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54407" w14:textId="77777777" w:rsidR="003C705C" w:rsidRPr="00975BDF" w:rsidRDefault="003C705C" w:rsidP="003C705C">
      <w:pPr>
        <w:jc w:val="both"/>
        <w:rPr>
          <w:b/>
          <w:bCs/>
          <w:sz w:val="32"/>
          <w:szCs w:val="32"/>
        </w:rPr>
      </w:pPr>
      <w:r w:rsidRPr="00975BDF">
        <w:rPr>
          <w:b/>
          <w:bCs/>
          <w:sz w:val="32"/>
          <w:szCs w:val="32"/>
        </w:rPr>
        <w:t>Maestra (o):</w:t>
      </w:r>
    </w:p>
    <w:p w14:paraId="75DF76B7" w14:textId="77777777" w:rsidR="003C705C" w:rsidRPr="00975BDF" w:rsidRDefault="003C705C" w:rsidP="003C705C">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18DA30D6" w14:textId="77777777" w:rsidR="003C705C" w:rsidRPr="00975BDF" w:rsidRDefault="003C705C" w:rsidP="003C705C">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05903A04" w14:textId="5FE334D8" w:rsidR="003C705C" w:rsidRPr="00975BDF" w:rsidRDefault="003C705C" w:rsidP="003C705C">
      <w:pPr>
        <w:spacing w:before="120" w:after="120"/>
        <w:jc w:val="both"/>
        <w:rPr>
          <w:sz w:val="32"/>
          <w:szCs w:val="32"/>
        </w:rPr>
      </w:pPr>
      <w:r w:rsidRPr="00975BDF">
        <w:rPr>
          <w:sz w:val="32"/>
          <w:szCs w:val="32"/>
        </w:rPr>
        <w:t xml:space="preserve">En Lainitas podrá conseguir los paquetes mensuales de planeación de los proyectos didácticos </w:t>
      </w:r>
      <w:proofErr w:type="gramStart"/>
      <w:r w:rsidRPr="00975BDF">
        <w:rPr>
          <w:sz w:val="32"/>
          <w:szCs w:val="32"/>
        </w:rPr>
        <w:t>de acuerdo a</w:t>
      </w:r>
      <w:proofErr w:type="gramEnd"/>
      <w:r w:rsidRPr="00975BDF">
        <w:rPr>
          <w:sz w:val="32"/>
          <w:szCs w:val="32"/>
        </w:rPr>
        <w:t xml:space="preserve"> las siguientes fechas de publicación en nuestro sitio web.</w:t>
      </w:r>
      <w:r w:rsidR="00AF660B">
        <w:rPr>
          <w:sz w:val="32"/>
          <w:szCs w:val="32"/>
        </w:rPr>
        <w:t xml:space="preserve"> </w:t>
      </w:r>
      <w:hyperlink r:id="rId7" w:history="1">
        <w:r w:rsidR="00AF660B" w:rsidRPr="00481B8C">
          <w:rPr>
            <w:rStyle w:val="Hipervnculo"/>
            <w:b/>
            <w:bCs/>
            <w:color w:val="000000" w:themeColor="text1"/>
            <w:sz w:val="32"/>
            <w:szCs w:val="32"/>
            <w:highlight w:val="yellow"/>
          </w:rPr>
          <w:t>https://lainitas.com.mx/primaria</w:t>
        </w:r>
      </w:hyperlink>
    </w:p>
    <w:tbl>
      <w:tblPr>
        <w:tblStyle w:val="Tablaconcuadrcula"/>
        <w:tblW w:w="0" w:type="auto"/>
        <w:jc w:val="center"/>
        <w:tblLook w:val="04A0" w:firstRow="1" w:lastRow="0" w:firstColumn="1" w:lastColumn="0" w:noHBand="0" w:noVBand="1"/>
      </w:tblPr>
      <w:tblGrid>
        <w:gridCol w:w="6658"/>
        <w:gridCol w:w="5386"/>
      </w:tblGrid>
      <w:tr w:rsidR="003C705C" w:rsidRPr="00975BDF" w14:paraId="6BCE12AB" w14:textId="77777777" w:rsidTr="0032603A">
        <w:trPr>
          <w:trHeight w:val="567"/>
          <w:jc w:val="center"/>
        </w:trPr>
        <w:tc>
          <w:tcPr>
            <w:tcW w:w="6658" w:type="dxa"/>
            <w:shd w:val="clear" w:color="auto" w:fill="A5C9EB" w:themeFill="text2" w:themeFillTint="40"/>
            <w:vAlign w:val="center"/>
          </w:tcPr>
          <w:p w14:paraId="090E6EBE" w14:textId="77777777" w:rsidR="003C705C" w:rsidRPr="00975BDF" w:rsidRDefault="003C705C"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09BB26D9" w14:textId="00A16E7F" w:rsidR="003C705C" w:rsidRPr="00975BDF" w:rsidRDefault="003C705C"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E21D40">
              <w:rPr>
                <w:rFonts w:eastAsia="Times New Roman"/>
                <w:b/>
                <w:bCs/>
                <w:color w:val="000000" w:themeColor="text1"/>
                <w:kern w:val="0"/>
                <w:sz w:val="32"/>
                <w:szCs w:val="32"/>
                <w:lang w:eastAsia="es-ES"/>
                <w14:ligatures w14:val="none"/>
              </w:rPr>
              <w:t>publicación</w:t>
            </w:r>
          </w:p>
        </w:tc>
      </w:tr>
      <w:tr w:rsidR="003C705C" w:rsidRPr="00975BDF" w14:paraId="6D70A478" w14:textId="77777777" w:rsidTr="0032603A">
        <w:trPr>
          <w:trHeight w:val="567"/>
          <w:jc w:val="center"/>
        </w:trPr>
        <w:tc>
          <w:tcPr>
            <w:tcW w:w="6658" w:type="dxa"/>
            <w:vAlign w:val="center"/>
          </w:tcPr>
          <w:p w14:paraId="5BAF2108"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689313EF"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3C705C" w:rsidRPr="00975BDF" w14:paraId="2E2066B0" w14:textId="77777777" w:rsidTr="0032603A">
        <w:trPr>
          <w:trHeight w:val="567"/>
          <w:jc w:val="center"/>
        </w:trPr>
        <w:tc>
          <w:tcPr>
            <w:tcW w:w="6658" w:type="dxa"/>
            <w:vAlign w:val="center"/>
          </w:tcPr>
          <w:p w14:paraId="156277F9"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7DA13FFA"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3C705C" w:rsidRPr="00975BDF" w14:paraId="2B769FFD" w14:textId="77777777" w:rsidTr="0032603A">
        <w:trPr>
          <w:trHeight w:val="567"/>
          <w:jc w:val="center"/>
        </w:trPr>
        <w:tc>
          <w:tcPr>
            <w:tcW w:w="6658" w:type="dxa"/>
            <w:vAlign w:val="center"/>
          </w:tcPr>
          <w:p w14:paraId="2C1033FF"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04A7911C"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3C705C" w:rsidRPr="00975BDF" w14:paraId="43F18CF0" w14:textId="77777777" w:rsidTr="0032603A">
        <w:trPr>
          <w:trHeight w:val="567"/>
          <w:jc w:val="center"/>
        </w:trPr>
        <w:tc>
          <w:tcPr>
            <w:tcW w:w="6658" w:type="dxa"/>
            <w:vAlign w:val="center"/>
          </w:tcPr>
          <w:p w14:paraId="00E464F6"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5501DFBF"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3C705C" w:rsidRPr="00975BDF" w14:paraId="364F1F39" w14:textId="77777777" w:rsidTr="0032603A">
        <w:trPr>
          <w:trHeight w:val="567"/>
          <w:jc w:val="center"/>
        </w:trPr>
        <w:tc>
          <w:tcPr>
            <w:tcW w:w="6658" w:type="dxa"/>
            <w:vAlign w:val="center"/>
          </w:tcPr>
          <w:p w14:paraId="24B89D5E"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5979F23E"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3C705C" w:rsidRPr="00975BDF" w14:paraId="41AAA90A" w14:textId="77777777" w:rsidTr="0032603A">
        <w:trPr>
          <w:trHeight w:val="567"/>
          <w:jc w:val="center"/>
        </w:trPr>
        <w:tc>
          <w:tcPr>
            <w:tcW w:w="6658" w:type="dxa"/>
            <w:vAlign w:val="center"/>
          </w:tcPr>
          <w:p w14:paraId="146D9A5D"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4BC78E4B"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3C705C" w:rsidRPr="00975BDF" w14:paraId="74C4E214" w14:textId="77777777" w:rsidTr="0032603A">
        <w:trPr>
          <w:trHeight w:val="567"/>
          <w:jc w:val="center"/>
        </w:trPr>
        <w:tc>
          <w:tcPr>
            <w:tcW w:w="6658" w:type="dxa"/>
            <w:vAlign w:val="center"/>
          </w:tcPr>
          <w:p w14:paraId="4B23BDA6"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352F5B0D"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3C705C" w:rsidRPr="00975BDF" w14:paraId="403026ED" w14:textId="77777777" w:rsidTr="0032603A">
        <w:trPr>
          <w:trHeight w:val="567"/>
          <w:jc w:val="center"/>
        </w:trPr>
        <w:tc>
          <w:tcPr>
            <w:tcW w:w="6658" w:type="dxa"/>
            <w:vAlign w:val="center"/>
          </w:tcPr>
          <w:p w14:paraId="402209BC"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74DC3D7F"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3C705C" w:rsidRPr="00975BDF" w14:paraId="31EF9E1E" w14:textId="77777777" w:rsidTr="0032603A">
        <w:trPr>
          <w:trHeight w:val="567"/>
          <w:jc w:val="center"/>
        </w:trPr>
        <w:tc>
          <w:tcPr>
            <w:tcW w:w="6658" w:type="dxa"/>
            <w:vAlign w:val="center"/>
          </w:tcPr>
          <w:p w14:paraId="12521A42"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72C60661"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3C705C" w:rsidRPr="00975BDF" w14:paraId="28D39E2A" w14:textId="77777777" w:rsidTr="0032603A">
        <w:trPr>
          <w:trHeight w:val="567"/>
          <w:jc w:val="center"/>
        </w:trPr>
        <w:tc>
          <w:tcPr>
            <w:tcW w:w="6658" w:type="dxa"/>
            <w:vAlign w:val="center"/>
          </w:tcPr>
          <w:p w14:paraId="5091A782" w14:textId="77777777" w:rsidR="003C705C" w:rsidRPr="00975BDF" w:rsidRDefault="003C705C"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7ED4126B" w14:textId="77777777" w:rsidR="003C705C" w:rsidRPr="00975BDF" w:rsidRDefault="003C705C"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59677E82" w14:textId="77777777" w:rsidR="003C705C" w:rsidRDefault="003C705C" w:rsidP="003C705C">
      <w:pPr>
        <w:rPr>
          <w:b/>
          <w:bCs/>
          <w:highlight w:val="yellow"/>
        </w:rPr>
      </w:pPr>
    </w:p>
    <w:p w14:paraId="54F2C3AD" w14:textId="60C3834A" w:rsidR="00DB6C3C" w:rsidRPr="00A269B9" w:rsidRDefault="00DB6C3C">
      <w:pPr>
        <w:rPr>
          <w:b/>
          <w:bCs/>
        </w:rPr>
      </w:pPr>
      <w:r w:rsidRPr="00A269B9">
        <w:rPr>
          <w:b/>
          <w:bCs/>
          <w:highlight w:val="yellow"/>
        </w:rPr>
        <w:lastRenderedPageBreak/>
        <w:t>SEPTIEMBRE</w:t>
      </w:r>
      <w:r w:rsidRPr="00A269B9">
        <w:rPr>
          <w:b/>
          <w:bCs/>
        </w:rPr>
        <w:t>. Dosificación para el programa analítico</w:t>
      </w:r>
    </w:p>
    <w:p w14:paraId="2532E397" w14:textId="77777777" w:rsidR="00DB6C3C" w:rsidRPr="00A269B9" w:rsidRDefault="00DB6C3C"/>
    <w:tbl>
      <w:tblPr>
        <w:tblStyle w:val="Tablaconcuadrcula"/>
        <w:tblW w:w="5000" w:type="pct"/>
        <w:tblLook w:val="04A0" w:firstRow="1" w:lastRow="0" w:firstColumn="1" w:lastColumn="0" w:noHBand="0" w:noVBand="1"/>
      </w:tblPr>
      <w:tblGrid>
        <w:gridCol w:w="1102"/>
        <w:gridCol w:w="3713"/>
        <w:gridCol w:w="6520"/>
        <w:gridCol w:w="5407"/>
        <w:gridCol w:w="1423"/>
      </w:tblGrid>
      <w:tr w:rsidR="00DB6C3C" w:rsidRPr="00A269B9" w14:paraId="39029D29" w14:textId="77777777" w:rsidTr="00033F80">
        <w:tc>
          <w:tcPr>
            <w:tcW w:w="1102" w:type="dxa"/>
            <w:shd w:val="clear" w:color="auto" w:fill="A5C9EB" w:themeFill="text2" w:themeFillTint="40"/>
            <w:vAlign w:val="center"/>
          </w:tcPr>
          <w:p w14:paraId="79CF9985" w14:textId="0CFD2F5E" w:rsidR="00DB6C3C" w:rsidRPr="00A269B9" w:rsidRDefault="00DB6C3C" w:rsidP="00B578E5">
            <w:pPr>
              <w:jc w:val="center"/>
              <w:rPr>
                <w:b/>
                <w:bCs/>
                <w:sz w:val="24"/>
                <w:szCs w:val="24"/>
              </w:rPr>
            </w:pPr>
            <w:r w:rsidRPr="00A269B9">
              <w:rPr>
                <w:b/>
                <w:bCs/>
                <w:sz w:val="24"/>
                <w:szCs w:val="24"/>
              </w:rPr>
              <w:t>CAMPO</w:t>
            </w:r>
          </w:p>
        </w:tc>
        <w:tc>
          <w:tcPr>
            <w:tcW w:w="3713" w:type="dxa"/>
            <w:shd w:val="clear" w:color="auto" w:fill="A5C9EB" w:themeFill="text2" w:themeFillTint="40"/>
            <w:vAlign w:val="center"/>
          </w:tcPr>
          <w:p w14:paraId="2C4174D6" w14:textId="438C39E8" w:rsidR="00DB6C3C" w:rsidRPr="00A269B9" w:rsidRDefault="00DB6C3C" w:rsidP="00DB6C3C">
            <w:pPr>
              <w:jc w:val="center"/>
              <w:rPr>
                <w:b/>
                <w:bCs/>
                <w:sz w:val="24"/>
                <w:szCs w:val="24"/>
              </w:rPr>
            </w:pPr>
            <w:r w:rsidRPr="00A269B9">
              <w:rPr>
                <w:b/>
                <w:bCs/>
                <w:sz w:val="24"/>
                <w:szCs w:val="24"/>
              </w:rPr>
              <w:t>CONTENIDO</w:t>
            </w:r>
          </w:p>
        </w:tc>
        <w:tc>
          <w:tcPr>
            <w:tcW w:w="6520" w:type="dxa"/>
            <w:shd w:val="clear" w:color="auto" w:fill="A5C9EB" w:themeFill="text2" w:themeFillTint="40"/>
            <w:vAlign w:val="center"/>
          </w:tcPr>
          <w:p w14:paraId="662BF069" w14:textId="633E51AB" w:rsidR="00DB6C3C" w:rsidRPr="00A269B9" w:rsidRDefault="00DB6C3C" w:rsidP="00DB6C3C">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3EB2CE9A" w14:textId="023EB4C4" w:rsidR="00DB6C3C" w:rsidRPr="00A269B9" w:rsidRDefault="00DB6C3C" w:rsidP="00DB6C3C">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6CACB758" w14:textId="12013135" w:rsidR="00DB6C3C" w:rsidRPr="00A269B9" w:rsidRDefault="00DB6C3C" w:rsidP="00B578E5">
            <w:pPr>
              <w:jc w:val="center"/>
              <w:rPr>
                <w:b/>
                <w:bCs/>
                <w:sz w:val="24"/>
                <w:szCs w:val="24"/>
              </w:rPr>
            </w:pPr>
            <w:r w:rsidRPr="00A269B9">
              <w:rPr>
                <w:b/>
                <w:bCs/>
                <w:sz w:val="24"/>
                <w:szCs w:val="24"/>
              </w:rPr>
              <w:t>EJES</w:t>
            </w:r>
          </w:p>
        </w:tc>
      </w:tr>
      <w:tr w:rsidR="00B3448F" w:rsidRPr="00A269B9" w14:paraId="5B2FD431" w14:textId="77777777" w:rsidTr="00033F80">
        <w:tc>
          <w:tcPr>
            <w:tcW w:w="1102" w:type="dxa"/>
            <w:vAlign w:val="center"/>
          </w:tcPr>
          <w:p w14:paraId="17082734" w14:textId="1627DBF7" w:rsidR="00B3448F" w:rsidRPr="00A269B9" w:rsidRDefault="00B3448F" w:rsidP="00B3448F">
            <w:pPr>
              <w:jc w:val="center"/>
              <w:rPr>
                <w:sz w:val="24"/>
                <w:szCs w:val="24"/>
              </w:rPr>
            </w:pPr>
            <w:r w:rsidRPr="00A269B9">
              <w:rPr>
                <w:noProof/>
                <w:sz w:val="24"/>
                <w:szCs w:val="24"/>
              </w:rPr>
              <w:drawing>
                <wp:inline distT="0" distB="0" distL="0" distR="0" wp14:anchorId="122E5A24" wp14:editId="1744CE87">
                  <wp:extent cx="550436" cy="540000"/>
                  <wp:effectExtent l="0" t="0" r="2540" b="0"/>
                  <wp:docPr id="241980537" name="Imagen 24198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3" w:type="dxa"/>
            <w:vAlign w:val="center"/>
          </w:tcPr>
          <w:p w14:paraId="2ED4A8B2" w14:textId="6F9297D0" w:rsidR="00B3448F" w:rsidRPr="00A269B9" w:rsidRDefault="00B3448F" w:rsidP="000C1734">
            <w:pPr>
              <w:jc w:val="both"/>
              <w:rPr>
                <w:sz w:val="24"/>
                <w:szCs w:val="24"/>
              </w:rPr>
            </w:pPr>
            <w:r w:rsidRPr="00A269B9">
              <w:rPr>
                <w:sz w:val="24"/>
                <w:szCs w:val="24"/>
              </w:rPr>
              <w:t>Uso de croquis y mapas para describir trayectos o localizar lugares.</w:t>
            </w:r>
          </w:p>
        </w:tc>
        <w:tc>
          <w:tcPr>
            <w:tcW w:w="6520" w:type="dxa"/>
            <w:vAlign w:val="center"/>
          </w:tcPr>
          <w:p w14:paraId="65D6F7A1" w14:textId="77777777" w:rsidR="00B3448F" w:rsidRPr="00A269B9" w:rsidRDefault="00B3448F" w:rsidP="000C1734">
            <w:pPr>
              <w:jc w:val="both"/>
              <w:rPr>
                <w:sz w:val="24"/>
                <w:szCs w:val="24"/>
              </w:rPr>
            </w:pPr>
            <w:r w:rsidRPr="00A269B9">
              <w:rPr>
                <w:sz w:val="24"/>
                <w:szCs w:val="24"/>
              </w:rPr>
              <w:t>Observa mapas e identifica sus características y función.</w:t>
            </w:r>
          </w:p>
          <w:p w14:paraId="02E6B914" w14:textId="77777777" w:rsidR="00B3448F" w:rsidRPr="00A269B9" w:rsidRDefault="00B3448F" w:rsidP="000C1734">
            <w:pPr>
              <w:jc w:val="both"/>
              <w:rPr>
                <w:sz w:val="24"/>
                <w:szCs w:val="24"/>
              </w:rPr>
            </w:pPr>
            <w:r w:rsidRPr="00A269B9">
              <w:rPr>
                <w:sz w:val="24"/>
                <w:szCs w:val="24"/>
              </w:rPr>
              <w:t>Identifica convenciones gráficas usadas en mapas.</w:t>
            </w:r>
          </w:p>
          <w:p w14:paraId="6856E2B8" w14:textId="77777777" w:rsidR="00B3448F" w:rsidRPr="00A269B9" w:rsidRDefault="00B3448F" w:rsidP="000C1734">
            <w:pPr>
              <w:jc w:val="both"/>
              <w:rPr>
                <w:sz w:val="24"/>
                <w:szCs w:val="24"/>
              </w:rPr>
            </w:pPr>
            <w:r w:rsidRPr="00A269B9">
              <w:rPr>
                <w:sz w:val="24"/>
                <w:szCs w:val="24"/>
              </w:rPr>
              <w:t>Comprende y usa vocabulario adecuado para dar indicaciones a fin de localizar lugares en un mapa.</w:t>
            </w:r>
          </w:p>
          <w:p w14:paraId="2F586DFC" w14:textId="68449E5C" w:rsidR="00B3448F" w:rsidRPr="00A269B9" w:rsidRDefault="00B3448F" w:rsidP="000C1734">
            <w:pPr>
              <w:jc w:val="both"/>
              <w:rPr>
                <w:sz w:val="24"/>
                <w:szCs w:val="24"/>
              </w:rPr>
            </w:pPr>
            <w:r w:rsidRPr="00A269B9">
              <w:rPr>
                <w:sz w:val="24"/>
                <w:szCs w:val="24"/>
              </w:rPr>
              <w:t>Elabora mapas para representar lugares.</w:t>
            </w:r>
          </w:p>
        </w:tc>
        <w:tc>
          <w:tcPr>
            <w:tcW w:w="5407" w:type="dxa"/>
            <w:vAlign w:val="center"/>
          </w:tcPr>
          <w:p w14:paraId="72D20F08" w14:textId="67B7E867" w:rsidR="00B3448F" w:rsidRPr="00A269B9" w:rsidRDefault="00B3448F" w:rsidP="000C1734">
            <w:pPr>
              <w:jc w:val="both"/>
              <w:rPr>
                <w:b/>
                <w:bCs/>
                <w:sz w:val="24"/>
                <w:szCs w:val="24"/>
              </w:rPr>
            </w:pPr>
            <w:r w:rsidRPr="00A269B9">
              <w:rPr>
                <w:b/>
                <w:bCs/>
                <w:sz w:val="24"/>
                <w:szCs w:val="24"/>
              </w:rPr>
              <w:t>Proyecto: ¡Serás la arquitecta o el arquitecto de tu escuela!</w:t>
            </w:r>
          </w:p>
          <w:p w14:paraId="78678AEF" w14:textId="7356E71D" w:rsidR="00B3448F" w:rsidRPr="00A269B9" w:rsidRDefault="00B3448F" w:rsidP="000C1734">
            <w:pPr>
              <w:jc w:val="both"/>
              <w:rPr>
                <w:sz w:val="24"/>
                <w:szCs w:val="24"/>
              </w:rPr>
            </w:pPr>
            <w:r w:rsidRPr="00A269B9">
              <w:rPr>
                <w:b/>
                <w:bCs/>
                <w:sz w:val="24"/>
                <w:szCs w:val="24"/>
              </w:rPr>
              <w:t>Escolar. Páginas 124 a la 139</w:t>
            </w:r>
          </w:p>
          <w:p w14:paraId="6E8034A9" w14:textId="7F97AA27" w:rsidR="00B3448F" w:rsidRPr="00A269B9" w:rsidRDefault="00B3448F" w:rsidP="000C1734">
            <w:pPr>
              <w:jc w:val="both"/>
              <w:rPr>
                <w:sz w:val="24"/>
                <w:szCs w:val="24"/>
              </w:rPr>
            </w:pPr>
            <w:r w:rsidRPr="00A269B9">
              <w:rPr>
                <w:sz w:val="24"/>
                <w:szCs w:val="24"/>
              </w:rPr>
              <w:t>Realizar un mapa ubicando su escuela en la comunidad, así como un plano de las instalaciones y áreas que la conforman. Éstos serán presentados en la entrada de su escuela. De esta manera, contribuir al reconocimiento de los espacios escolares, su uso, su correcta ubicación y orientación cardinal para que los visitantes la conozcan y valoren el sentido de cada espacio.</w:t>
            </w:r>
          </w:p>
        </w:tc>
        <w:tc>
          <w:tcPr>
            <w:tcW w:w="1423" w:type="dxa"/>
            <w:vAlign w:val="center"/>
          </w:tcPr>
          <w:p w14:paraId="4771289C" w14:textId="794A788E" w:rsidR="00B3448F" w:rsidRPr="00A269B9" w:rsidRDefault="00B3448F" w:rsidP="00B3448F">
            <w:pPr>
              <w:jc w:val="center"/>
              <w:rPr>
                <w:sz w:val="24"/>
                <w:szCs w:val="24"/>
              </w:rPr>
            </w:pPr>
            <w:r w:rsidRPr="00A269B9">
              <w:rPr>
                <w:noProof/>
                <w:sz w:val="24"/>
                <w:szCs w:val="24"/>
              </w:rPr>
              <w:drawing>
                <wp:inline distT="0" distB="0" distL="0" distR="0" wp14:anchorId="38FFD8BF" wp14:editId="4A2AE649">
                  <wp:extent cx="357231" cy="360000"/>
                  <wp:effectExtent l="0" t="0" r="5080" b="2540"/>
                  <wp:docPr id="1923500124" name="Imagen 19235001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0596" name="Imagen 15132059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AD1629F" wp14:editId="7DC1615F">
                  <wp:extent cx="487791" cy="360000"/>
                  <wp:effectExtent l="0" t="0" r="7620" b="2540"/>
                  <wp:docPr id="1908132008" name="Imagen 190813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3448F" w:rsidRPr="00A269B9" w14:paraId="45163050" w14:textId="77777777" w:rsidTr="00274B67">
        <w:tc>
          <w:tcPr>
            <w:tcW w:w="1102" w:type="dxa"/>
            <w:shd w:val="clear" w:color="auto" w:fill="F2F2F2" w:themeFill="background1" w:themeFillShade="F2"/>
            <w:vAlign w:val="center"/>
          </w:tcPr>
          <w:p w14:paraId="4ABA7B5C" w14:textId="45B3D467" w:rsidR="00B3448F" w:rsidRPr="00A269B9" w:rsidRDefault="00B3448F" w:rsidP="00B3448F">
            <w:pPr>
              <w:jc w:val="center"/>
              <w:rPr>
                <w:sz w:val="24"/>
                <w:szCs w:val="24"/>
              </w:rPr>
            </w:pPr>
            <w:r w:rsidRPr="00A269B9">
              <w:rPr>
                <w:noProof/>
                <w:sz w:val="24"/>
                <w:szCs w:val="24"/>
              </w:rPr>
              <w:drawing>
                <wp:inline distT="0" distB="0" distL="0" distR="0" wp14:anchorId="1EE85893" wp14:editId="529ABB1F">
                  <wp:extent cx="555319" cy="540000"/>
                  <wp:effectExtent l="0" t="0" r="0" b="0"/>
                  <wp:docPr id="267648473" name="Imagen 2676484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48473" name="Imagen 26764847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713" w:type="dxa"/>
            <w:shd w:val="clear" w:color="auto" w:fill="F2F2F2" w:themeFill="background1" w:themeFillShade="F2"/>
            <w:vAlign w:val="center"/>
          </w:tcPr>
          <w:p w14:paraId="6F1B62E4" w14:textId="12A162F8" w:rsidR="00B3448F" w:rsidRPr="00A269B9" w:rsidRDefault="00B3448F" w:rsidP="000C1734">
            <w:pPr>
              <w:jc w:val="both"/>
              <w:rPr>
                <w:sz w:val="24"/>
                <w:szCs w:val="24"/>
              </w:rPr>
            </w:pPr>
            <w:r w:rsidRPr="00A269B9">
              <w:rPr>
                <w:sz w:val="24"/>
                <w:szCs w:val="24"/>
              </w:rPr>
              <w:t>Estructura y funcionamiento del cuerpo humano: sistema sexual; cambios en la pubertad e implicaciones socioculturales.</w:t>
            </w:r>
          </w:p>
        </w:tc>
        <w:tc>
          <w:tcPr>
            <w:tcW w:w="6520" w:type="dxa"/>
            <w:shd w:val="clear" w:color="auto" w:fill="F2F2F2" w:themeFill="background1" w:themeFillShade="F2"/>
            <w:vAlign w:val="center"/>
          </w:tcPr>
          <w:p w14:paraId="545E6DAE" w14:textId="77777777" w:rsidR="00B3448F" w:rsidRPr="00A269B9" w:rsidRDefault="00B3448F" w:rsidP="000C1734">
            <w:pPr>
              <w:jc w:val="both"/>
              <w:rPr>
                <w:sz w:val="24"/>
                <w:szCs w:val="24"/>
              </w:rPr>
            </w:pPr>
            <w:r w:rsidRPr="00A269B9">
              <w:rPr>
                <w:sz w:val="24"/>
                <w:szCs w:val="24"/>
              </w:rPr>
              <w:t xml:space="preserve">Indaga, describe y representa mediante modelos, los caracteres sexuales primarios y secundarios, al comparar los cuerpos de niñas y niños con los de adolescentes; establece relaciones entre los cambios que se presentan durante la pubertad y la adolescencia, con el desarrollo biológico del ser humano. </w:t>
            </w:r>
          </w:p>
          <w:p w14:paraId="45A27EC8" w14:textId="77777777" w:rsidR="00B3448F" w:rsidRPr="00A269B9" w:rsidRDefault="00B3448F" w:rsidP="000C1734">
            <w:pPr>
              <w:jc w:val="both"/>
              <w:rPr>
                <w:sz w:val="24"/>
                <w:szCs w:val="24"/>
              </w:rPr>
            </w:pPr>
            <w:r w:rsidRPr="00A269B9">
              <w:rPr>
                <w:sz w:val="24"/>
                <w:szCs w:val="24"/>
              </w:rPr>
              <w:t>Comprende la importancia de llevar a cabo hábitos de higiene de los sistemas sexuales; practica acciones de autocuidado y toma decisiones para fortalecerlas.</w:t>
            </w:r>
          </w:p>
          <w:p w14:paraId="05E69EF1" w14:textId="77777777" w:rsidR="00B3448F" w:rsidRPr="00A269B9" w:rsidRDefault="00B3448F" w:rsidP="000C1734">
            <w:pPr>
              <w:jc w:val="both"/>
              <w:rPr>
                <w:sz w:val="24"/>
                <w:szCs w:val="24"/>
              </w:rPr>
            </w:pPr>
            <w:r w:rsidRPr="00A269B9">
              <w:rPr>
                <w:sz w:val="24"/>
                <w:szCs w:val="24"/>
              </w:rPr>
              <w:t xml:space="preserve">Comprende que la menstruación es un ciclo natural de desarrollo físico de las niñas a partir de describir y representar sus fases; explica la diversidad de síntomas físicos y sensaciones que se pueden experimentar, algunas creencias y tabúes alrededor de ésta, así como medidas de cuidado e higiene personal. </w:t>
            </w:r>
          </w:p>
          <w:p w14:paraId="08ADC94E" w14:textId="7B6C46AF" w:rsidR="00B3448F" w:rsidRPr="00A269B9" w:rsidRDefault="00B3448F" w:rsidP="000C1734">
            <w:pPr>
              <w:jc w:val="both"/>
              <w:rPr>
                <w:sz w:val="24"/>
                <w:szCs w:val="24"/>
              </w:rPr>
            </w:pPr>
            <w:r w:rsidRPr="00A269B9">
              <w:rPr>
                <w:sz w:val="24"/>
                <w:szCs w:val="24"/>
              </w:rPr>
              <w:t xml:space="preserve">Indaga y comunica ideas, valores, prácticas, costumbres y estereotipos que existen en las familias y la comunidad, en torno a los cambios anatómicos y fisiológicos que se presentan tanto en la pubertad como en la adolescencia, </w:t>
            </w:r>
            <w:r w:rsidRPr="00A269B9">
              <w:rPr>
                <w:sz w:val="24"/>
                <w:szCs w:val="24"/>
              </w:rPr>
              <w:lastRenderedPageBreak/>
              <w:t>para distinguir entre las niñas y los niños, de las y los adolescentes.</w:t>
            </w:r>
          </w:p>
        </w:tc>
        <w:tc>
          <w:tcPr>
            <w:tcW w:w="5407" w:type="dxa"/>
            <w:shd w:val="clear" w:color="auto" w:fill="F2F2F2" w:themeFill="background1" w:themeFillShade="F2"/>
            <w:vAlign w:val="center"/>
          </w:tcPr>
          <w:p w14:paraId="17FB3773" w14:textId="21FD53DC" w:rsidR="00B3448F" w:rsidRPr="00A269B9" w:rsidRDefault="00B3448F" w:rsidP="000C1734">
            <w:pPr>
              <w:jc w:val="both"/>
              <w:rPr>
                <w:b/>
                <w:bCs/>
                <w:sz w:val="24"/>
                <w:szCs w:val="24"/>
              </w:rPr>
            </w:pPr>
            <w:r w:rsidRPr="00A269B9">
              <w:rPr>
                <w:b/>
                <w:bCs/>
                <w:sz w:val="24"/>
                <w:szCs w:val="24"/>
              </w:rPr>
              <w:lastRenderedPageBreak/>
              <w:t>Proyecto: Mi cuerpo está cambiando.</w:t>
            </w:r>
          </w:p>
          <w:p w14:paraId="76710519" w14:textId="1E28C699" w:rsidR="00B3448F" w:rsidRPr="00A269B9" w:rsidRDefault="00B3448F" w:rsidP="000C1734">
            <w:pPr>
              <w:jc w:val="both"/>
              <w:rPr>
                <w:sz w:val="24"/>
                <w:szCs w:val="24"/>
              </w:rPr>
            </w:pPr>
            <w:r w:rsidRPr="00A269B9">
              <w:rPr>
                <w:b/>
                <w:bCs/>
                <w:sz w:val="24"/>
                <w:szCs w:val="24"/>
              </w:rPr>
              <w:t>Aula. Páginas 140 a la 153</w:t>
            </w:r>
          </w:p>
          <w:p w14:paraId="0E106E36" w14:textId="470DC5FB" w:rsidR="00B3448F" w:rsidRPr="00A269B9" w:rsidRDefault="00B3448F" w:rsidP="000C1734">
            <w:pPr>
              <w:jc w:val="both"/>
              <w:rPr>
                <w:sz w:val="24"/>
                <w:szCs w:val="24"/>
              </w:rPr>
            </w:pPr>
            <w:r w:rsidRPr="00A269B9">
              <w:rPr>
                <w:sz w:val="24"/>
                <w:szCs w:val="24"/>
              </w:rPr>
              <w:t>Construir modelos de los sistemas reproductivos para diseñar un pictograma menstrual que puedan usar ellos o alguna persona de su núcleo familiar, con la finalidad de comprender la importancia de los cuidados físicos y emocionales durante la pubertad y la adolescencia.</w:t>
            </w:r>
          </w:p>
        </w:tc>
        <w:tc>
          <w:tcPr>
            <w:tcW w:w="1423" w:type="dxa"/>
            <w:shd w:val="clear" w:color="auto" w:fill="F2F2F2" w:themeFill="background1" w:themeFillShade="F2"/>
            <w:vAlign w:val="center"/>
          </w:tcPr>
          <w:p w14:paraId="2760BBED" w14:textId="7EC18433" w:rsidR="00B3448F" w:rsidRPr="00A269B9" w:rsidRDefault="00B3448F" w:rsidP="00B3448F">
            <w:pPr>
              <w:jc w:val="center"/>
              <w:rPr>
                <w:sz w:val="24"/>
                <w:szCs w:val="24"/>
              </w:rPr>
            </w:pPr>
            <w:r w:rsidRPr="00A269B9">
              <w:rPr>
                <w:noProof/>
                <w:sz w:val="24"/>
                <w:szCs w:val="24"/>
              </w:rPr>
              <w:drawing>
                <wp:inline distT="0" distB="0" distL="0" distR="0" wp14:anchorId="60F9A11F" wp14:editId="63A70132">
                  <wp:extent cx="351462" cy="360000"/>
                  <wp:effectExtent l="0" t="0" r="0" b="2540"/>
                  <wp:docPr id="569770746" name="Imagen 56977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8E5BA53" wp14:editId="4029CFDA">
                  <wp:extent cx="357231" cy="360000"/>
                  <wp:effectExtent l="0" t="0" r="5080" b="2540"/>
                  <wp:docPr id="1035392121" name="Imagen 10353921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92121" name="Imagen 103539212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F17C5E6" wp14:editId="6E0FCB03">
                  <wp:extent cx="360292" cy="360000"/>
                  <wp:effectExtent l="0" t="0" r="1905" b="2540"/>
                  <wp:docPr id="2096875239" name="Imagen 20968752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75239" name="Imagen 2096875239"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EEC36B6" wp14:editId="76FBD16F">
                  <wp:extent cx="362905" cy="360000"/>
                  <wp:effectExtent l="0" t="0" r="0" b="2540"/>
                  <wp:docPr id="525063110" name="Imagen 5250631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63110" name="Imagen 525063110"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59E9020" wp14:editId="1F0BFEC2">
                  <wp:extent cx="360193" cy="360000"/>
                  <wp:effectExtent l="0" t="0" r="1905" b="2540"/>
                  <wp:docPr id="114517121" name="Imagen 11451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3448F" w:rsidRPr="00A269B9" w14:paraId="633BB082" w14:textId="77777777" w:rsidTr="00033F80">
        <w:tc>
          <w:tcPr>
            <w:tcW w:w="1102" w:type="dxa"/>
            <w:vAlign w:val="center"/>
          </w:tcPr>
          <w:p w14:paraId="1C8920E3" w14:textId="15096530" w:rsidR="00B3448F" w:rsidRPr="00A269B9" w:rsidRDefault="00B3448F" w:rsidP="00B3448F">
            <w:pPr>
              <w:jc w:val="center"/>
              <w:rPr>
                <w:sz w:val="24"/>
                <w:szCs w:val="24"/>
              </w:rPr>
            </w:pPr>
            <w:r w:rsidRPr="00A269B9">
              <w:rPr>
                <w:noProof/>
                <w:sz w:val="24"/>
                <w:szCs w:val="24"/>
              </w:rPr>
              <w:drawing>
                <wp:inline distT="0" distB="0" distL="0" distR="0" wp14:anchorId="247B9C82" wp14:editId="352FF84D">
                  <wp:extent cx="558881" cy="540000"/>
                  <wp:effectExtent l="0" t="0" r="0" b="0"/>
                  <wp:docPr id="960081339" name="Imagen 9600813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2497" name="Imagen 366112497"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713" w:type="dxa"/>
            <w:vAlign w:val="center"/>
          </w:tcPr>
          <w:p w14:paraId="53BF5BD6" w14:textId="6A07F3B0" w:rsidR="00B3448F" w:rsidRPr="00A269B9" w:rsidRDefault="00B3448F" w:rsidP="000C1734">
            <w:pPr>
              <w:jc w:val="both"/>
              <w:rPr>
                <w:sz w:val="24"/>
                <w:szCs w:val="24"/>
              </w:rPr>
            </w:pPr>
            <w:r w:rsidRPr="00A269B9">
              <w:rPr>
                <w:sz w:val="24"/>
                <w:szCs w:val="24"/>
              </w:rPr>
              <w:t>La construcción colectiva de la paz: situaciones que generan diferencias y conflictos que afectan la convivencia entre las personas y grupos de pertenencia, causas y formas de resolverlo a través del diálogo, la comunicación y la empatía, para contribuir a la convivencia y la resolución de conflictos sin violencia.</w:t>
            </w:r>
          </w:p>
        </w:tc>
        <w:tc>
          <w:tcPr>
            <w:tcW w:w="6520" w:type="dxa"/>
            <w:vAlign w:val="center"/>
          </w:tcPr>
          <w:p w14:paraId="6F33037F" w14:textId="4E1C9276" w:rsidR="00B3448F" w:rsidRPr="00A269B9" w:rsidRDefault="00B3448F" w:rsidP="000C1734">
            <w:pPr>
              <w:jc w:val="both"/>
              <w:rPr>
                <w:sz w:val="24"/>
                <w:szCs w:val="24"/>
              </w:rPr>
            </w:pPr>
            <w:r w:rsidRPr="00A269B9">
              <w:rPr>
                <w:sz w:val="24"/>
                <w:szCs w:val="24"/>
              </w:rPr>
              <w:t>Comprende que la paz es una construcción colectiva que demanda analizar críticamente las causas, desarrollo y consecuencias, de conflictos entre personas y/o grupos de pertenencia, y realiza propuestas para enfrentar las tensiones sin violencia, mediante la comunicación dialógica y la empatía.</w:t>
            </w:r>
          </w:p>
        </w:tc>
        <w:tc>
          <w:tcPr>
            <w:tcW w:w="5407" w:type="dxa"/>
            <w:vAlign w:val="center"/>
          </w:tcPr>
          <w:p w14:paraId="58FBBBAE" w14:textId="69379899" w:rsidR="00B3448F" w:rsidRPr="00A269B9" w:rsidRDefault="00B3448F" w:rsidP="000C1734">
            <w:pPr>
              <w:jc w:val="both"/>
              <w:rPr>
                <w:b/>
                <w:bCs/>
                <w:sz w:val="24"/>
                <w:szCs w:val="24"/>
              </w:rPr>
            </w:pPr>
            <w:r w:rsidRPr="00A269B9">
              <w:rPr>
                <w:b/>
                <w:bCs/>
                <w:sz w:val="24"/>
                <w:szCs w:val="24"/>
              </w:rPr>
              <w:t>Proyecto: Detectives del conflicto.</w:t>
            </w:r>
          </w:p>
          <w:p w14:paraId="7BB0E968" w14:textId="298FFF9C" w:rsidR="00B3448F" w:rsidRPr="00A269B9" w:rsidRDefault="00B3448F" w:rsidP="000C1734">
            <w:pPr>
              <w:jc w:val="both"/>
              <w:rPr>
                <w:sz w:val="24"/>
                <w:szCs w:val="24"/>
              </w:rPr>
            </w:pPr>
            <w:r w:rsidRPr="00A269B9">
              <w:rPr>
                <w:b/>
                <w:bCs/>
                <w:sz w:val="24"/>
                <w:szCs w:val="24"/>
              </w:rPr>
              <w:t>Aula. Páginas 246 a la 255</w:t>
            </w:r>
          </w:p>
          <w:p w14:paraId="131A086A" w14:textId="4C5BE018" w:rsidR="00B3448F" w:rsidRPr="00A269B9" w:rsidRDefault="00B3448F" w:rsidP="000C1734">
            <w:pPr>
              <w:jc w:val="both"/>
              <w:rPr>
                <w:sz w:val="24"/>
                <w:szCs w:val="24"/>
              </w:rPr>
            </w:pPr>
            <w:r w:rsidRPr="00A269B9">
              <w:rPr>
                <w:sz w:val="24"/>
                <w:szCs w:val="24"/>
              </w:rPr>
              <w:t>Jugar a ser un detective para encontrar las causas de los conflictos que se presentan en el aula, a fin de proponer formas de resolverlos por medio del Decálogo para resolver conflictos.</w:t>
            </w:r>
          </w:p>
        </w:tc>
        <w:tc>
          <w:tcPr>
            <w:tcW w:w="1423" w:type="dxa"/>
            <w:vAlign w:val="center"/>
          </w:tcPr>
          <w:p w14:paraId="68C185EC" w14:textId="2A3917DE" w:rsidR="00B3448F" w:rsidRPr="00A269B9" w:rsidRDefault="00B3448F" w:rsidP="00B3448F">
            <w:pPr>
              <w:jc w:val="center"/>
              <w:rPr>
                <w:sz w:val="24"/>
                <w:szCs w:val="24"/>
              </w:rPr>
            </w:pPr>
            <w:r w:rsidRPr="00A269B9">
              <w:rPr>
                <w:noProof/>
                <w:sz w:val="24"/>
                <w:szCs w:val="24"/>
              </w:rPr>
              <w:drawing>
                <wp:inline distT="0" distB="0" distL="0" distR="0" wp14:anchorId="6B556CBF" wp14:editId="4739D811">
                  <wp:extent cx="357231" cy="360000"/>
                  <wp:effectExtent l="0" t="0" r="5080" b="2540"/>
                  <wp:docPr id="759892180" name="Imagen 7598921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51820" name="Imagen 4069518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F68D8" w:rsidRPr="00A269B9" w14:paraId="6B34D7B3" w14:textId="77777777" w:rsidTr="00274B67">
        <w:tc>
          <w:tcPr>
            <w:tcW w:w="1102" w:type="dxa"/>
            <w:shd w:val="clear" w:color="auto" w:fill="F2F2F2" w:themeFill="background1" w:themeFillShade="F2"/>
            <w:vAlign w:val="center"/>
          </w:tcPr>
          <w:p w14:paraId="162DE0EE" w14:textId="0C5569FB" w:rsidR="000F68D8" w:rsidRPr="00A269B9" w:rsidRDefault="000F68D8" w:rsidP="000F68D8">
            <w:pPr>
              <w:jc w:val="center"/>
              <w:rPr>
                <w:sz w:val="24"/>
                <w:szCs w:val="24"/>
              </w:rPr>
            </w:pPr>
            <w:r w:rsidRPr="00A269B9">
              <w:rPr>
                <w:noProof/>
                <w:sz w:val="24"/>
                <w:szCs w:val="24"/>
              </w:rPr>
              <w:drawing>
                <wp:inline distT="0" distB="0" distL="0" distR="0" wp14:anchorId="43CF8B04" wp14:editId="0C14E136">
                  <wp:extent cx="555105" cy="540000"/>
                  <wp:effectExtent l="0" t="0" r="0" b="0"/>
                  <wp:docPr id="2123725158" name="Imagen 21237251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25158" name="Imagen 2123725158"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713" w:type="dxa"/>
            <w:shd w:val="clear" w:color="auto" w:fill="F2F2F2" w:themeFill="background1" w:themeFillShade="F2"/>
            <w:vAlign w:val="center"/>
          </w:tcPr>
          <w:p w14:paraId="791AC67A" w14:textId="4E14BFD8" w:rsidR="000F68D8" w:rsidRPr="00A269B9" w:rsidRDefault="000F68D8" w:rsidP="000C1734">
            <w:pPr>
              <w:jc w:val="both"/>
              <w:rPr>
                <w:sz w:val="24"/>
                <w:szCs w:val="24"/>
              </w:rPr>
            </w:pPr>
            <w:r w:rsidRPr="00A269B9">
              <w:rPr>
                <w:sz w:val="24"/>
                <w:szCs w:val="24"/>
              </w:rPr>
              <w:t>Pensamiento lúdico, estratégico y creativo.</w:t>
            </w:r>
          </w:p>
        </w:tc>
        <w:tc>
          <w:tcPr>
            <w:tcW w:w="6520" w:type="dxa"/>
            <w:shd w:val="clear" w:color="auto" w:fill="F2F2F2" w:themeFill="background1" w:themeFillShade="F2"/>
            <w:vAlign w:val="center"/>
          </w:tcPr>
          <w:p w14:paraId="133D231F" w14:textId="0D10A2A7" w:rsidR="000F68D8" w:rsidRPr="00A269B9" w:rsidRDefault="000F68D8" w:rsidP="000C1734">
            <w:pPr>
              <w:jc w:val="both"/>
              <w:rPr>
                <w:sz w:val="24"/>
                <w:szCs w:val="24"/>
              </w:rPr>
            </w:pPr>
            <w:r w:rsidRPr="00A269B9">
              <w:rPr>
                <w:sz w:val="24"/>
                <w:szCs w:val="24"/>
              </w:rPr>
              <w:t>Diseña estrategias para atender situaciones o resolver problemas y conflictos que se presentan en el juego y en actividades cotidianas.</w:t>
            </w:r>
          </w:p>
        </w:tc>
        <w:tc>
          <w:tcPr>
            <w:tcW w:w="5407" w:type="dxa"/>
            <w:shd w:val="clear" w:color="auto" w:fill="F2F2F2" w:themeFill="background1" w:themeFillShade="F2"/>
            <w:vAlign w:val="center"/>
          </w:tcPr>
          <w:p w14:paraId="4CF7422D" w14:textId="0F7213B0" w:rsidR="000F68D8" w:rsidRPr="00A269B9" w:rsidRDefault="000F68D8" w:rsidP="000C1734">
            <w:pPr>
              <w:jc w:val="both"/>
              <w:rPr>
                <w:b/>
                <w:bCs/>
                <w:sz w:val="24"/>
                <w:szCs w:val="24"/>
              </w:rPr>
            </w:pPr>
            <w:r w:rsidRPr="00A269B9">
              <w:rPr>
                <w:b/>
                <w:bCs/>
                <w:sz w:val="24"/>
                <w:szCs w:val="24"/>
              </w:rPr>
              <w:t>Proyecto: El comité escolar, una ayuda para mejorar nuestra escuela.</w:t>
            </w:r>
          </w:p>
          <w:p w14:paraId="6C03EE0E" w14:textId="5CED0257" w:rsidR="000F68D8" w:rsidRPr="00A269B9" w:rsidRDefault="000F68D8" w:rsidP="000C1734">
            <w:pPr>
              <w:jc w:val="both"/>
              <w:rPr>
                <w:sz w:val="24"/>
                <w:szCs w:val="24"/>
              </w:rPr>
            </w:pPr>
            <w:r w:rsidRPr="00A269B9">
              <w:rPr>
                <w:b/>
                <w:bCs/>
                <w:sz w:val="24"/>
                <w:szCs w:val="24"/>
              </w:rPr>
              <w:t>Escolar. Páginas 322 a la 333</w:t>
            </w:r>
          </w:p>
          <w:p w14:paraId="2B7905D9" w14:textId="15AEBFE2" w:rsidR="000F68D8" w:rsidRPr="00A269B9" w:rsidRDefault="000F68D8" w:rsidP="000C1734">
            <w:pPr>
              <w:jc w:val="both"/>
              <w:rPr>
                <w:sz w:val="24"/>
                <w:szCs w:val="24"/>
              </w:rPr>
            </w:pPr>
            <w:r w:rsidRPr="00A269B9">
              <w:rPr>
                <w:sz w:val="24"/>
                <w:szCs w:val="24"/>
              </w:rPr>
              <w:t>Formar parte de un Comité escolar, en el cual identifiquen la importancia de lograr acuerdos y generar ideas creativas para resolver problemas o conflictos que se presenten en las actividades cotidianas.</w:t>
            </w:r>
          </w:p>
        </w:tc>
        <w:tc>
          <w:tcPr>
            <w:tcW w:w="1423" w:type="dxa"/>
            <w:shd w:val="clear" w:color="auto" w:fill="F2F2F2" w:themeFill="background1" w:themeFillShade="F2"/>
            <w:vAlign w:val="center"/>
          </w:tcPr>
          <w:p w14:paraId="5CE22867" w14:textId="1122E79C" w:rsidR="000F68D8" w:rsidRPr="00A269B9" w:rsidRDefault="000F68D8" w:rsidP="000F68D8">
            <w:pPr>
              <w:jc w:val="center"/>
              <w:rPr>
                <w:sz w:val="24"/>
                <w:szCs w:val="24"/>
              </w:rPr>
            </w:pPr>
            <w:r w:rsidRPr="00A269B9">
              <w:rPr>
                <w:noProof/>
                <w:sz w:val="24"/>
                <w:szCs w:val="24"/>
              </w:rPr>
              <w:drawing>
                <wp:inline distT="0" distB="0" distL="0" distR="0" wp14:anchorId="031C0093" wp14:editId="644EC404">
                  <wp:extent cx="357231" cy="360000"/>
                  <wp:effectExtent l="0" t="0" r="5080" b="2540"/>
                  <wp:docPr id="30586853" name="Imagen 305868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853" name="Imagen 3058685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CC2CBA3" wp14:editId="180AF233">
                  <wp:extent cx="362905" cy="360000"/>
                  <wp:effectExtent l="0" t="0" r="0" b="2540"/>
                  <wp:docPr id="1649376148" name="Imagen 16493761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76148" name="Imagen 1649376148"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F68D8" w:rsidRPr="00A269B9" w14:paraId="38D4A856" w14:textId="77777777" w:rsidTr="00033F80">
        <w:tc>
          <w:tcPr>
            <w:tcW w:w="1102" w:type="dxa"/>
            <w:vAlign w:val="center"/>
          </w:tcPr>
          <w:p w14:paraId="619E79E0" w14:textId="18109668" w:rsidR="000F68D8" w:rsidRPr="00A269B9" w:rsidRDefault="000F68D8" w:rsidP="000F68D8">
            <w:pPr>
              <w:jc w:val="center"/>
              <w:rPr>
                <w:sz w:val="24"/>
                <w:szCs w:val="24"/>
              </w:rPr>
            </w:pPr>
            <w:r w:rsidRPr="00A269B9">
              <w:rPr>
                <w:noProof/>
                <w:sz w:val="24"/>
                <w:szCs w:val="24"/>
              </w:rPr>
              <w:drawing>
                <wp:inline distT="0" distB="0" distL="0" distR="0" wp14:anchorId="4F66D9B0" wp14:editId="37BA20D6">
                  <wp:extent cx="550436" cy="540000"/>
                  <wp:effectExtent l="0" t="0" r="2540" b="0"/>
                  <wp:docPr id="1652133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3" w:type="dxa"/>
            <w:vAlign w:val="center"/>
          </w:tcPr>
          <w:p w14:paraId="17B674AC" w14:textId="200AAE7B" w:rsidR="000F68D8" w:rsidRPr="00A269B9" w:rsidRDefault="000F68D8" w:rsidP="000C1734">
            <w:pPr>
              <w:jc w:val="both"/>
              <w:rPr>
                <w:sz w:val="24"/>
                <w:szCs w:val="24"/>
              </w:rPr>
            </w:pPr>
            <w:r w:rsidRPr="00A269B9">
              <w:rPr>
                <w:sz w:val="24"/>
                <w:szCs w:val="24"/>
              </w:rPr>
              <w:t>Comprensión y producción de textos expositivos en los que se planteen: problema- solución, comparación- contraste, causa- consecuencia y enumeración.</w:t>
            </w:r>
          </w:p>
        </w:tc>
        <w:tc>
          <w:tcPr>
            <w:tcW w:w="6520" w:type="dxa"/>
            <w:vAlign w:val="center"/>
          </w:tcPr>
          <w:p w14:paraId="54D47455" w14:textId="77777777" w:rsidR="000F68D8" w:rsidRPr="00A269B9" w:rsidRDefault="000F68D8" w:rsidP="000C1734">
            <w:pPr>
              <w:jc w:val="both"/>
              <w:rPr>
                <w:sz w:val="24"/>
                <w:szCs w:val="24"/>
              </w:rPr>
            </w:pPr>
            <w:r w:rsidRPr="00A269B9">
              <w:rPr>
                <w:sz w:val="24"/>
                <w:szCs w:val="24"/>
              </w:rPr>
              <w:t xml:space="preserve">Identifica los efectos de una situación o fenómeno planteados en la información que presenta un texto expositivo. </w:t>
            </w:r>
          </w:p>
          <w:p w14:paraId="757FBDF0" w14:textId="77777777" w:rsidR="000F68D8" w:rsidRPr="00A269B9" w:rsidRDefault="000F68D8" w:rsidP="000C1734">
            <w:pPr>
              <w:jc w:val="both"/>
              <w:rPr>
                <w:sz w:val="24"/>
                <w:szCs w:val="24"/>
              </w:rPr>
            </w:pPr>
            <w:r w:rsidRPr="00A269B9">
              <w:rPr>
                <w:sz w:val="24"/>
                <w:szCs w:val="24"/>
              </w:rPr>
              <w:t xml:space="preserve">Planea, escribe, revisa y corrige sus propios textos expositivos del tipo: problema-solución, comparación contraste, causa-consecuencia y enumeración. </w:t>
            </w:r>
          </w:p>
          <w:p w14:paraId="40A690F4" w14:textId="77777777" w:rsidR="000F68D8" w:rsidRPr="00A269B9" w:rsidRDefault="000F68D8" w:rsidP="000C1734">
            <w:pPr>
              <w:jc w:val="both"/>
              <w:rPr>
                <w:sz w:val="24"/>
                <w:szCs w:val="24"/>
              </w:rPr>
            </w:pPr>
            <w:r w:rsidRPr="00A269B9">
              <w:rPr>
                <w:sz w:val="24"/>
                <w:szCs w:val="24"/>
              </w:rPr>
              <w:t xml:space="preserve">Es capaz de seleccionar fuentes y obtener información para proponer soluciones a problemas de su entorno. </w:t>
            </w:r>
          </w:p>
          <w:p w14:paraId="4DA6AC59" w14:textId="5113C8B7" w:rsidR="000F68D8" w:rsidRPr="00A269B9" w:rsidRDefault="000F68D8" w:rsidP="000C1734">
            <w:pPr>
              <w:jc w:val="both"/>
              <w:rPr>
                <w:sz w:val="24"/>
                <w:szCs w:val="24"/>
              </w:rPr>
            </w:pPr>
            <w:r w:rsidRPr="00A269B9">
              <w:rPr>
                <w:sz w:val="24"/>
                <w:szCs w:val="24"/>
              </w:rPr>
              <w:t xml:space="preserve">Utiliza nexos, adverbios y frases adverbiales de secuencia como </w:t>
            </w:r>
            <w:r w:rsidRPr="00A269B9">
              <w:rPr>
                <w:i/>
                <w:iCs/>
                <w:sz w:val="24"/>
                <w:szCs w:val="24"/>
              </w:rPr>
              <w:t>luego, más adelante, después, antes, más temprano</w:t>
            </w:r>
            <w:r w:rsidRPr="00A269B9">
              <w:rPr>
                <w:sz w:val="24"/>
                <w:szCs w:val="24"/>
              </w:rPr>
              <w:t xml:space="preserve">, así como nexos para establecer comparaciones: </w:t>
            </w:r>
            <w:r w:rsidRPr="00A269B9">
              <w:rPr>
                <w:i/>
                <w:iCs/>
                <w:sz w:val="24"/>
                <w:szCs w:val="24"/>
              </w:rPr>
              <w:t>en cambio, por un lado, por otro lado, a diferencia de, al igual que.</w:t>
            </w:r>
          </w:p>
        </w:tc>
        <w:tc>
          <w:tcPr>
            <w:tcW w:w="5407" w:type="dxa"/>
            <w:vAlign w:val="center"/>
          </w:tcPr>
          <w:p w14:paraId="6DD08EB0" w14:textId="23A48345" w:rsidR="000F68D8" w:rsidRPr="00A269B9" w:rsidRDefault="000F68D8" w:rsidP="000C1734">
            <w:pPr>
              <w:jc w:val="both"/>
              <w:rPr>
                <w:b/>
                <w:bCs/>
                <w:sz w:val="24"/>
                <w:szCs w:val="24"/>
              </w:rPr>
            </w:pPr>
            <w:r w:rsidRPr="00A269B9">
              <w:rPr>
                <w:b/>
                <w:bCs/>
                <w:sz w:val="24"/>
                <w:szCs w:val="24"/>
              </w:rPr>
              <w:t>Proyecto: Nuestra revista escolar.</w:t>
            </w:r>
          </w:p>
          <w:p w14:paraId="6C0EEF32" w14:textId="16603C8B" w:rsidR="000F68D8" w:rsidRPr="00A269B9" w:rsidRDefault="000F68D8" w:rsidP="000C1734">
            <w:pPr>
              <w:jc w:val="both"/>
              <w:rPr>
                <w:sz w:val="24"/>
                <w:szCs w:val="24"/>
              </w:rPr>
            </w:pPr>
            <w:r w:rsidRPr="00A269B9">
              <w:rPr>
                <w:b/>
                <w:bCs/>
                <w:sz w:val="24"/>
                <w:szCs w:val="24"/>
              </w:rPr>
              <w:t>Escolar. Páginas 10 a la 25</w:t>
            </w:r>
          </w:p>
          <w:p w14:paraId="0E2E9F36" w14:textId="5116A042" w:rsidR="000F68D8" w:rsidRPr="00A269B9" w:rsidRDefault="000F68D8" w:rsidP="000C1734">
            <w:pPr>
              <w:jc w:val="both"/>
              <w:rPr>
                <w:sz w:val="24"/>
                <w:szCs w:val="24"/>
              </w:rPr>
            </w:pPr>
            <w:r w:rsidRPr="00A269B9">
              <w:rPr>
                <w:sz w:val="24"/>
                <w:szCs w:val="24"/>
              </w:rPr>
              <w:t>Elaborar una revista escolar, con textos expositivos que sean de interés para sus compañeros y compañeras de escuela y que tengan temas de utilidad para usar en sus clases.</w:t>
            </w:r>
          </w:p>
        </w:tc>
        <w:tc>
          <w:tcPr>
            <w:tcW w:w="1423" w:type="dxa"/>
            <w:vAlign w:val="center"/>
          </w:tcPr>
          <w:p w14:paraId="2D9E9C08" w14:textId="76FA5B07" w:rsidR="000F68D8" w:rsidRPr="00A269B9" w:rsidRDefault="000F68D8" w:rsidP="000F68D8">
            <w:pPr>
              <w:jc w:val="center"/>
              <w:rPr>
                <w:sz w:val="24"/>
                <w:szCs w:val="24"/>
              </w:rPr>
            </w:pPr>
            <w:r w:rsidRPr="00A269B9">
              <w:rPr>
                <w:noProof/>
                <w:sz w:val="24"/>
                <w:szCs w:val="24"/>
              </w:rPr>
              <w:drawing>
                <wp:inline distT="0" distB="0" distL="0" distR="0" wp14:anchorId="7D8306D6" wp14:editId="26AA4424">
                  <wp:extent cx="357231" cy="360000"/>
                  <wp:effectExtent l="0" t="0" r="5080" b="2540"/>
                  <wp:docPr id="1513029370" name="Imagen 15130293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37861" name="Imagen 146533786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D04F16B" wp14:editId="71AE75A0">
                  <wp:extent cx="487791" cy="360000"/>
                  <wp:effectExtent l="0" t="0" r="7620" b="2540"/>
                  <wp:docPr id="916693091" name="Imagen 91669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E5A" w:rsidRPr="00A269B9" w14:paraId="2D002FDD" w14:textId="77777777" w:rsidTr="00274B67">
        <w:tc>
          <w:tcPr>
            <w:tcW w:w="1102" w:type="dxa"/>
            <w:shd w:val="clear" w:color="auto" w:fill="F2F2F2" w:themeFill="background1" w:themeFillShade="F2"/>
            <w:vAlign w:val="center"/>
          </w:tcPr>
          <w:p w14:paraId="7A8A7ACB" w14:textId="77777777" w:rsidR="00B90E5A" w:rsidRPr="00A269B9" w:rsidRDefault="00B90E5A" w:rsidP="00B90E5A">
            <w:pPr>
              <w:jc w:val="center"/>
              <w:rPr>
                <w:noProof/>
                <w:sz w:val="24"/>
                <w:szCs w:val="24"/>
              </w:rPr>
            </w:pPr>
            <w:r w:rsidRPr="00A269B9">
              <w:rPr>
                <w:noProof/>
                <w:sz w:val="24"/>
                <w:szCs w:val="24"/>
              </w:rPr>
              <w:lastRenderedPageBreak/>
              <w:drawing>
                <wp:inline distT="0" distB="0" distL="0" distR="0" wp14:anchorId="2D95C1C5" wp14:editId="65377E80">
                  <wp:extent cx="555319" cy="540000"/>
                  <wp:effectExtent l="0" t="0" r="0" b="0"/>
                  <wp:docPr id="624597283" name="Imagen 6245972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97283" name="Imagen 62459728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p w14:paraId="31BDACC8" w14:textId="77777777" w:rsidR="00B90E5A" w:rsidRPr="00A269B9" w:rsidRDefault="00B90E5A" w:rsidP="00B90E5A">
            <w:pPr>
              <w:jc w:val="center"/>
              <w:rPr>
                <w:sz w:val="24"/>
                <w:szCs w:val="24"/>
              </w:rPr>
            </w:pPr>
          </w:p>
        </w:tc>
        <w:tc>
          <w:tcPr>
            <w:tcW w:w="3713" w:type="dxa"/>
            <w:shd w:val="clear" w:color="auto" w:fill="F2F2F2" w:themeFill="background1" w:themeFillShade="F2"/>
            <w:vAlign w:val="center"/>
          </w:tcPr>
          <w:p w14:paraId="549A4880" w14:textId="37CF2306" w:rsidR="00B90E5A" w:rsidRPr="00A269B9" w:rsidRDefault="00B90E5A" w:rsidP="000C1734">
            <w:pPr>
              <w:jc w:val="both"/>
              <w:rPr>
                <w:sz w:val="24"/>
                <w:szCs w:val="24"/>
              </w:rPr>
            </w:pPr>
            <w:r w:rsidRPr="00A269B9">
              <w:rPr>
                <w:sz w:val="24"/>
                <w:szCs w:val="24"/>
              </w:rPr>
              <w:t>Estructura y funcionamiento del cuerpo humano: sistemas locomotor y digestivo, así como prácticas para su cuidado, desde su contexto sociocultural.</w:t>
            </w:r>
          </w:p>
        </w:tc>
        <w:tc>
          <w:tcPr>
            <w:tcW w:w="6520" w:type="dxa"/>
            <w:shd w:val="clear" w:color="auto" w:fill="F2F2F2" w:themeFill="background1" w:themeFillShade="F2"/>
            <w:vAlign w:val="center"/>
          </w:tcPr>
          <w:p w14:paraId="207F7BE4" w14:textId="77777777" w:rsidR="00B90E5A" w:rsidRPr="00A269B9" w:rsidRDefault="00B90E5A" w:rsidP="000C1734">
            <w:pPr>
              <w:jc w:val="both"/>
              <w:rPr>
                <w:sz w:val="24"/>
                <w:szCs w:val="24"/>
              </w:rPr>
            </w:pPr>
            <w:r w:rsidRPr="00A269B9">
              <w:rPr>
                <w:sz w:val="24"/>
                <w:szCs w:val="24"/>
              </w:rPr>
              <w:t>Identifica y describe la estructura y funciones del sistema digestivo, así como su relación con el sistema circulatorio, a partir de representar la ruta de los alimentos durante la ingestión, digestión, absorción y transporte de nutrimentos, y los órganos que participan en estos procesos.</w:t>
            </w:r>
          </w:p>
          <w:p w14:paraId="55C0A415" w14:textId="77777777" w:rsidR="00B90E5A" w:rsidRPr="00A269B9" w:rsidRDefault="00B90E5A" w:rsidP="000C1734">
            <w:pPr>
              <w:jc w:val="both"/>
              <w:rPr>
                <w:sz w:val="24"/>
                <w:szCs w:val="24"/>
              </w:rPr>
            </w:pPr>
            <w:r w:rsidRPr="00A269B9">
              <w:rPr>
                <w:sz w:val="24"/>
                <w:szCs w:val="24"/>
              </w:rPr>
              <w:t>Describe la participación de la saliva y los jugos gástricos en la transformación de los alimentos, a partir de experimentar con agua, vinagre, jugo de limón y diversos alimentos.</w:t>
            </w:r>
          </w:p>
          <w:p w14:paraId="3DDC3A28" w14:textId="5A6393B1" w:rsidR="00B90E5A" w:rsidRPr="00A269B9" w:rsidRDefault="00B90E5A" w:rsidP="000C1734">
            <w:pPr>
              <w:jc w:val="both"/>
              <w:rPr>
                <w:sz w:val="24"/>
                <w:szCs w:val="24"/>
              </w:rPr>
            </w:pPr>
            <w:r w:rsidRPr="00A269B9">
              <w:rPr>
                <w:sz w:val="24"/>
                <w:szCs w:val="24"/>
              </w:rPr>
              <w:t>Reconoce prácticas socioculturales como la herbolaria, para la atención de malestares e infecciones del sistema digestivo, y practica acciones para su cuidado.</w:t>
            </w:r>
          </w:p>
        </w:tc>
        <w:tc>
          <w:tcPr>
            <w:tcW w:w="5407" w:type="dxa"/>
            <w:shd w:val="clear" w:color="auto" w:fill="F2F2F2" w:themeFill="background1" w:themeFillShade="F2"/>
            <w:vAlign w:val="center"/>
          </w:tcPr>
          <w:p w14:paraId="13FB4E99" w14:textId="77C021D2" w:rsidR="00B90E5A" w:rsidRPr="00A269B9" w:rsidRDefault="00B90E5A" w:rsidP="000C1734">
            <w:pPr>
              <w:jc w:val="both"/>
              <w:rPr>
                <w:b/>
                <w:bCs/>
                <w:sz w:val="24"/>
                <w:szCs w:val="24"/>
              </w:rPr>
            </w:pPr>
            <w:r w:rsidRPr="00A269B9">
              <w:rPr>
                <w:b/>
                <w:bCs/>
                <w:sz w:val="24"/>
                <w:szCs w:val="24"/>
              </w:rPr>
              <w:t>Proyecto: La aventura de la comida a través del cuerpo.</w:t>
            </w:r>
          </w:p>
          <w:p w14:paraId="4A580E31" w14:textId="11AEC8E0" w:rsidR="00B90E5A" w:rsidRPr="00A269B9" w:rsidRDefault="00B90E5A" w:rsidP="000C1734">
            <w:pPr>
              <w:jc w:val="both"/>
              <w:rPr>
                <w:sz w:val="24"/>
                <w:szCs w:val="24"/>
              </w:rPr>
            </w:pPr>
            <w:r w:rsidRPr="00A269B9">
              <w:rPr>
                <w:b/>
                <w:bCs/>
                <w:sz w:val="24"/>
                <w:szCs w:val="24"/>
              </w:rPr>
              <w:t>Aula. Páginas 124 a la 139</w:t>
            </w:r>
          </w:p>
          <w:p w14:paraId="44AFDA56" w14:textId="6CA67EB6" w:rsidR="00B90E5A" w:rsidRPr="00A269B9" w:rsidRDefault="00B90E5A" w:rsidP="000C1734">
            <w:pPr>
              <w:jc w:val="both"/>
              <w:rPr>
                <w:sz w:val="24"/>
                <w:szCs w:val="24"/>
              </w:rPr>
            </w:pPr>
            <w:r w:rsidRPr="00A269B9">
              <w:rPr>
                <w:sz w:val="24"/>
                <w:szCs w:val="24"/>
              </w:rPr>
              <w:t>Experimentar con diferentes materiales para diseñar un modelo que les permita conocer el tamaño, la forma, la ubicación y la función de los órganos del sistema digestivo e identificar acciones que promuevan su cuidado para la prevención de enfermedades.</w:t>
            </w:r>
          </w:p>
        </w:tc>
        <w:tc>
          <w:tcPr>
            <w:tcW w:w="1423" w:type="dxa"/>
            <w:shd w:val="clear" w:color="auto" w:fill="F2F2F2" w:themeFill="background1" w:themeFillShade="F2"/>
            <w:vAlign w:val="center"/>
          </w:tcPr>
          <w:p w14:paraId="2957EBDC" w14:textId="4CE380B9" w:rsidR="00B90E5A" w:rsidRPr="00A269B9" w:rsidRDefault="00B90E5A" w:rsidP="00B90E5A">
            <w:pPr>
              <w:jc w:val="center"/>
              <w:rPr>
                <w:sz w:val="24"/>
                <w:szCs w:val="24"/>
              </w:rPr>
            </w:pPr>
            <w:r w:rsidRPr="00A269B9">
              <w:rPr>
                <w:noProof/>
                <w:sz w:val="24"/>
                <w:szCs w:val="24"/>
              </w:rPr>
              <w:drawing>
                <wp:inline distT="0" distB="0" distL="0" distR="0" wp14:anchorId="4ECE0DF3" wp14:editId="51FA0DD3">
                  <wp:extent cx="357231" cy="360000"/>
                  <wp:effectExtent l="0" t="0" r="5080" b="2540"/>
                  <wp:docPr id="135311301" name="Imagen 1353113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1301" name="Imagen 13531130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0F13CBC" wp14:editId="41B3AD0C">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5027A68" wp14:editId="6B1EACF0">
                  <wp:extent cx="360193" cy="360000"/>
                  <wp:effectExtent l="0" t="0" r="1905" b="2540"/>
                  <wp:docPr id="2146267443" name="Imagen 214626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2DD6621" wp14:editId="52A3CC0A">
                  <wp:extent cx="487791" cy="360000"/>
                  <wp:effectExtent l="0" t="0" r="7620" b="2540"/>
                  <wp:docPr id="1571315190" name="Imagen 1571315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0D7837B" wp14:editId="16DBFC73">
                  <wp:extent cx="312515" cy="360000"/>
                  <wp:effectExtent l="0" t="0" r="0" b="2540"/>
                  <wp:docPr id="1454051003" name="Imagen 145405100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51003" name="Imagen 1454051003"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90E5A" w:rsidRPr="00A269B9" w14:paraId="58A43E86" w14:textId="77777777" w:rsidTr="00033F80">
        <w:tc>
          <w:tcPr>
            <w:tcW w:w="1102" w:type="dxa"/>
            <w:vAlign w:val="center"/>
          </w:tcPr>
          <w:p w14:paraId="301889A4" w14:textId="1CFCEFD6" w:rsidR="00B90E5A" w:rsidRPr="00A269B9" w:rsidRDefault="00B90E5A" w:rsidP="00B90E5A">
            <w:pPr>
              <w:jc w:val="center"/>
              <w:rPr>
                <w:sz w:val="24"/>
                <w:szCs w:val="24"/>
              </w:rPr>
            </w:pPr>
            <w:r w:rsidRPr="00A269B9">
              <w:rPr>
                <w:noProof/>
                <w:sz w:val="24"/>
                <w:szCs w:val="24"/>
              </w:rPr>
              <w:drawing>
                <wp:inline distT="0" distB="0" distL="0" distR="0" wp14:anchorId="2E899778" wp14:editId="6F84AF4E">
                  <wp:extent cx="558881" cy="540000"/>
                  <wp:effectExtent l="0" t="0" r="0" b="0"/>
                  <wp:docPr id="447711101" name="Imagen 44771110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0301" name="Imagen 683730301"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713" w:type="dxa"/>
            <w:vAlign w:val="center"/>
          </w:tcPr>
          <w:p w14:paraId="386516B2" w14:textId="49A628F7" w:rsidR="00B90E5A" w:rsidRPr="00A269B9" w:rsidRDefault="00B90E5A" w:rsidP="000C1734">
            <w:pPr>
              <w:jc w:val="both"/>
              <w:rPr>
                <w:sz w:val="24"/>
                <w:szCs w:val="24"/>
              </w:rPr>
            </w:pPr>
            <w:r w:rsidRPr="00A269B9">
              <w:rPr>
                <w:sz w:val="24"/>
                <w:szCs w:val="24"/>
              </w:rPr>
              <w:t>Acciones de prevención ante peligros o amenazas de fenómenos naturales y acciones humanas y la importancia de actuar y participar en la escuela, barrio, pueblo, comunidad, entidad y país; promover la cultura de prevención, autoprotección, empatía y solidaridad con las personas afectadas y el entorno socioambiental.</w:t>
            </w:r>
          </w:p>
        </w:tc>
        <w:tc>
          <w:tcPr>
            <w:tcW w:w="6520" w:type="dxa"/>
            <w:vAlign w:val="center"/>
          </w:tcPr>
          <w:p w14:paraId="19247465" w14:textId="067E7263" w:rsidR="00B90E5A" w:rsidRPr="00A269B9" w:rsidRDefault="00B90E5A" w:rsidP="000C1734">
            <w:pPr>
              <w:jc w:val="both"/>
              <w:rPr>
                <w:sz w:val="24"/>
                <w:szCs w:val="24"/>
              </w:rPr>
            </w:pPr>
            <w:r w:rsidRPr="00A269B9">
              <w:rPr>
                <w:sz w:val="24"/>
                <w:szCs w:val="24"/>
              </w:rPr>
              <w:t>Indaga sobre planes y protocolos de emergencia, (sismos, terremotos, huracanes, inundaciones, tsunamis, entre otros); participa acciones colectivas encaminadas a una cultura de prevención y autoprotección y muestra empatía por las personas afectadas por un desastre para proponer acciones de ayuda solidaria.</w:t>
            </w:r>
          </w:p>
        </w:tc>
        <w:tc>
          <w:tcPr>
            <w:tcW w:w="5407" w:type="dxa"/>
            <w:vAlign w:val="center"/>
          </w:tcPr>
          <w:p w14:paraId="2F25543B" w14:textId="4D93850A" w:rsidR="00B90E5A" w:rsidRPr="00A269B9" w:rsidRDefault="00B90E5A" w:rsidP="000C1734">
            <w:pPr>
              <w:jc w:val="both"/>
              <w:rPr>
                <w:b/>
                <w:bCs/>
                <w:sz w:val="24"/>
                <w:szCs w:val="24"/>
              </w:rPr>
            </w:pPr>
            <w:r w:rsidRPr="00A269B9">
              <w:rPr>
                <w:b/>
                <w:bCs/>
                <w:sz w:val="24"/>
                <w:szCs w:val="24"/>
              </w:rPr>
              <w:t>Proyecto: Nos preparamos para estar a salvo.</w:t>
            </w:r>
          </w:p>
          <w:p w14:paraId="1DA41D95" w14:textId="7DD41E57" w:rsidR="00B90E5A" w:rsidRPr="00A269B9" w:rsidRDefault="00B90E5A" w:rsidP="000C1734">
            <w:pPr>
              <w:jc w:val="both"/>
              <w:rPr>
                <w:sz w:val="24"/>
                <w:szCs w:val="24"/>
              </w:rPr>
            </w:pPr>
            <w:r w:rsidRPr="00A269B9">
              <w:rPr>
                <w:b/>
                <w:bCs/>
                <w:sz w:val="24"/>
                <w:szCs w:val="24"/>
              </w:rPr>
              <w:t>Escolar. Páginas 230 a la 239</w:t>
            </w:r>
          </w:p>
          <w:p w14:paraId="26921658" w14:textId="482063DE" w:rsidR="00B90E5A" w:rsidRPr="00A269B9" w:rsidRDefault="00B90E5A" w:rsidP="000C1734">
            <w:pPr>
              <w:jc w:val="both"/>
              <w:rPr>
                <w:sz w:val="24"/>
                <w:szCs w:val="24"/>
              </w:rPr>
            </w:pPr>
            <w:r w:rsidRPr="00A269B9">
              <w:rPr>
                <w:sz w:val="24"/>
                <w:szCs w:val="24"/>
              </w:rPr>
              <w:t>Elaborar una guía para ubicar las zonas de seguridad de la escuela y planear un simulacro que los prepare para actuar en caso de enfrentar un desastre asociado a fenómenos naturales, a fin de mantenerse a salvo.</w:t>
            </w:r>
          </w:p>
        </w:tc>
        <w:tc>
          <w:tcPr>
            <w:tcW w:w="1423" w:type="dxa"/>
            <w:vAlign w:val="center"/>
          </w:tcPr>
          <w:p w14:paraId="4D6FE4AA" w14:textId="10707783" w:rsidR="00B90E5A" w:rsidRPr="00A269B9" w:rsidRDefault="00B90E5A" w:rsidP="00B90E5A">
            <w:pPr>
              <w:jc w:val="center"/>
              <w:rPr>
                <w:sz w:val="24"/>
                <w:szCs w:val="24"/>
              </w:rPr>
            </w:pPr>
            <w:r w:rsidRPr="00A269B9">
              <w:rPr>
                <w:noProof/>
                <w:sz w:val="24"/>
                <w:szCs w:val="24"/>
              </w:rPr>
              <w:drawing>
                <wp:inline distT="0" distB="0" distL="0" distR="0" wp14:anchorId="45A584C0" wp14:editId="79E2A15F">
                  <wp:extent cx="357231" cy="360000"/>
                  <wp:effectExtent l="0" t="0" r="5080" b="2540"/>
                  <wp:docPr id="664536743" name="Imagen 6645367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5850" name="Imagen 196821585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90E5A" w:rsidRPr="00A269B9" w14:paraId="51046465" w14:textId="77777777" w:rsidTr="00274B67">
        <w:tc>
          <w:tcPr>
            <w:tcW w:w="1102" w:type="dxa"/>
            <w:shd w:val="clear" w:color="auto" w:fill="F2F2F2" w:themeFill="background1" w:themeFillShade="F2"/>
            <w:vAlign w:val="center"/>
          </w:tcPr>
          <w:p w14:paraId="2DDEB93C" w14:textId="504645EF" w:rsidR="00B90E5A" w:rsidRPr="00A269B9" w:rsidRDefault="00B90E5A" w:rsidP="00B90E5A">
            <w:pPr>
              <w:jc w:val="center"/>
              <w:rPr>
                <w:sz w:val="24"/>
                <w:szCs w:val="24"/>
              </w:rPr>
            </w:pPr>
            <w:r w:rsidRPr="00A269B9">
              <w:rPr>
                <w:noProof/>
                <w:sz w:val="24"/>
                <w:szCs w:val="24"/>
              </w:rPr>
              <w:drawing>
                <wp:inline distT="0" distB="0" distL="0" distR="0" wp14:anchorId="32F5D2BE" wp14:editId="1BA2929A">
                  <wp:extent cx="555105" cy="540000"/>
                  <wp:effectExtent l="0" t="0" r="0" b="0"/>
                  <wp:docPr id="1575105496" name="Imagen 15751054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8060" name="Imagen 1376958060"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713" w:type="dxa"/>
            <w:shd w:val="clear" w:color="auto" w:fill="F2F2F2" w:themeFill="background1" w:themeFillShade="F2"/>
            <w:vAlign w:val="center"/>
          </w:tcPr>
          <w:p w14:paraId="5474F6D5" w14:textId="2DAF31AA" w:rsidR="00B90E5A" w:rsidRPr="00A269B9" w:rsidRDefault="00B90E5A" w:rsidP="000C1734">
            <w:pPr>
              <w:jc w:val="both"/>
              <w:rPr>
                <w:sz w:val="24"/>
                <w:szCs w:val="24"/>
              </w:rPr>
            </w:pPr>
            <w:r w:rsidRPr="00A269B9">
              <w:rPr>
                <w:sz w:val="24"/>
                <w:szCs w:val="24"/>
              </w:rPr>
              <w:t>Hábitos saludables, para promover el bienestar en los seres vivos.</w:t>
            </w:r>
          </w:p>
        </w:tc>
        <w:tc>
          <w:tcPr>
            <w:tcW w:w="6520" w:type="dxa"/>
            <w:shd w:val="clear" w:color="auto" w:fill="F2F2F2" w:themeFill="background1" w:themeFillShade="F2"/>
            <w:vAlign w:val="center"/>
          </w:tcPr>
          <w:p w14:paraId="262E2086" w14:textId="35111C54" w:rsidR="00B90E5A" w:rsidRPr="00A269B9" w:rsidRDefault="00B90E5A" w:rsidP="000C1734">
            <w:pPr>
              <w:jc w:val="both"/>
              <w:rPr>
                <w:sz w:val="24"/>
                <w:szCs w:val="24"/>
              </w:rPr>
            </w:pPr>
            <w:r w:rsidRPr="00A269B9">
              <w:rPr>
                <w:sz w:val="24"/>
                <w:szCs w:val="24"/>
              </w:rPr>
              <w:t>Analiza las características de una alimentación saludable, para diseñar estrategias que mejoren sus hábitos alimentarios en el contexto escolar. Realiza prácticas de hidratación saludable para promover prácticas de alimentación, vinculadas con la salud en su escuela y comunidad.</w:t>
            </w:r>
          </w:p>
        </w:tc>
        <w:tc>
          <w:tcPr>
            <w:tcW w:w="5407" w:type="dxa"/>
            <w:shd w:val="clear" w:color="auto" w:fill="F2F2F2" w:themeFill="background1" w:themeFillShade="F2"/>
            <w:vAlign w:val="center"/>
          </w:tcPr>
          <w:p w14:paraId="116424F2" w14:textId="006F3205" w:rsidR="00B90E5A" w:rsidRPr="00A269B9" w:rsidRDefault="00B90E5A" w:rsidP="000C1734">
            <w:pPr>
              <w:jc w:val="both"/>
              <w:rPr>
                <w:sz w:val="24"/>
                <w:szCs w:val="24"/>
              </w:rPr>
            </w:pPr>
            <w:r w:rsidRPr="00A269B9">
              <w:rPr>
                <w:b/>
                <w:bCs/>
                <w:sz w:val="24"/>
                <w:szCs w:val="24"/>
              </w:rPr>
              <w:t>Proyecto: Comer bien, vivir bien.</w:t>
            </w:r>
          </w:p>
          <w:p w14:paraId="3125DFA0" w14:textId="5E4B3673" w:rsidR="00B90E5A" w:rsidRPr="00A269B9" w:rsidRDefault="00B90E5A" w:rsidP="000C1734">
            <w:pPr>
              <w:jc w:val="both"/>
              <w:rPr>
                <w:sz w:val="24"/>
                <w:szCs w:val="24"/>
              </w:rPr>
            </w:pPr>
            <w:r w:rsidRPr="00A269B9">
              <w:rPr>
                <w:b/>
                <w:bCs/>
                <w:sz w:val="24"/>
                <w:szCs w:val="24"/>
              </w:rPr>
              <w:t>Comunitario. Páginas 312 a la 325</w:t>
            </w:r>
          </w:p>
          <w:p w14:paraId="52A271AC" w14:textId="49EA009A" w:rsidR="00B90E5A" w:rsidRPr="00A269B9" w:rsidRDefault="00B90E5A" w:rsidP="000C1734">
            <w:pPr>
              <w:jc w:val="both"/>
              <w:rPr>
                <w:sz w:val="24"/>
                <w:szCs w:val="24"/>
              </w:rPr>
            </w:pPr>
            <w:r w:rsidRPr="00A269B9">
              <w:rPr>
                <w:sz w:val="24"/>
                <w:szCs w:val="24"/>
              </w:rPr>
              <w:t>Orientar a las personas de su comunidad sobre los alimentos que pueden consumir para alimentarse sanamente y organizar un Servicio de atención a la salud nutricional comunitaria.</w:t>
            </w:r>
          </w:p>
        </w:tc>
        <w:tc>
          <w:tcPr>
            <w:tcW w:w="1423" w:type="dxa"/>
            <w:shd w:val="clear" w:color="auto" w:fill="F2F2F2" w:themeFill="background1" w:themeFillShade="F2"/>
            <w:vAlign w:val="center"/>
          </w:tcPr>
          <w:p w14:paraId="3CEFA7C7" w14:textId="0655C1BC" w:rsidR="00B90E5A" w:rsidRPr="00A269B9" w:rsidRDefault="00B90E5A" w:rsidP="00B90E5A">
            <w:pPr>
              <w:jc w:val="center"/>
              <w:rPr>
                <w:sz w:val="24"/>
                <w:szCs w:val="24"/>
              </w:rPr>
            </w:pPr>
            <w:r w:rsidRPr="00A269B9">
              <w:rPr>
                <w:noProof/>
                <w:sz w:val="24"/>
                <w:szCs w:val="24"/>
              </w:rPr>
              <w:drawing>
                <wp:inline distT="0" distB="0" distL="0" distR="0" wp14:anchorId="22F60577" wp14:editId="533C7A99">
                  <wp:extent cx="360193" cy="360000"/>
                  <wp:effectExtent l="0" t="0" r="1905" b="2540"/>
                  <wp:docPr id="1699037255" name="Imagen 169903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72EA32B2" w14:textId="77777777" w:rsidTr="00033F80">
        <w:tc>
          <w:tcPr>
            <w:tcW w:w="1102" w:type="dxa"/>
            <w:vMerge w:val="restart"/>
            <w:vAlign w:val="center"/>
          </w:tcPr>
          <w:p w14:paraId="120E144B" w14:textId="246A3684" w:rsidR="001D1110" w:rsidRPr="00A269B9" w:rsidRDefault="001D1110" w:rsidP="001D1110">
            <w:pPr>
              <w:jc w:val="center"/>
              <w:rPr>
                <w:sz w:val="24"/>
                <w:szCs w:val="24"/>
              </w:rPr>
            </w:pPr>
            <w:r w:rsidRPr="00A269B9">
              <w:rPr>
                <w:noProof/>
                <w:sz w:val="24"/>
                <w:szCs w:val="24"/>
              </w:rPr>
              <w:drawing>
                <wp:inline distT="0" distB="0" distL="0" distR="0" wp14:anchorId="19BA2798" wp14:editId="158DAA31">
                  <wp:extent cx="555319" cy="540000"/>
                  <wp:effectExtent l="0" t="0" r="0" b="0"/>
                  <wp:docPr id="459844933" name="Imagen 4598449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97283" name="Imagen 62459728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713" w:type="dxa"/>
            <w:vMerge w:val="restart"/>
            <w:vAlign w:val="center"/>
          </w:tcPr>
          <w:p w14:paraId="412D47E7" w14:textId="32BD7EA7" w:rsidR="001D1110" w:rsidRPr="00A269B9" w:rsidRDefault="001D1110" w:rsidP="001D1110">
            <w:pPr>
              <w:jc w:val="both"/>
              <w:rPr>
                <w:sz w:val="24"/>
                <w:szCs w:val="24"/>
              </w:rPr>
            </w:pPr>
            <w:r w:rsidRPr="00A269B9">
              <w:rPr>
                <w:sz w:val="24"/>
                <w:szCs w:val="24"/>
              </w:rPr>
              <w:t>Estudio de los números.</w:t>
            </w:r>
          </w:p>
        </w:tc>
        <w:tc>
          <w:tcPr>
            <w:tcW w:w="6520" w:type="dxa"/>
            <w:vAlign w:val="center"/>
          </w:tcPr>
          <w:p w14:paraId="012C4DC7" w14:textId="6709802A" w:rsidR="001D1110" w:rsidRPr="00A269B9" w:rsidRDefault="001D1110" w:rsidP="001D1110">
            <w:pPr>
              <w:jc w:val="both"/>
              <w:rPr>
                <w:sz w:val="24"/>
                <w:szCs w:val="24"/>
              </w:rPr>
            </w:pPr>
            <w:r w:rsidRPr="00A269B9">
              <w:rPr>
                <w:sz w:val="24"/>
                <w:szCs w:val="24"/>
              </w:rPr>
              <w:t>Expresa oralmente la sucesión numérica hasta cinco cifras, en español y hasta donde sea posible, en su lengua materna, de manera ascendente y descendente a partir de un número natural dado.</w:t>
            </w:r>
          </w:p>
        </w:tc>
        <w:tc>
          <w:tcPr>
            <w:tcW w:w="5407" w:type="dxa"/>
            <w:vMerge w:val="restart"/>
            <w:vAlign w:val="center"/>
          </w:tcPr>
          <w:p w14:paraId="1BB06B24" w14:textId="2C4DB176" w:rsidR="001D1110" w:rsidRPr="00A269B9" w:rsidRDefault="001D1110" w:rsidP="001D1110">
            <w:pPr>
              <w:rPr>
                <w:sz w:val="24"/>
                <w:szCs w:val="24"/>
              </w:rPr>
            </w:pPr>
            <w:r w:rsidRPr="00A269B9">
              <w:rPr>
                <w:b/>
                <w:bCs/>
                <w:sz w:val="24"/>
                <w:szCs w:val="24"/>
              </w:rPr>
              <w:t>Secuencia didáctica</w:t>
            </w:r>
          </w:p>
        </w:tc>
        <w:tc>
          <w:tcPr>
            <w:tcW w:w="1423" w:type="dxa"/>
            <w:vMerge w:val="restart"/>
            <w:vAlign w:val="center"/>
          </w:tcPr>
          <w:p w14:paraId="5A0AFF1F" w14:textId="61CFCC52" w:rsidR="001D1110" w:rsidRPr="00A269B9" w:rsidRDefault="001D1110" w:rsidP="001D1110">
            <w:pPr>
              <w:jc w:val="center"/>
              <w:rPr>
                <w:sz w:val="24"/>
                <w:szCs w:val="24"/>
              </w:rPr>
            </w:pPr>
            <w:r w:rsidRPr="00A269B9">
              <w:rPr>
                <w:noProof/>
                <w:sz w:val="24"/>
                <w:szCs w:val="24"/>
              </w:rPr>
              <w:drawing>
                <wp:inline distT="0" distB="0" distL="0" distR="0" wp14:anchorId="7BDE5594" wp14:editId="1B860F45">
                  <wp:extent cx="357231" cy="360000"/>
                  <wp:effectExtent l="0" t="0" r="5080" b="2540"/>
                  <wp:docPr id="1851735876" name="Imagen 18517358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5850" name="Imagen 196821585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60D29056" w14:textId="77777777" w:rsidTr="00033F80">
        <w:tc>
          <w:tcPr>
            <w:tcW w:w="1102" w:type="dxa"/>
            <w:vMerge/>
            <w:vAlign w:val="center"/>
          </w:tcPr>
          <w:p w14:paraId="3FD08F30" w14:textId="77777777" w:rsidR="001D1110" w:rsidRPr="00A269B9" w:rsidRDefault="001D1110" w:rsidP="00B90E5A">
            <w:pPr>
              <w:jc w:val="center"/>
              <w:rPr>
                <w:sz w:val="24"/>
                <w:szCs w:val="24"/>
              </w:rPr>
            </w:pPr>
          </w:p>
        </w:tc>
        <w:tc>
          <w:tcPr>
            <w:tcW w:w="3713" w:type="dxa"/>
            <w:vMerge/>
            <w:vAlign w:val="center"/>
          </w:tcPr>
          <w:p w14:paraId="3F1203E6" w14:textId="77777777" w:rsidR="001D1110" w:rsidRPr="00A269B9" w:rsidRDefault="001D1110" w:rsidP="00B90E5A">
            <w:pPr>
              <w:jc w:val="both"/>
              <w:rPr>
                <w:sz w:val="24"/>
                <w:szCs w:val="24"/>
              </w:rPr>
            </w:pPr>
          </w:p>
        </w:tc>
        <w:tc>
          <w:tcPr>
            <w:tcW w:w="6520" w:type="dxa"/>
            <w:vAlign w:val="center"/>
          </w:tcPr>
          <w:p w14:paraId="312C51C4" w14:textId="7286A6E4" w:rsidR="001D1110" w:rsidRPr="00A269B9" w:rsidRDefault="001D1110" w:rsidP="00B90E5A">
            <w:pPr>
              <w:jc w:val="both"/>
              <w:rPr>
                <w:sz w:val="24"/>
                <w:szCs w:val="24"/>
              </w:rPr>
            </w:pPr>
            <w:r w:rsidRPr="00A269B9">
              <w:rPr>
                <w:sz w:val="24"/>
                <w:szCs w:val="24"/>
              </w:rPr>
              <w:t xml:space="preserve">A partir de situaciones vinculadas a diferentes contextos, representa, interpreta, lee, escribe y ordena números </w:t>
            </w:r>
            <w:r w:rsidRPr="00A269B9">
              <w:rPr>
                <w:sz w:val="24"/>
                <w:szCs w:val="24"/>
              </w:rPr>
              <w:lastRenderedPageBreak/>
              <w:t>decimales hasta centésimos en notación decimal y con letras apoyándose en modelos gráficos; comprende la equivalencia entre decimos, centésimos y la unidad.</w:t>
            </w:r>
          </w:p>
        </w:tc>
        <w:tc>
          <w:tcPr>
            <w:tcW w:w="5407" w:type="dxa"/>
            <w:vMerge/>
          </w:tcPr>
          <w:p w14:paraId="0C49A36C" w14:textId="77777777" w:rsidR="001D1110" w:rsidRPr="00A269B9" w:rsidRDefault="001D1110" w:rsidP="00B90E5A">
            <w:pPr>
              <w:rPr>
                <w:sz w:val="24"/>
                <w:szCs w:val="24"/>
              </w:rPr>
            </w:pPr>
          </w:p>
        </w:tc>
        <w:tc>
          <w:tcPr>
            <w:tcW w:w="1423" w:type="dxa"/>
            <w:vMerge/>
            <w:vAlign w:val="center"/>
          </w:tcPr>
          <w:p w14:paraId="000F2A33" w14:textId="77777777" w:rsidR="001D1110" w:rsidRPr="00A269B9" w:rsidRDefault="001D1110" w:rsidP="00B90E5A">
            <w:pPr>
              <w:jc w:val="center"/>
              <w:rPr>
                <w:sz w:val="24"/>
                <w:szCs w:val="24"/>
              </w:rPr>
            </w:pPr>
          </w:p>
        </w:tc>
      </w:tr>
    </w:tbl>
    <w:p w14:paraId="5F98F47B" w14:textId="77777777" w:rsidR="007E34E4" w:rsidRPr="00A269B9" w:rsidRDefault="007E34E4">
      <w:pPr>
        <w:rPr>
          <w:sz w:val="24"/>
          <w:szCs w:val="24"/>
        </w:rPr>
      </w:pPr>
    </w:p>
    <w:p w14:paraId="264FEF75" w14:textId="77777777" w:rsidR="000C1734" w:rsidRPr="00A269B9" w:rsidRDefault="000C1734">
      <w:pPr>
        <w:rPr>
          <w:sz w:val="24"/>
          <w:szCs w:val="24"/>
        </w:rPr>
      </w:pPr>
    </w:p>
    <w:p w14:paraId="5BC39DBE" w14:textId="77777777" w:rsidR="000C1734" w:rsidRPr="00A269B9" w:rsidRDefault="000C1734">
      <w:pPr>
        <w:rPr>
          <w:sz w:val="24"/>
          <w:szCs w:val="24"/>
        </w:rPr>
      </w:pPr>
    </w:p>
    <w:p w14:paraId="3651D9A8" w14:textId="77777777" w:rsidR="000C1734" w:rsidRPr="00A269B9" w:rsidRDefault="000C1734">
      <w:pPr>
        <w:rPr>
          <w:sz w:val="24"/>
          <w:szCs w:val="24"/>
        </w:rPr>
      </w:pPr>
    </w:p>
    <w:p w14:paraId="14F9671B" w14:textId="77777777" w:rsidR="000C1734" w:rsidRPr="00A269B9" w:rsidRDefault="000C1734">
      <w:pPr>
        <w:rPr>
          <w:sz w:val="24"/>
          <w:szCs w:val="24"/>
        </w:rPr>
      </w:pPr>
    </w:p>
    <w:p w14:paraId="5D0B13B6" w14:textId="77777777" w:rsidR="000C1734" w:rsidRPr="00A269B9" w:rsidRDefault="000C1734">
      <w:pPr>
        <w:rPr>
          <w:sz w:val="24"/>
          <w:szCs w:val="24"/>
        </w:rPr>
      </w:pPr>
    </w:p>
    <w:p w14:paraId="54657EB1" w14:textId="77777777" w:rsidR="000C1734" w:rsidRPr="00A269B9" w:rsidRDefault="000C1734">
      <w:pPr>
        <w:rPr>
          <w:sz w:val="24"/>
          <w:szCs w:val="24"/>
        </w:rPr>
      </w:pPr>
    </w:p>
    <w:p w14:paraId="081059D1" w14:textId="77777777" w:rsidR="000C1734" w:rsidRPr="00A269B9" w:rsidRDefault="000C1734">
      <w:pPr>
        <w:rPr>
          <w:sz w:val="24"/>
          <w:szCs w:val="24"/>
        </w:rPr>
      </w:pPr>
    </w:p>
    <w:p w14:paraId="52401D9F" w14:textId="77777777" w:rsidR="000C1734" w:rsidRPr="00A269B9" w:rsidRDefault="000C1734">
      <w:pPr>
        <w:rPr>
          <w:sz w:val="24"/>
          <w:szCs w:val="24"/>
        </w:rPr>
      </w:pPr>
    </w:p>
    <w:p w14:paraId="76CA7945" w14:textId="77777777" w:rsidR="000C1734" w:rsidRPr="00A269B9" w:rsidRDefault="000C1734">
      <w:pPr>
        <w:rPr>
          <w:sz w:val="24"/>
          <w:szCs w:val="24"/>
        </w:rPr>
      </w:pPr>
    </w:p>
    <w:p w14:paraId="6D4EB871" w14:textId="77777777" w:rsidR="000C1734" w:rsidRPr="00A269B9" w:rsidRDefault="000C1734">
      <w:pPr>
        <w:rPr>
          <w:sz w:val="24"/>
          <w:szCs w:val="24"/>
        </w:rPr>
      </w:pPr>
    </w:p>
    <w:p w14:paraId="1BE39F4C" w14:textId="77777777" w:rsidR="000C1734" w:rsidRPr="00A269B9" w:rsidRDefault="000C1734">
      <w:pPr>
        <w:rPr>
          <w:sz w:val="24"/>
          <w:szCs w:val="24"/>
        </w:rPr>
      </w:pPr>
    </w:p>
    <w:p w14:paraId="19247F81" w14:textId="77777777" w:rsidR="000C1734" w:rsidRPr="00A269B9" w:rsidRDefault="000C1734">
      <w:pPr>
        <w:rPr>
          <w:sz w:val="24"/>
          <w:szCs w:val="24"/>
        </w:rPr>
      </w:pPr>
    </w:p>
    <w:p w14:paraId="269CA2AF" w14:textId="77777777" w:rsidR="000C1734" w:rsidRPr="00A269B9" w:rsidRDefault="000C1734">
      <w:pPr>
        <w:rPr>
          <w:sz w:val="24"/>
          <w:szCs w:val="24"/>
        </w:rPr>
      </w:pPr>
    </w:p>
    <w:p w14:paraId="178AAF1F" w14:textId="77777777" w:rsidR="000C1734" w:rsidRPr="00A269B9" w:rsidRDefault="000C1734">
      <w:pPr>
        <w:rPr>
          <w:sz w:val="24"/>
          <w:szCs w:val="24"/>
        </w:rPr>
      </w:pPr>
    </w:p>
    <w:p w14:paraId="770EFBA0" w14:textId="77777777" w:rsidR="000C1734" w:rsidRPr="00A269B9" w:rsidRDefault="000C1734">
      <w:pPr>
        <w:rPr>
          <w:sz w:val="24"/>
          <w:szCs w:val="24"/>
        </w:rPr>
      </w:pPr>
    </w:p>
    <w:p w14:paraId="43C4AC8A" w14:textId="77777777" w:rsidR="000C1734" w:rsidRPr="00A269B9" w:rsidRDefault="000C1734">
      <w:pPr>
        <w:rPr>
          <w:sz w:val="24"/>
          <w:szCs w:val="24"/>
        </w:rPr>
      </w:pPr>
    </w:p>
    <w:p w14:paraId="2F693B42" w14:textId="77777777" w:rsidR="000C1734" w:rsidRPr="00A269B9" w:rsidRDefault="000C1734">
      <w:pPr>
        <w:rPr>
          <w:sz w:val="24"/>
          <w:szCs w:val="24"/>
        </w:rPr>
      </w:pPr>
    </w:p>
    <w:p w14:paraId="3CEE162C" w14:textId="77777777" w:rsidR="000C1734" w:rsidRPr="00A269B9" w:rsidRDefault="000C1734">
      <w:pPr>
        <w:rPr>
          <w:sz w:val="24"/>
          <w:szCs w:val="24"/>
        </w:rPr>
      </w:pPr>
    </w:p>
    <w:p w14:paraId="5D072E1D" w14:textId="77777777" w:rsidR="000C1734" w:rsidRDefault="000C1734">
      <w:pPr>
        <w:rPr>
          <w:sz w:val="24"/>
          <w:szCs w:val="24"/>
        </w:rPr>
      </w:pPr>
    </w:p>
    <w:p w14:paraId="11280944" w14:textId="77777777" w:rsidR="00033F80" w:rsidRDefault="00033F80">
      <w:pPr>
        <w:rPr>
          <w:sz w:val="24"/>
          <w:szCs w:val="24"/>
        </w:rPr>
      </w:pPr>
    </w:p>
    <w:p w14:paraId="19221AED" w14:textId="77777777" w:rsidR="00033F80" w:rsidRPr="00A269B9" w:rsidRDefault="00033F80">
      <w:pPr>
        <w:rPr>
          <w:sz w:val="24"/>
          <w:szCs w:val="24"/>
        </w:rPr>
      </w:pPr>
    </w:p>
    <w:p w14:paraId="2981A3FA" w14:textId="77777777" w:rsidR="000C1734" w:rsidRPr="00A269B9" w:rsidRDefault="000C1734">
      <w:pPr>
        <w:rPr>
          <w:sz w:val="24"/>
          <w:szCs w:val="24"/>
        </w:rPr>
      </w:pPr>
    </w:p>
    <w:p w14:paraId="5B004C00" w14:textId="77777777" w:rsidR="000C1734" w:rsidRDefault="000C1734">
      <w:pPr>
        <w:rPr>
          <w:sz w:val="24"/>
          <w:szCs w:val="24"/>
        </w:rPr>
      </w:pPr>
    </w:p>
    <w:p w14:paraId="134C1083" w14:textId="77777777" w:rsidR="003C705C" w:rsidRDefault="003C705C">
      <w:pPr>
        <w:rPr>
          <w:sz w:val="24"/>
          <w:szCs w:val="24"/>
        </w:rPr>
      </w:pPr>
    </w:p>
    <w:p w14:paraId="0356336F" w14:textId="77777777" w:rsidR="003C705C" w:rsidRDefault="003C705C">
      <w:pPr>
        <w:rPr>
          <w:sz w:val="24"/>
          <w:szCs w:val="24"/>
        </w:rPr>
      </w:pPr>
    </w:p>
    <w:p w14:paraId="2002A7EC" w14:textId="77777777" w:rsidR="003C705C" w:rsidRDefault="003C705C">
      <w:pPr>
        <w:rPr>
          <w:sz w:val="24"/>
          <w:szCs w:val="24"/>
        </w:rPr>
      </w:pPr>
    </w:p>
    <w:p w14:paraId="4F6E29E8" w14:textId="77777777" w:rsidR="003C705C" w:rsidRDefault="003C705C">
      <w:pPr>
        <w:rPr>
          <w:sz w:val="24"/>
          <w:szCs w:val="24"/>
        </w:rPr>
      </w:pPr>
    </w:p>
    <w:p w14:paraId="58A8AA7F" w14:textId="77777777" w:rsidR="003C705C" w:rsidRPr="00A269B9" w:rsidRDefault="003C705C">
      <w:pPr>
        <w:rPr>
          <w:sz w:val="24"/>
          <w:szCs w:val="24"/>
        </w:rPr>
      </w:pPr>
    </w:p>
    <w:p w14:paraId="3784FDD8" w14:textId="77777777" w:rsidR="000C1734" w:rsidRPr="00A269B9" w:rsidRDefault="000C1734">
      <w:pPr>
        <w:rPr>
          <w:sz w:val="24"/>
          <w:szCs w:val="24"/>
        </w:rPr>
      </w:pPr>
    </w:p>
    <w:p w14:paraId="3B73D514" w14:textId="77777777" w:rsidR="000C1734" w:rsidRPr="00A269B9" w:rsidRDefault="000C1734">
      <w:pPr>
        <w:rPr>
          <w:sz w:val="24"/>
          <w:szCs w:val="24"/>
        </w:rPr>
      </w:pPr>
    </w:p>
    <w:p w14:paraId="00608F57" w14:textId="7365C3B2" w:rsidR="00331EF2" w:rsidRPr="00A269B9" w:rsidRDefault="00DA537F" w:rsidP="00331EF2">
      <w:pPr>
        <w:rPr>
          <w:b/>
          <w:bCs/>
        </w:rPr>
      </w:pPr>
      <w:r w:rsidRPr="00033F80">
        <w:rPr>
          <w:b/>
          <w:bCs/>
          <w:highlight w:val="yellow"/>
        </w:rPr>
        <w:lastRenderedPageBreak/>
        <w:t>OCTUBRE</w:t>
      </w:r>
      <w:r w:rsidR="00331EF2" w:rsidRPr="00A269B9">
        <w:rPr>
          <w:b/>
          <w:bCs/>
        </w:rPr>
        <w:t>. Dosificación para el programa analítico</w:t>
      </w:r>
    </w:p>
    <w:p w14:paraId="1367A7B1" w14:textId="77777777" w:rsidR="00331EF2" w:rsidRPr="00A269B9" w:rsidRDefault="00331EF2" w:rsidP="00331EF2">
      <w:pPr>
        <w:rPr>
          <w:sz w:val="24"/>
          <w:szCs w:val="24"/>
        </w:rPr>
      </w:pPr>
    </w:p>
    <w:tbl>
      <w:tblPr>
        <w:tblStyle w:val="Tablaconcuadrcula"/>
        <w:tblW w:w="5000" w:type="pct"/>
        <w:tblLook w:val="04A0" w:firstRow="1" w:lastRow="0" w:firstColumn="1" w:lastColumn="0" w:noHBand="0" w:noVBand="1"/>
      </w:tblPr>
      <w:tblGrid>
        <w:gridCol w:w="1102"/>
        <w:gridCol w:w="3004"/>
        <w:gridCol w:w="7796"/>
        <w:gridCol w:w="4840"/>
        <w:gridCol w:w="1423"/>
      </w:tblGrid>
      <w:tr w:rsidR="00331EF2" w:rsidRPr="00A269B9" w14:paraId="0064247B" w14:textId="77777777" w:rsidTr="00D05B16">
        <w:tc>
          <w:tcPr>
            <w:tcW w:w="1102" w:type="dxa"/>
            <w:shd w:val="clear" w:color="auto" w:fill="A5C9EB" w:themeFill="text2" w:themeFillTint="40"/>
            <w:vAlign w:val="center"/>
          </w:tcPr>
          <w:p w14:paraId="0A98F5CA" w14:textId="77777777" w:rsidR="00331EF2" w:rsidRPr="00A269B9" w:rsidRDefault="00331EF2" w:rsidP="00E709EB">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291A08FA" w14:textId="77777777" w:rsidR="00331EF2" w:rsidRPr="00A269B9" w:rsidRDefault="00331EF2" w:rsidP="00E709EB">
            <w:pPr>
              <w:jc w:val="center"/>
              <w:rPr>
                <w:b/>
                <w:bCs/>
                <w:sz w:val="24"/>
                <w:szCs w:val="24"/>
              </w:rPr>
            </w:pPr>
            <w:r w:rsidRPr="00A269B9">
              <w:rPr>
                <w:b/>
                <w:bCs/>
                <w:sz w:val="24"/>
                <w:szCs w:val="24"/>
              </w:rPr>
              <w:t>CONTENIDO</w:t>
            </w:r>
          </w:p>
        </w:tc>
        <w:tc>
          <w:tcPr>
            <w:tcW w:w="7796" w:type="dxa"/>
            <w:shd w:val="clear" w:color="auto" w:fill="A5C9EB" w:themeFill="text2" w:themeFillTint="40"/>
            <w:vAlign w:val="center"/>
          </w:tcPr>
          <w:p w14:paraId="66D72C80" w14:textId="77777777" w:rsidR="00331EF2" w:rsidRPr="00A269B9" w:rsidRDefault="00331EF2" w:rsidP="00E709EB">
            <w:pPr>
              <w:jc w:val="center"/>
              <w:rPr>
                <w:b/>
                <w:bCs/>
                <w:sz w:val="24"/>
                <w:szCs w:val="24"/>
              </w:rPr>
            </w:pPr>
            <w:r w:rsidRPr="00A269B9">
              <w:rPr>
                <w:b/>
                <w:bCs/>
                <w:sz w:val="24"/>
                <w:szCs w:val="24"/>
              </w:rPr>
              <w:t>PDA</w:t>
            </w:r>
          </w:p>
        </w:tc>
        <w:tc>
          <w:tcPr>
            <w:tcW w:w="4840" w:type="dxa"/>
            <w:shd w:val="clear" w:color="auto" w:fill="A5C9EB" w:themeFill="text2" w:themeFillTint="40"/>
            <w:vAlign w:val="center"/>
          </w:tcPr>
          <w:p w14:paraId="67D31A11" w14:textId="77777777" w:rsidR="00331EF2" w:rsidRPr="00A269B9" w:rsidRDefault="00331EF2" w:rsidP="00E709EB">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289BE9C6" w14:textId="77777777" w:rsidR="00331EF2" w:rsidRPr="00A269B9" w:rsidRDefault="00331EF2" w:rsidP="00E709EB">
            <w:pPr>
              <w:jc w:val="center"/>
              <w:rPr>
                <w:b/>
                <w:bCs/>
                <w:sz w:val="24"/>
                <w:szCs w:val="24"/>
              </w:rPr>
            </w:pPr>
            <w:r w:rsidRPr="00A269B9">
              <w:rPr>
                <w:b/>
                <w:bCs/>
                <w:sz w:val="24"/>
                <w:szCs w:val="24"/>
              </w:rPr>
              <w:t>EJES</w:t>
            </w:r>
          </w:p>
        </w:tc>
      </w:tr>
      <w:tr w:rsidR="003D745F" w:rsidRPr="00A269B9" w14:paraId="63216AE7" w14:textId="77777777" w:rsidTr="00D05B16">
        <w:tc>
          <w:tcPr>
            <w:tcW w:w="1102" w:type="dxa"/>
            <w:vAlign w:val="center"/>
          </w:tcPr>
          <w:p w14:paraId="1CD8241B" w14:textId="183402FA" w:rsidR="003D745F" w:rsidRPr="00A269B9" w:rsidRDefault="003D745F" w:rsidP="003D745F">
            <w:pPr>
              <w:jc w:val="center"/>
              <w:rPr>
                <w:sz w:val="24"/>
                <w:szCs w:val="24"/>
              </w:rPr>
            </w:pPr>
            <w:r w:rsidRPr="00A269B9">
              <w:rPr>
                <w:noProof/>
                <w:sz w:val="24"/>
                <w:szCs w:val="24"/>
              </w:rPr>
              <w:drawing>
                <wp:inline distT="0" distB="0" distL="0" distR="0" wp14:anchorId="1E62F35C" wp14:editId="551ECF49">
                  <wp:extent cx="550436" cy="540000"/>
                  <wp:effectExtent l="0" t="0" r="2540" b="0"/>
                  <wp:docPr id="154075808" name="Imagen 15407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AEDD3BD" w14:textId="759FCF90" w:rsidR="003D745F" w:rsidRPr="00A269B9" w:rsidRDefault="003D745F" w:rsidP="000C1734">
            <w:pPr>
              <w:jc w:val="both"/>
              <w:rPr>
                <w:sz w:val="24"/>
                <w:szCs w:val="24"/>
              </w:rPr>
            </w:pPr>
            <w:r w:rsidRPr="00A269B9">
              <w:rPr>
                <w:sz w:val="24"/>
                <w:szCs w:val="24"/>
              </w:rPr>
              <w:t>Comprensión y producción de resúmenes.</w:t>
            </w:r>
          </w:p>
        </w:tc>
        <w:tc>
          <w:tcPr>
            <w:tcW w:w="7796" w:type="dxa"/>
            <w:vAlign w:val="center"/>
          </w:tcPr>
          <w:p w14:paraId="0EEAC259" w14:textId="77777777" w:rsidR="003D745F" w:rsidRPr="00A269B9" w:rsidRDefault="003D745F" w:rsidP="000C1734">
            <w:pPr>
              <w:jc w:val="both"/>
              <w:rPr>
                <w:sz w:val="24"/>
                <w:szCs w:val="24"/>
              </w:rPr>
            </w:pPr>
            <w:r w:rsidRPr="00A269B9">
              <w:rPr>
                <w:sz w:val="24"/>
                <w:szCs w:val="24"/>
              </w:rPr>
              <w:t>Explora y analiza el contenido de los textos por resumir.</w:t>
            </w:r>
          </w:p>
          <w:p w14:paraId="5F2E8DB2" w14:textId="77777777" w:rsidR="003D745F" w:rsidRPr="00A269B9" w:rsidRDefault="003D745F" w:rsidP="000C1734">
            <w:pPr>
              <w:jc w:val="both"/>
              <w:rPr>
                <w:sz w:val="24"/>
                <w:szCs w:val="24"/>
              </w:rPr>
            </w:pPr>
            <w:r w:rsidRPr="00A269B9">
              <w:rPr>
                <w:sz w:val="24"/>
                <w:szCs w:val="24"/>
              </w:rPr>
              <w:t>Relaciona el contenido del texto por resumir y los recursos complementarios: recuadros, tablas, gráficas e imágenes.</w:t>
            </w:r>
          </w:p>
          <w:p w14:paraId="17FEDCCE" w14:textId="77777777" w:rsidR="003D745F" w:rsidRPr="00A269B9" w:rsidRDefault="003D745F" w:rsidP="000C1734">
            <w:pPr>
              <w:jc w:val="both"/>
              <w:rPr>
                <w:sz w:val="24"/>
                <w:szCs w:val="24"/>
              </w:rPr>
            </w:pPr>
            <w:r w:rsidRPr="00A269B9">
              <w:rPr>
                <w:sz w:val="24"/>
                <w:szCs w:val="24"/>
              </w:rPr>
              <w:t>Registra, con sus propias palabras, la información más relevante del texto por resumir, en función de los propósitos predeterminados; por ejemplo: informativo exposición.</w:t>
            </w:r>
          </w:p>
          <w:p w14:paraId="276976F8" w14:textId="77777777" w:rsidR="003D745F" w:rsidRPr="00A269B9" w:rsidRDefault="003D745F" w:rsidP="000C1734">
            <w:pPr>
              <w:jc w:val="both"/>
              <w:rPr>
                <w:sz w:val="24"/>
                <w:szCs w:val="24"/>
              </w:rPr>
            </w:pPr>
            <w:r w:rsidRPr="00A269B9">
              <w:rPr>
                <w:sz w:val="24"/>
                <w:szCs w:val="24"/>
              </w:rPr>
              <w:t>Usa signos de interrogación y exclamación para distinguir una pregunta de la expresión de una emoción.</w:t>
            </w:r>
          </w:p>
          <w:p w14:paraId="00E0B6CE" w14:textId="1405E169" w:rsidR="003D745F" w:rsidRPr="00A269B9" w:rsidRDefault="003D745F" w:rsidP="000C1734">
            <w:pPr>
              <w:jc w:val="both"/>
              <w:rPr>
                <w:sz w:val="24"/>
                <w:szCs w:val="24"/>
              </w:rPr>
            </w:pPr>
            <w:r w:rsidRPr="00A269B9">
              <w:rPr>
                <w:sz w:val="24"/>
                <w:szCs w:val="24"/>
              </w:rPr>
              <w:t>Revisa y corrige errores de concordancia de género y número.</w:t>
            </w:r>
          </w:p>
        </w:tc>
        <w:tc>
          <w:tcPr>
            <w:tcW w:w="4840" w:type="dxa"/>
            <w:vAlign w:val="center"/>
          </w:tcPr>
          <w:p w14:paraId="7DE99A80" w14:textId="1FAE6445" w:rsidR="003D745F" w:rsidRPr="00A269B9" w:rsidRDefault="003D745F" w:rsidP="000C1734">
            <w:pPr>
              <w:jc w:val="both"/>
              <w:rPr>
                <w:b/>
                <w:bCs/>
                <w:sz w:val="24"/>
                <w:szCs w:val="24"/>
              </w:rPr>
            </w:pPr>
            <w:r w:rsidRPr="00A269B9">
              <w:rPr>
                <w:b/>
                <w:bCs/>
                <w:sz w:val="24"/>
                <w:szCs w:val="24"/>
              </w:rPr>
              <w:t>Proyecto: En resumen, ¡actuemos por una alimentación saludable!</w:t>
            </w:r>
          </w:p>
          <w:p w14:paraId="764405A6" w14:textId="09AEBBF6" w:rsidR="003D745F" w:rsidRPr="00A269B9" w:rsidRDefault="003D745F" w:rsidP="000C1734">
            <w:pPr>
              <w:jc w:val="both"/>
              <w:rPr>
                <w:sz w:val="24"/>
                <w:szCs w:val="24"/>
              </w:rPr>
            </w:pPr>
            <w:r w:rsidRPr="00A269B9">
              <w:rPr>
                <w:b/>
                <w:bCs/>
                <w:sz w:val="24"/>
                <w:szCs w:val="24"/>
              </w:rPr>
              <w:t>Aula. Páginas 34 a la 49</w:t>
            </w:r>
          </w:p>
          <w:p w14:paraId="47D1B8B4" w14:textId="05D923EE" w:rsidR="003D745F" w:rsidRPr="00A269B9" w:rsidRDefault="003D745F" w:rsidP="000C1734">
            <w:pPr>
              <w:jc w:val="both"/>
              <w:rPr>
                <w:sz w:val="24"/>
                <w:szCs w:val="24"/>
              </w:rPr>
            </w:pPr>
            <w:r w:rsidRPr="00A269B9">
              <w:rPr>
                <w:sz w:val="24"/>
                <w:szCs w:val="24"/>
              </w:rPr>
              <w:t>Explorar y analizar el contenido de textos informativos. Identificar la relación entre texto escrito y los recuadros, tablas, gráficas o imágenes que lo acompañan. Aprender a registrar con sus propias palabras lo más importante de un texto, a emplear adecuadamente los signos de interrogación y exclamación, y a revisar la concordancia entre género y número.</w:t>
            </w:r>
          </w:p>
        </w:tc>
        <w:tc>
          <w:tcPr>
            <w:tcW w:w="1423" w:type="dxa"/>
            <w:vAlign w:val="center"/>
          </w:tcPr>
          <w:p w14:paraId="53A7B040" w14:textId="55E4A245" w:rsidR="003D745F" w:rsidRPr="00A269B9" w:rsidRDefault="003D745F" w:rsidP="003D745F">
            <w:pPr>
              <w:jc w:val="center"/>
              <w:rPr>
                <w:sz w:val="24"/>
                <w:szCs w:val="24"/>
              </w:rPr>
            </w:pPr>
            <w:r w:rsidRPr="00A269B9">
              <w:rPr>
                <w:noProof/>
                <w:sz w:val="24"/>
                <w:szCs w:val="24"/>
              </w:rPr>
              <w:drawing>
                <wp:inline distT="0" distB="0" distL="0" distR="0" wp14:anchorId="3F320510" wp14:editId="7CF9020A">
                  <wp:extent cx="357231" cy="360000"/>
                  <wp:effectExtent l="0" t="0" r="5080" b="2540"/>
                  <wp:docPr id="1862323123" name="Imagen 1862323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23123" name="Imagen 186232312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7D0218E" wp14:editId="06A44265">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D745F" w:rsidRPr="00A269B9" w14:paraId="398987BA" w14:textId="77777777" w:rsidTr="00274B67">
        <w:tc>
          <w:tcPr>
            <w:tcW w:w="1102" w:type="dxa"/>
            <w:shd w:val="clear" w:color="auto" w:fill="F2F2F2" w:themeFill="background1" w:themeFillShade="F2"/>
            <w:vAlign w:val="center"/>
          </w:tcPr>
          <w:p w14:paraId="140F1017" w14:textId="1A030C92" w:rsidR="003D745F" w:rsidRPr="00A269B9" w:rsidRDefault="003D745F" w:rsidP="003D745F">
            <w:pPr>
              <w:jc w:val="center"/>
              <w:rPr>
                <w:sz w:val="24"/>
                <w:szCs w:val="24"/>
              </w:rPr>
            </w:pPr>
            <w:r w:rsidRPr="00A269B9">
              <w:rPr>
                <w:noProof/>
                <w:sz w:val="24"/>
                <w:szCs w:val="24"/>
              </w:rPr>
              <w:drawing>
                <wp:inline distT="0" distB="0" distL="0" distR="0" wp14:anchorId="020609D8" wp14:editId="3CB45DEA">
                  <wp:extent cx="555319" cy="540000"/>
                  <wp:effectExtent l="0" t="0" r="0" b="0"/>
                  <wp:docPr id="304169848" name="Imagen 3041698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69848" name="Imagen 304169848"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0E8F29D" w14:textId="2384124E" w:rsidR="003D745F" w:rsidRPr="00A269B9" w:rsidRDefault="003D745F" w:rsidP="000C1734">
            <w:pPr>
              <w:jc w:val="both"/>
              <w:rPr>
                <w:sz w:val="24"/>
                <w:szCs w:val="24"/>
              </w:rPr>
            </w:pPr>
            <w:r w:rsidRPr="00A269B9">
              <w:rPr>
                <w:sz w:val="24"/>
                <w:szCs w:val="24"/>
              </w:rPr>
              <w:t>Alimentación saludable, con base en el Plato del Bien Comer, así como prácticas culturales y la toma de decisiones encaminadas a favorecer la salud y el medio ambiente y la economía familiar.</w:t>
            </w:r>
          </w:p>
        </w:tc>
        <w:tc>
          <w:tcPr>
            <w:tcW w:w="7796" w:type="dxa"/>
            <w:shd w:val="clear" w:color="auto" w:fill="F2F2F2" w:themeFill="background1" w:themeFillShade="F2"/>
            <w:vAlign w:val="center"/>
          </w:tcPr>
          <w:p w14:paraId="1CBEEDAA" w14:textId="77777777" w:rsidR="003D745F" w:rsidRPr="00A269B9" w:rsidRDefault="003D745F" w:rsidP="000C1734">
            <w:pPr>
              <w:jc w:val="both"/>
              <w:rPr>
                <w:sz w:val="24"/>
                <w:szCs w:val="24"/>
              </w:rPr>
            </w:pPr>
            <w:r w:rsidRPr="00A269B9">
              <w:rPr>
                <w:sz w:val="24"/>
                <w:szCs w:val="24"/>
              </w:rPr>
              <w:t>Indaga y describe los nutrimentos que proporcionan los alimentos que consume e identifica los que necesita incluir en su alimentación, así como los beneficios para su salud y para realizar sus actividades diarias.</w:t>
            </w:r>
          </w:p>
          <w:p w14:paraId="63B0567E" w14:textId="77777777" w:rsidR="003D745F" w:rsidRPr="00A269B9" w:rsidRDefault="003D745F" w:rsidP="000C1734">
            <w:pPr>
              <w:jc w:val="both"/>
              <w:rPr>
                <w:sz w:val="24"/>
                <w:szCs w:val="24"/>
              </w:rPr>
            </w:pPr>
            <w:r w:rsidRPr="00A269B9">
              <w:rPr>
                <w:sz w:val="24"/>
                <w:szCs w:val="24"/>
              </w:rPr>
              <w:t>Identifica y analiza la influencia de diversos medios de comunicación o redes sociales en el consumo de alimentos con alto contenido de grasa, azúcares y sal, así como su impacto en la salud, y toma decisiones que mejoren tanto su alimentación como la economía personal y familiar.</w:t>
            </w:r>
          </w:p>
          <w:p w14:paraId="7EF30167" w14:textId="77777777" w:rsidR="003D745F" w:rsidRPr="00A269B9" w:rsidRDefault="003D745F" w:rsidP="000C1734">
            <w:pPr>
              <w:jc w:val="both"/>
              <w:rPr>
                <w:sz w:val="24"/>
                <w:szCs w:val="24"/>
              </w:rPr>
            </w:pPr>
            <w:r w:rsidRPr="00A269B9">
              <w:rPr>
                <w:sz w:val="24"/>
                <w:szCs w:val="24"/>
              </w:rPr>
              <w:t>Reconoce y valora las prácticas culturales, relacionadas con la alimentación saludable presentes en su comunidad.</w:t>
            </w:r>
          </w:p>
          <w:p w14:paraId="23B0239D" w14:textId="4B89C042" w:rsidR="003D745F" w:rsidRPr="00A269B9" w:rsidRDefault="003D745F" w:rsidP="000C1734">
            <w:pPr>
              <w:jc w:val="both"/>
              <w:rPr>
                <w:sz w:val="24"/>
                <w:szCs w:val="24"/>
              </w:rPr>
            </w:pPr>
            <w:r w:rsidRPr="00A269B9">
              <w:rPr>
                <w:sz w:val="24"/>
                <w:szCs w:val="24"/>
              </w:rPr>
              <w:t>Indaga y explica qué productos y alimentos son convenientes adquirir o consumir en su familia, por su costo económico y el impacto medio ambiental que provocan.</w:t>
            </w:r>
          </w:p>
        </w:tc>
        <w:tc>
          <w:tcPr>
            <w:tcW w:w="4840" w:type="dxa"/>
            <w:shd w:val="clear" w:color="auto" w:fill="F2F2F2" w:themeFill="background1" w:themeFillShade="F2"/>
            <w:vAlign w:val="center"/>
          </w:tcPr>
          <w:p w14:paraId="63B1CBC4" w14:textId="56E2747A" w:rsidR="003D745F" w:rsidRPr="00A269B9" w:rsidRDefault="003D745F" w:rsidP="000C1734">
            <w:pPr>
              <w:jc w:val="both"/>
              <w:rPr>
                <w:b/>
                <w:bCs/>
                <w:sz w:val="24"/>
                <w:szCs w:val="24"/>
              </w:rPr>
            </w:pPr>
            <w:r w:rsidRPr="00A269B9">
              <w:rPr>
                <w:b/>
                <w:bCs/>
                <w:sz w:val="24"/>
                <w:szCs w:val="24"/>
              </w:rPr>
              <w:t>Proyecto: Rompecabezas: fraccionando el Plato del Bien Comer.</w:t>
            </w:r>
          </w:p>
          <w:p w14:paraId="3CB72B24" w14:textId="392D2D2C" w:rsidR="003D745F" w:rsidRPr="00A269B9" w:rsidRDefault="003D745F" w:rsidP="000C1734">
            <w:pPr>
              <w:jc w:val="both"/>
              <w:rPr>
                <w:sz w:val="24"/>
                <w:szCs w:val="24"/>
              </w:rPr>
            </w:pPr>
            <w:r w:rsidRPr="00A269B9">
              <w:rPr>
                <w:b/>
                <w:bCs/>
                <w:sz w:val="24"/>
                <w:szCs w:val="24"/>
              </w:rPr>
              <w:t>Aula. Páginas 154 a la 173</w:t>
            </w:r>
          </w:p>
          <w:p w14:paraId="375308D0" w14:textId="36E2FAAA" w:rsidR="003D745F" w:rsidRPr="00A269B9" w:rsidRDefault="003D745F" w:rsidP="000C1734">
            <w:pPr>
              <w:jc w:val="both"/>
              <w:rPr>
                <w:sz w:val="24"/>
                <w:szCs w:val="24"/>
              </w:rPr>
            </w:pPr>
            <w:r w:rsidRPr="00A269B9">
              <w:rPr>
                <w:sz w:val="24"/>
                <w:szCs w:val="24"/>
              </w:rPr>
              <w:t>Identificar y comparar sus hábitos alimenticios. Realizar un rompecabezas con el Plato del Bien Comer para tomar mejores decisiones y lograr una alimentación saludable.</w:t>
            </w:r>
          </w:p>
        </w:tc>
        <w:tc>
          <w:tcPr>
            <w:tcW w:w="1423" w:type="dxa"/>
            <w:shd w:val="clear" w:color="auto" w:fill="F2F2F2" w:themeFill="background1" w:themeFillShade="F2"/>
            <w:vAlign w:val="center"/>
          </w:tcPr>
          <w:p w14:paraId="0785F80C" w14:textId="6693CF44" w:rsidR="003D745F" w:rsidRPr="00A269B9" w:rsidRDefault="003D745F" w:rsidP="003D745F">
            <w:pPr>
              <w:jc w:val="center"/>
              <w:rPr>
                <w:sz w:val="24"/>
                <w:szCs w:val="24"/>
              </w:rPr>
            </w:pPr>
            <w:r w:rsidRPr="00A269B9">
              <w:rPr>
                <w:noProof/>
                <w:sz w:val="24"/>
                <w:szCs w:val="24"/>
              </w:rPr>
              <w:drawing>
                <wp:inline distT="0" distB="0" distL="0" distR="0" wp14:anchorId="4F8354D8" wp14:editId="7C5AC6F2">
                  <wp:extent cx="357231" cy="360000"/>
                  <wp:effectExtent l="0" t="0" r="5080" b="2540"/>
                  <wp:docPr id="79293516" name="Imagen 792935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3516" name="Imagen 7929351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18F2202" wp14:editId="2B187660">
                  <wp:extent cx="360292" cy="360000"/>
                  <wp:effectExtent l="0" t="0" r="1905" b="2540"/>
                  <wp:docPr id="995103790" name="Imagen 9951037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03790" name="Imagen 99510379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4821DEF" wp14:editId="6EC34A97">
                  <wp:extent cx="360193" cy="360000"/>
                  <wp:effectExtent l="0" t="0" r="1905" b="2540"/>
                  <wp:docPr id="978750060" name="Imagen 97875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5116ADB" wp14:editId="183D31E5">
                  <wp:extent cx="312515" cy="360000"/>
                  <wp:effectExtent l="0" t="0" r="0" b="2540"/>
                  <wp:docPr id="1420162565" name="Imagen 142016256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2565" name="Imagen 1420162565"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3D745F" w:rsidRPr="00A269B9" w14:paraId="1640653C" w14:textId="77777777" w:rsidTr="00D05B16">
        <w:tc>
          <w:tcPr>
            <w:tcW w:w="1102" w:type="dxa"/>
            <w:vAlign w:val="center"/>
          </w:tcPr>
          <w:p w14:paraId="6C28BA37" w14:textId="6E83A78F" w:rsidR="003D745F" w:rsidRPr="00A269B9" w:rsidRDefault="003D745F" w:rsidP="003D745F">
            <w:pPr>
              <w:jc w:val="center"/>
              <w:rPr>
                <w:sz w:val="24"/>
                <w:szCs w:val="24"/>
              </w:rPr>
            </w:pPr>
            <w:r w:rsidRPr="00A269B9">
              <w:rPr>
                <w:noProof/>
                <w:sz w:val="24"/>
                <w:szCs w:val="24"/>
              </w:rPr>
              <w:drawing>
                <wp:inline distT="0" distB="0" distL="0" distR="0" wp14:anchorId="4BC009B7" wp14:editId="2141998F">
                  <wp:extent cx="558881" cy="540000"/>
                  <wp:effectExtent l="0" t="0" r="0" b="0"/>
                  <wp:docPr id="290985233" name="Imagen 2909852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5233" name="Imagen 290985233"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717CD367" w14:textId="713BCDBA" w:rsidR="003D745F" w:rsidRPr="00A269B9" w:rsidRDefault="003D745F" w:rsidP="000C1734">
            <w:pPr>
              <w:jc w:val="both"/>
              <w:rPr>
                <w:sz w:val="24"/>
                <w:szCs w:val="24"/>
              </w:rPr>
            </w:pPr>
            <w:r w:rsidRPr="00A269B9">
              <w:rPr>
                <w:sz w:val="24"/>
                <w:szCs w:val="24"/>
              </w:rPr>
              <w:t xml:space="preserve">La vida cotidiana antes de la primera invasión europea y en el México colonial: personas y grupos sociales que incidieron en la historia de la comunidad, entidad y el </w:t>
            </w:r>
            <w:r w:rsidRPr="00A269B9">
              <w:rPr>
                <w:sz w:val="24"/>
                <w:szCs w:val="24"/>
              </w:rPr>
              <w:lastRenderedPageBreak/>
              <w:t>país, para reconocer sus aportes en lo social, cultural, político y económico.</w:t>
            </w:r>
          </w:p>
        </w:tc>
        <w:tc>
          <w:tcPr>
            <w:tcW w:w="7796" w:type="dxa"/>
            <w:vAlign w:val="center"/>
          </w:tcPr>
          <w:p w14:paraId="1E505DDF" w14:textId="77777777" w:rsidR="003D745F" w:rsidRPr="00A269B9" w:rsidRDefault="003D745F" w:rsidP="000C1734">
            <w:pPr>
              <w:jc w:val="both"/>
              <w:rPr>
                <w:sz w:val="24"/>
                <w:szCs w:val="24"/>
              </w:rPr>
            </w:pPr>
            <w:r w:rsidRPr="00A269B9">
              <w:rPr>
                <w:sz w:val="24"/>
                <w:szCs w:val="24"/>
              </w:rPr>
              <w:lastRenderedPageBreak/>
              <w:t>Indaga en fuentes primarias o secundarias bibliográficas, hemerográficas, digitales, orales sobre la invasión española, y analiza algunos de sus impactos en las poblaciones originarias.</w:t>
            </w:r>
          </w:p>
          <w:p w14:paraId="0C2DECE3" w14:textId="77777777" w:rsidR="003D745F" w:rsidRPr="00A269B9" w:rsidRDefault="003D745F" w:rsidP="000C1734">
            <w:pPr>
              <w:jc w:val="both"/>
              <w:rPr>
                <w:sz w:val="24"/>
                <w:szCs w:val="24"/>
              </w:rPr>
            </w:pPr>
            <w:r w:rsidRPr="00A269B9">
              <w:rPr>
                <w:sz w:val="24"/>
                <w:szCs w:val="24"/>
              </w:rPr>
              <w:t xml:space="preserve">Identifica, en el periodo de la conquista, cómo contribuyeron los diversos grupos sociales y cuáles fueron los que tuvieron más poder y mejores condiciones, en contraste a la situación de injusticia y dialoga acerca de </w:t>
            </w:r>
            <w:r w:rsidRPr="00A269B9">
              <w:rPr>
                <w:sz w:val="24"/>
                <w:szCs w:val="24"/>
              </w:rPr>
              <w:lastRenderedPageBreak/>
              <w:t>la desigualdad que vivieron mujeres, hombres, niñas y niños de los pueblos originarios, afrodescendientes y personas esclavizadas.</w:t>
            </w:r>
          </w:p>
          <w:p w14:paraId="58E56EC5" w14:textId="77777777" w:rsidR="003D745F" w:rsidRPr="00A269B9" w:rsidRDefault="003D745F" w:rsidP="000C1734">
            <w:pPr>
              <w:jc w:val="both"/>
              <w:rPr>
                <w:sz w:val="24"/>
                <w:szCs w:val="24"/>
              </w:rPr>
            </w:pPr>
            <w:r w:rsidRPr="00A269B9">
              <w:rPr>
                <w:sz w:val="24"/>
                <w:szCs w:val="24"/>
              </w:rPr>
              <w:t>Reflexiona de manera intercultural crítica sobre el 12 de octubre para desmontar la idea del “encuentro de dos mundos o día de la raza” y la resistencia de los pueblos originarios y afrodescendientes.</w:t>
            </w:r>
          </w:p>
          <w:p w14:paraId="74D75F25" w14:textId="77777777" w:rsidR="003D745F" w:rsidRPr="00A269B9" w:rsidRDefault="003D745F" w:rsidP="000C1734">
            <w:pPr>
              <w:jc w:val="both"/>
              <w:rPr>
                <w:sz w:val="24"/>
                <w:szCs w:val="24"/>
              </w:rPr>
            </w:pPr>
            <w:r w:rsidRPr="00A269B9">
              <w:rPr>
                <w:sz w:val="24"/>
                <w:szCs w:val="24"/>
              </w:rPr>
              <w:t>Indaga en diversas fuentes bibliográficas, hemerográficas o digitales sobre el México colonial, ¿cómo era la vida cotidiana?, ¿qué eran las castas y qué implicaciones tuvieron en la vida de las personas?, ¿en qué trabajaban?, ¿cómo educaban a sus hijas e hijos?, ¿qué papel tuvo la religión en la vida de las personas y los pueblos?</w:t>
            </w:r>
          </w:p>
          <w:p w14:paraId="5CC70755" w14:textId="0569F7A5" w:rsidR="003D745F" w:rsidRPr="00A269B9" w:rsidRDefault="003D745F" w:rsidP="000C1734">
            <w:pPr>
              <w:jc w:val="both"/>
              <w:rPr>
                <w:sz w:val="24"/>
                <w:szCs w:val="24"/>
              </w:rPr>
            </w:pPr>
            <w:r w:rsidRPr="00A269B9">
              <w:rPr>
                <w:sz w:val="24"/>
                <w:szCs w:val="24"/>
              </w:rPr>
              <w:t>Relaciona las leyes de castas del periodo colonial como organización social que ayuda a explicar el racismo mexicano como fenómeno histórico y contemporáneo.</w:t>
            </w:r>
          </w:p>
        </w:tc>
        <w:tc>
          <w:tcPr>
            <w:tcW w:w="4840" w:type="dxa"/>
            <w:vAlign w:val="center"/>
          </w:tcPr>
          <w:p w14:paraId="59FEE6AF" w14:textId="609C9B90" w:rsidR="003D745F" w:rsidRPr="00A269B9" w:rsidRDefault="003D745F" w:rsidP="000C1734">
            <w:pPr>
              <w:jc w:val="both"/>
              <w:rPr>
                <w:b/>
                <w:bCs/>
                <w:sz w:val="24"/>
                <w:szCs w:val="24"/>
              </w:rPr>
            </w:pPr>
            <w:r w:rsidRPr="00A269B9">
              <w:rPr>
                <w:b/>
                <w:bCs/>
                <w:sz w:val="24"/>
                <w:szCs w:val="24"/>
              </w:rPr>
              <w:lastRenderedPageBreak/>
              <w:t>Proyecto: Periodistas de la desigualdad.</w:t>
            </w:r>
          </w:p>
          <w:p w14:paraId="384AAE98" w14:textId="72E70BA8" w:rsidR="003D745F" w:rsidRPr="00A269B9" w:rsidRDefault="003D745F" w:rsidP="000C1734">
            <w:pPr>
              <w:jc w:val="both"/>
              <w:rPr>
                <w:sz w:val="24"/>
                <w:szCs w:val="24"/>
              </w:rPr>
            </w:pPr>
            <w:r w:rsidRPr="00A269B9">
              <w:rPr>
                <w:b/>
                <w:bCs/>
                <w:sz w:val="24"/>
                <w:szCs w:val="24"/>
              </w:rPr>
              <w:t>Escolar. Páginas 252 a la 261</w:t>
            </w:r>
          </w:p>
          <w:p w14:paraId="5A713DE4" w14:textId="22E4A2EA" w:rsidR="003D745F" w:rsidRPr="00A269B9" w:rsidRDefault="003D745F" w:rsidP="000C1734">
            <w:pPr>
              <w:jc w:val="both"/>
              <w:rPr>
                <w:sz w:val="24"/>
                <w:szCs w:val="24"/>
              </w:rPr>
            </w:pPr>
            <w:r w:rsidRPr="00A269B9">
              <w:rPr>
                <w:sz w:val="24"/>
                <w:szCs w:val="24"/>
              </w:rPr>
              <w:t xml:space="preserve">Realizar un periódico para divulgar cómo fue la organización social de México en la época colonial que dio lugar a las injusticias y desigualdades que vivieron los pueblos </w:t>
            </w:r>
            <w:r w:rsidRPr="00A269B9">
              <w:rPr>
                <w:sz w:val="24"/>
                <w:szCs w:val="24"/>
              </w:rPr>
              <w:lastRenderedPageBreak/>
              <w:t>originarios y las personas esclavizadas. De esta manera, procurar la convivencia justa en la comunidad escolar.</w:t>
            </w:r>
          </w:p>
        </w:tc>
        <w:tc>
          <w:tcPr>
            <w:tcW w:w="1423" w:type="dxa"/>
            <w:vAlign w:val="center"/>
          </w:tcPr>
          <w:p w14:paraId="456030E4" w14:textId="7EAFEBF7" w:rsidR="003D745F" w:rsidRPr="00A269B9" w:rsidRDefault="003D745F" w:rsidP="003D745F">
            <w:pPr>
              <w:jc w:val="center"/>
              <w:rPr>
                <w:sz w:val="24"/>
                <w:szCs w:val="24"/>
              </w:rPr>
            </w:pPr>
            <w:r w:rsidRPr="00A269B9">
              <w:rPr>
                <w:noProof/>
                <w:sz w:val="24"/>
                <w:szCs w:val="24"/>
              </w:rPr>
              <w:lastRenderedPageBreak/>
              <w:drawing>
                <wp:inline distT="0" distB="0" distL="0" distR="0" wp14:anchorId="3DFC5166" wp14:editId="13CB9AD6">
                  <wp:extent cx="351462" cy="360000"/>
                  <wp:effectExtent l="0" t="0" r="0" b="2540"/>
                  <wp:docPr id="1903895519" name="Imagen 19038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4FFC2FC" wp14:editId="62E7FCB6">
                  <wp:extent cx="357231" cy="360000"/>
                  <wp:effectExtent l="0" t="0" r="5080" b="2540"/>
                  <wp:docPr id="1158381055" name="Imagen 11583810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81055" name="Imagen 115838105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8D6B0AC" wp14:editId="5F44BF87">
                  <wp:extent cx="360292" cy="360000"/>
                  <wp:effectExtent l="0" t="0" r="1905" b="2540"/>
                  <wp:docPr id="2142638636" name="Imagen 21426386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38636" name="Imagen 2142638636"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569B0" w:rsidRPr="00A269B9" w14:paraId="0D0DBD21" w14:textId="77777777" w:rsidTr="00274B67">
        <w:tc>
          <w:tcPr>
            <w:tcW w:w="1102" w:type="dxa"/>
            <w:shd w:val="clear" w:color="auto" w:fill="F2F2F2" w:themeFill="background1" w:themeFillShade="F2"/>
            <w:vAlign w:val="center"/>
          </w:tcPr>
          <w:p w14:paraId="3F78706F" w14:textId="6CACC1E3" w:rsidR="006569B0" w:rsidRPr="00A269B9" w:rsidRDefault="006569B0" w:rsidP="006569B0">
            <w:pPr>
              <w:jc w:val="center"/>
              <w:rPr>
                <w:sz w:val="24"/>
                <w:szCs w:val="24"/>
              </w:rPr>
            </w:pPr>
            <w:r w:rsidRPr="00A269B9">
              <w:rPr>
                <w:noProof/>
                <w:sz w:val="24"/>
                <w:szCs w:val="24"/>
              </w:rPr>
              <w:drawing>
                <wp:inline distT="0" distB="0" distL="0" distR="0" wp14:anchorId="3A97117C" wp14:editId="50868ACD">
                  <wp:extent cx="555105" cy="540000"/>
                  <wp:effectExtent l="0" t="0" r="0" b="0"/>
                  <wp:docPr id="1390306917" name="Imagen 13903069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06917" name="Imagen 1390306917"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A7E30AA" w14:textId="305B85A5" w:rsidR="006569B0" w:rsidRPr="00A269B9" w:rsidRDefault="006569B0" w:rsidP="000C1734">
            <w:pPr>
              <w:jc w:val="both"/>
              <w:rPr>
                <w:sz w:val="24"/>
                <w:szCs w:val="24"/>
              </w:rPr>
            </w:pPr>
            <w:r w:rsidRPr="00A269B9">
              <w:rPr>
                <w:sz w:val="24"/>
                <w:szCs w:val="24"/>
              </w:rPr>
              <w:t>Los afectos y su influencia en el bienestar.</w:t>
            </w:r>
          </w:p>
        </w:tc>
        <w:tc>
          <w:tcPr>
            <w:tcW w:w="7796" w:type="dxa"/>
            <w:shd w:val="clear" w:color="auto" w:fill="F2F2F2" w:themeFill="background1" w:themeFillShade="F2"/>
            <w:vAlign w:val="center"/>
          </w:tcPr>
          <w:p w14:paraId="4222CA2E" w14:textId="77777777" w:rsidR="006569B0" w:rsidRPr="00A269B9" w:rsidRDefault="006569B0" w:rsidP="000C1734">
            <w:pPr>
              <w:jc w:val="both"/>
              <w:rPr>
                <w:sz w:val="24"/>
                <w:szCs w:val="24"/>
              </w:rPr>
            </w:pPr>
            <w:r w:rsidRPr="00A269B9">
              <w:rPr>
                <w:sz w:val="24"/>
                <w:szCs w:val="24"/>
              </w:rPr>
              <w:t>Utiliza conocimientos previos sobre las diferentes expresiones emocionales para aprovechar su función en situaciones cotidianas.</w:t>
            </w:r>
          </w:p>
          <w:p w14:paraId="261D912C" w14:textId="4BB32C3D" w:rsidR="006569B0" w:rsidRPr="00A269B9" w:rsidRDefault="006569B0" w:rsidP="000C1734">
            <w:pPr>
              <w:jc w:val="both"/>
              <w:rPr>
                <w:sz w:val="24"/>
                <w:szCs w:val="24"/>
              </w:rPr>
            </w:pPr>
            <w:r w:rsidRPr="00A269B9">
              <w:rPr>
                <w:sz w:val="24"/>
                <w:szCs w:val="24"/>
              </w:rPr>
              <w:t>Considera las reacciones emocionales ante situaciones comunes e identifica las más adecuadas para lograr sus metas y el bien común.</w:t>
            </w:r>
          </w:p>
        </w:tc>
        <w:tc>
          <w:tcPr>
            <w:tcW w:w="4840" w:type="dxa"/>
            <w:shd w:val="clear" w:color="auto" w:fill="F2F2F2" w:themeFill="background1" w:themeFillShade="F2"/>
            <w:vAlign w:val="center"/>
          </w:tcPr>
          <w:p w14:paraId="2418D0EA" w14:textId="112A41F5" w:rsidR="006569B0" w:rsidRPr="00A269B9" w:rsidRDefault="006569B0" w:rsidP="000C1734">
            <w:pPr>
              <w:jc w:val="both"/>
              <w:rPr>
                <w:b/>
                <w:bCs/>
                <w:sz w:val="24"/>
                <w:szCs w:val="24"/>
              </w:rPr>
            </w:pPr>
            <w:r w:rsidRPr="00A269B9">
              <w:rPr>
                <w:b/>
                <w:bCs/>
                <w:sz w:val="24"/>
                <w:szCs w:val="24"/>
              </w:rPr>
              <w:t>Proyecto: Tomamos decisiones asertivas en 3, 2, 1 ¡acción!</w:t>
            </w:r>
          </w:p>
          <w:p w14:paraId="70BE8F9D" w14:textId="6E008BEA" w:rsidR="006569B0" w:rsidRPr="00A269B9" w:rsidRDefault="006569B0" w:rsidP="000C1734">
            <w:pPr>
              <w:jc w:val="both"/>
              <w:rPr>
                <w:sz w:val="24"/>
                <w:szCs w:val="24"/>
              </w:rPr>
            </w:pPr>
            <w:r w:rsidRPr="00A269B9">
              <w:rPr>
                <w:b/>
                <w:bCs/>
                <w:sz w:val="24"/>
                <w:szCs w:val="24"/>
              </w:rPr>
              <w:t>Aula. Páginas 326 a la 339</w:t>
            </w:r>
          </w:p>
          <w:p w14:paraId="57570D4A" w14:textId="671376B9" w:rsidR="006569B0" w:rsidRPr="00A269B9" w:rsidRDefault="006569B0" w:rsidP="000C1734">
            <w:pPr>
              <w:jc w:val="both"/>
              <w:rPr>
                <w:sz w:val="24"/>
                <w:szCs w:val="24"/>
              </w:rPr>
            </w:pPr>
            <w:r w:rsidRPr="00A269B9">
              <w:rPr>
                <w:sz w:val="24"/>
                <w:szCs w:val="24"/>
              </w:rPr>
              <w:t>Desarrollar habilidades para identificar las reacciones emocionales que expresan ante diferentes situaciones; para ello, elaborar una obra de teatro o grabar un video corto para mostrar la importancia de actuar asertivamente.</w:t>
            </w:r>
          </w:p>
        </w:tc>
        <w:tc>
          <w:tcPr>
            <w:tcW w:w="1423" w:type="dxa"/>
            <w:shd w:val="clear" w:color="auto" w:fill="F2F2F2" w:themeFill="background1" w:themeFillShade="F2"/>
            <w:vAlign w:val="center"/>
          </w:tcPr>
          <w:p w14:paraId="41A5B496" w14:textId="6B74806C" w:rsidR="006569B0" w:rsidRPr="00A269B9" w:rsidRDefault="006569B0" w:rsidP="006569B0">
            <w:pPr>
              <w:jc w:val="center"/>
              <w:rPr>
                <w:sz w:val="24"/>
                <w:szCs w:val="24"/>
              </w:rPr>
            </w:pPr>
            <w:r w:rsidRPr="00A269B9">
              <w:rPr>
                <w:noProof/>
                <w:sz w:val="24"/>
                <w:szCs w:val="24"/>
              </w:rPr>
              <w:drawing>
                <wp:inline distT="0" distB="0" distL="0" distR="0" wp14:anchorId="6F6F9C07" wp14:editId="27C1AEDB">
                  <wp:extent cx="357231" cy="360000"/>
                  <wp:effectExtent l="0" t="0" r="5080" b="2540"/>
                  <wp:docPr id="1931874425" name="Imagen 19318744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4425" name="Imagen 193187442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C5DDA34" wp14:editId="4788E424">
                  <wp:extent cx="360292" cy="360000"/>
                  <wp:effectExtent l="0" t="0" r="1905" b="2540"/>
                  <wp:docPr id="806585471" name="Imagen 8065854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85471" name="Imagen 806585471"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9A51E74" wp14:editId="7E8E3F20">
                  <wp:extent cx="360193" cy="360000"/>
                  <wp:effectExtent l="0" t="0" r="1905" b="2540"/>
                  <wp:docPr id="1411388306" name="Imagen 141138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69B0" w:rsidRPr="00A269B9" w14:paraId="5D48226E" w14:textId="77777777" w:rsidTr="00D05B16">
        <w:tc>
          <w:tcPr>
            <w:tcW w:w="1102" w:type="dxa"/>
            <w:vAlign w:val="center"/>
          </w:tcPr>
          <w:p w14:paraId="631D5E46" w14:textId="5487C29F" w:rsidR="006569B0" w:rsidRPr="00A269B9" w:rsidRDefault="006569B0" w:rsidP="006569B0">
            <w:pPr>
              <w:jc w:val="center"/>
              <w:rPr>
                <w:sz w:val="24"/>
                <w:szCs w:val="24"/>
              </w:rPr>
            </w:pPr>
            <w:r w:rsidRPr="00A269B9">
              <w:rPr>
                <w:noProof/>
                <w:sz w:val="24"/>
                <w:szCs w:val="24"/>
              </w:rPr>
              <w:drawing>
                <wp:inline distT="0" distB="0" distL="0" distR="0" wp14:anchorId="77423A08" wp14:editId="42B930CE">
                  <wp:extent cx="550436" cy="540000"/>
                  <wp:effectExtent l="0" t="0" r="2540" b="0"/>
                  <wp:docPr id="1817032922" name="Imagen 181703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8B6819D" w14:textId="578F6326" w:rsidR="006569B0" w:rsidRPr="00A269B9" w:rsidRDefault="006569B0" w:rsidP="000C1734">
            <w:pPr>
              <w:jc w:val="both"/>
              <w:rPr>
                <w:sz w:val="24"/>
                <w:szCs w:val="24"/>
              </w:rPr>
            </w:pPr>
            <w:r w:rsidRPr="00A269B9">
              <w:rPr>
                <w:sz w:val="24"/>
                <w:szCs w:val="24"/>
              </w:rPr>
              <w:t>Descripción de personas, lugares, hechos y procesos.</w:t>
            </w:r>
          </w:p>
        </w:tc>
        <w:tc>
          <w:tcPr>
            <w:tcW w:w="7796" w:type="dxa"/>
            <w:vAlign w:val="center"/>
          </w:tcPr>
          <w:p w14:paraId="32DB8E7C" w14:textId="77777777" w:rsidR="006569B0" w:rsidRPr="00A269B9" w:rsidRDefault="006569B0" w:rsidP="000C1734">
            <w:pPr>
              <w:jc w:val="both"/>
              <w:rPr>
                <w:sz w:val="24"/>
                <w:szCs w:val="24"/>
              </w:rPr>
            </w:pPr>
            <w:r w:rsidRPr="00A269B9">
              <w:rPr>
                <w:sz w:val="24"/>
                <w:szCs w:val="24"/>
              </w:rPr>
              <w:t>Planea, escribe, revisa y corrige textos donde describe, de manera lógica, procesos con los que tiene cierta familiaridad.</w:t>
            </w:r>
          </w:p>
          <w:p w14:paraId="2BF5F12E" w14:textId="77777777" w:rsidR="006569B0" w:rsidRPr="00A269B9" w:rsidRDefault="006569B0" w:rsidP="000C1734">
            <w:pPr>
              <w:jc w:val="both"/>
              <w:rPr>
                <w:sz w:val="24"/>
                <w:szCs w:val="24"/>
              </w:rPr>
            </w:pPr>
            <w:r w:rsidRPr="00A269B9">
              <w:rPr>
                <w:sz w:val="24"/>
                <w:szCs w:val="24"/>
              </w:rPr>
              <w:t xml:space="preserve">Utiliza algunos conectores secuenciales, como </w:t>
            </w:r>
            <w:r w:rsidRPr="00A269B9">
              <w:rPr>
                <w:i/>
                <w:iCs/>
                <w:sz w:val="24"/>
                <w:szCs w:val="24"/>
              </w:rPr>
              <w:t>en primer lugar, posteriormente, finalmente</w:t>
            </w:r>
            <w:r w:rsidRPr="00A269B9">
              <w:rPr>
                <w:sz w:val="24"/>
                <w:szCs w:val="24"/>
              </w:rPr>
              <w:t xml:space="preserve">; y temporales como </w:t>
            </w:r>
            <w:r w:rsidRPr="00A269B9">
              <w:rPr>
                <w:i/>
                <w:iCs/>
                <w:sz w:val="24"/>
                <w:szCs w:val="24"/>
              </w:rPr>
              <w:t>al mismo tiempo, simultáneamente, más tarde, antes</w:t>
            </w:r>
            <w:r w:rsidRPr="00A269B9">
              <w:rPr>
                <w:sz w:val="24"/>
                <w:szCs w:val="24"/>
              </w:rPr>
              <w:t>, cuando describe un proceso, a fin de dar claridad al texto.</w:t>
            </w:r>
          </w:p>
          <w:p w14:paraId="15324C27" w14:textId="77777777" w:rsidR="006569B0" w:rsidRPr="00A269B9" w:rsidRDefault="006569B0" w:rsidP="000C1734">
            <w:pPr>
              <w:jc w:val="both"/>
              <w:rPr>
                <w:sz w:val="24"/>
                <w:szCs w:val="24"/>
              </w:rPr>
            </w:pPr>
            <w:r w:rsidRPr="00A269B9">
              <w:rPr>
                <w:sz w:val="24"/>
                <w:szCs w:val="24"/>
              </w:rPr>
              <w:t>Revisa y corrige descripciones que realiza, para transmitir ideas de forma clara, evitando repeticiones innecesarias.</w:t>
            </w:r>
          </w:p>
          <w:p w14:paraId="0C974A3E" w14:textId="45A030DC" w:rsidR="006569B0" w:rsidRPr="00A269B9" w:rsidRDefault="006569B0" w:rsidP="000C1734">
            <w:pPr>
              <w:jc w:val="both"/>
              <w:rPr>
                <w:sz w:val="24"/>
                <w:szCs w:val="24"/>
              </w:rPr>
            </w:pPr>
            <w:r w:rsidRPr="00A269B9">
              <w:rPr>
                <w:sz w:val="24"/>
                <w:szCs w:val="24"/>
              </w:rPr>
              <w:t>Reconoce el uso del punto y coma y los dos puntos, y los emplea al enumerar diferentes elementos o aspectos.</w:t>
            </w:r>
          </w:p>
        </w:tc>
        <w:tc>
          <w:tcPr>
            <w:tcW w:w="4840" w:type="dxa"/>
            <w:vAlign w:val="center"/>
          </w:tcPr>
          <w:p w14:paraId="59987644" w14:textId="6C9761E7" w:rsidR="006569B0" w:rsidRPr="00A269B9" w:rsidRDefault="006569B0" w:rsidP="000C1734">
            <w:pPr>
              <w:jc w:val="both"/>
              <w:rPr>
                <w:b/>
                <w:bCs/>
                <w:sz w:val="24"/>
                <w:szCs w:val="24"/>
              </w:rPr>
            </w:pPr>
            <w:r w:rsidRPr="00A269B9">
              <w:rPr>
                <w:b/>
                <w:bCs/>
                <w:sz w:val="24"/>
                <w:szCs w:val="24"/>
              </w:rPr>
              <w:t>Proyecto: ¡Con pan, festejamos y convivimos!</w:t>
            </w:r>
          </w:p>
          <w:p w14:paraId="50C0634E" w14:textId="103831AF" w:rsidR="006569B0" w:rsidRPr="00A269B9" w:rsidRDefault="006569B0" w:rsidP="000C1734">
            <w:pPr>
              <w:jc w:val="both"/>
              <w:rPr>
                <w:sz w:val="24"/>
                <w:szCs w:val="24"/>
              </w:rPr>
            </w:pPr>
            <w:r w:rsidRPr="00A269B9">
              <w:rPr>
                <w:b/>
                <w:bCs/>
                <w:sz w:val="24"/>
                <w:szCs w:val="24"/>
              </w:rPr>
              <w:t>Comunitario. Páginas 22 a la 39</w:t>
            </w:r>
          </w:p>
          <w:p w14:paraId="2307D6B6" w14:textId="48FDEED6" w:rsidR="006569B0" w:rsidRPr="00A269B9" w:rsidRDefault="006569B0" w:rsidP="000C1734">
            <w:pPr>
              <w:jc w:val="both"/>
              <w:rPr>
                <w:sz w:val="24"/>
                <w:szCs w:val="24"/>
              </w:rPr>
            </w:pPr>
            <w:r w:rsidRPr="00A269B9">
              <w:rPr>
                <w:sz w:val="24"/>
                <w:szCs w:val="24"/>
              </w:rPr>
              <w:t>Lograr describir un festejo de la comunidad donde el pan sea un elemento importante para las celebraciones que nos unen. Poner en práctica los recursos propios de la descripción, así como los usos de la coma y punto y coma.</w:t>
            </w:r>
          </w:p>
        </w:tc>
        <w:tc>
          <w:tcPr>
            <w:tcW w:w="1423" w:type="dxa"/>
            <w:vAlign w:val="center"/>
          </w:tcPr>
          <w:p w14:paraId="7EC4C1B4" w14:textId="3218998D" w:rsidR="006569B0" w:rsidRPr="00A269B9" w:rsidRDefault="006569B0" w:rsidP="006569B0">
            <w:pPr>
              <w:jc w:val="center"/>
              <w:rPr>
                <w:sz w:val="24"/>
                <w:szCs w:val="24"/>
              </w:rPr>
            </w:pPr>
            <w:r w:rsidRPr="00A269B9">
              <w:rPr>
                <w:noProof/>
                <w:sz w:val="24"/>
                <w:szCs w:val="24"/>
              </w:rPr>
              <w:drawing>
                <wp:inline distT="0" distB="0" distL="0" distR="0" wp14:anchorId="74C7717D" wp14:editId="2259BC40">
                  <wp:extent cx="357231" cy="360000"/>
                  <wp:effectExtent l="0" t="0" r="5080" b="2540"/>
                  <wp:docPr id="1470249975" name="Imagen 14702499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49975" name="Imagen 147024997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797B632" wp14:editId="423578ED">
                  <wp:extent cx="487791" cy="360000"/>
                  <wp:effectExtent l="0" t="0" r="7620" b="2540"/>
                  <wp:docPr id="236477347" name="Imagen 23647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4C56" w:rsidRPr="00A269B9" w14:paraId="76659866" w14:textId="77777777" w:rsidTr="00274B67">
        <w:tc>
          <w:tcPr>
            <w:tcW w:w="1102" w:type="dxa"/>
            <w:vMerge w:val="restart"/>
            <w:shd w:val="clear" w:color="auto" w:fill="F2F2F2" w:themeFill="background1" w:themeFillShade="F2"/>
            <w:vAlign w:val="center"/>
          </w:tcPr>
          <w:p w14:paraId="335DC288" w14:textId="559217E4" w:rsidR="005D4C56" w:rsidRPr="00A269B9" w:rsidRDefault="005D4C56" w:rsidP="005D4C56">
            <w:pPr>
              <w:jc w:val="center"/>
              <w:rPr>
                <w:sz w:val="24"/>
                <w:szCs w:val="24"/>
              </w:rPr>
            </w:pPr>
            <w:r w:rsidRPr="00A269B9">
              <w:rPr>
                <w:noProof/>
                <w:sz w:val="24"/>
                <w:szCs w:val="24"/>
              </w:rPr>
              <w:drawing>
                <wp:inline distT="0" distB="0" distL="0" distR="0" wp14:anchorId="60AB637D" wp14:editId="2A148E33">
                  <wp:extent cx="555319" cy="540000"/>
                  <wp:effectExtent l="0" t="0" r="0" b="0"/>
                  <wp:docPr id="1357250102" name="Imagen 135725010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0102" name="Imagen 135725010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EFCBCD0" w14:textId="6ACA3612" w:rsidR="005D4C56" w:rsidRPr="00A269B9" w:rsidRDefault="005D4C56" w:rsidP="000C1734">
            <w:pPr>
              <w:jc w:val="both"/>
              <w:rPr>
                <w:sz w:val="24"/>
                <w:szCs w:val="24"/>
              </w:rPr>
            </w:pPr>
            <w:r w:rsidRPr="00A269B9">
              <w:rPr>
                <w:sz w:val="24"/>
                <w:szCs w:val="24"/>
              </w:rPr>
              <w:t>Suma y resta, su relación como operaciones inversas</w:t>
            </w:r>
          </w:p>
        </w:tc>
        <w:tc>
          <w:tcPr>
            <w:tcW w:w="7796" w:type="dxa"/>
            <w:shd w:val="clear" w:color="auto" w:fill="F2F2F2" w:themeFill="background1" w:themeFillShade="F2"/>
            <w:vAlign w:val="center"/>
          </w:tcPr>
          <w:p w14:paraId="30E4567F" w14:textId="6A893816" w:rsidR="005D4C56" w:rsidRPr="00A269B9" w:rsidRDefault="005D4C56" w:rsidP="000C1734">
            <w:pPr>
              <w:jc w:val="both"/>
              <w:rPr>
                <w:sz w:val="24"/>
                <w:szCs w:val="24"/>
              </w:rPr>
            </w:pPr>
            <w:r w:rsidRPr="00A269B9">
              <w:rPr>
                <w:sz w:val="24"/>
                <w:szCs w:val="24"/>
              </w:rPr>
              <w:t xml:space="preserve">Resuelve situaciones problemáticas vinculadas a su contexto que implican sumas o restas de números naturales de hasta cuatro cifras utilizando los algoritmos convencionales. </w:t>
            </w:r>
          </w:p>
        </w:tc>
        <w:tc>
          <w:tcPr>
            <w:tcW w:w="4840" w:type="dxa"/>
            <w:vMerge w:val="restart"/>
            <w:shd w:val="clear" w:color="auto" w:fill="F2F2F2" w:themeFill="background1" w:themeFillShade="F2"/>
            <w:vAlign w:val="center"/>
          </w:tcPr>
          <w:p w14:paraId="7FAE7FD3" w14:textId="645962D5" w:rsidR="005D4C56" w:rsidRPr="00A269B9" w:rsidRDefault="005D4C56" w:rsidP="000C1734">
            <w:pPr>
              <w:jc w:val="both"/>
              <w:rPr>
                <w:b/>
                <w:bCs/>
                <w:sz w:val="24"/>
                <w:szCs w:val="24"/>
              </w:rPr>
            </w:pPr>
            <w:r w:rsidRPr="00A269B9">
              <w:rPr>
                <w:b/>
                <w:bCs/>
                <w:sz w:val="24"/>
                <w:szCs w:val="24"/>
              </w:rPr>
              <w:t>Proyecto: Comprar con responsabilidad.</w:t>
            </w:r>
          </w:p>
          <w:p w14:paraId="6BD5C02C" w14:textId="787B6CEA" w:rsidR="005D4C56" w:rsidRPr="00A269B9" w:rsidRDefault="005D4C56" w:rsidP="000C1734">
            <w:pPr>
              <w:jc w:val="both"/>
              <w:rPr>
                <w:sz w:val="24"/>
                <w:szCs w:val="24"/>
              </w:rPr>
            </w:pPr>
            <w:r w:rsidRPr="00A269B9">
              <w:rPr>
                <w:b/>
                <w:bCs/>
                <w:sz w:val="24"/>
                <w:szCs w:val="24"/>
              </w:rPr>
              <w:t>Comunitario. Páginas 110 a la 121</w:t>
            </w:r>
          </w:p>
          <w:p w14:paraId="42D7254C" w14:textId="646AAF58" w:rsidR="005D4C56" w:rsidRPr="00A269B9" w:rsidRDefault="005D4C56" w:rsidP="000C1734">
            <w:pPr>
              <w:jc w:val="both"/>
              <w:rPr>
                <w:sz w:val="24"/>
                <w:szCs w:val="24"/>
              </w:rPr>
            </w:pPr>
            <w:r w:rsidRPr="00A269B9">
              <w:rPr>
                <w:sz w:val="24"/>
                <w:szCs w:val="24"/>
              </w:rPr>
              <w:lastRenderedPageBreak/>
              <w:t>Utilizar una hoja de cálculo para calcular el gasto familiar en alimentos por semana, con base en sumas, restas, multiplicaciones y divisiones.</w:t>
            </w:r>
          </w:p>
        </w:tc>
        <w:tc>
          <w:tcPr>
            <w:tcW w:w="1423" w:type="dxa"/>
            <w:vMerge w:val="restart"/>
            <w:shd w:val="clear" w:color="auto" w:fill="F2F2F2" w:themeFill="background1" w:themeFillShade="F2"/>
            <w:vAlign w:val="center"/>
          </w:tcPr>
          <w:p w14:paraId="52BEA24F" w14:textId="186CF0FF" w:rsidR="005D4C56" w:rsidRPr="00A269B9" w:rsidRDefault="005D4C56" w:rsidP="005D4C56">
            <w:pPr>
              <w:jc w:val="center"/>
              <w:rPr>
                <w:sz w:val="24"/>
                <w:szCs w:val="24"/>
              </w:rPr>
            </w:pPr>
            <w:r w:rsidRPr="00A269B9">
              <w:rPr>
                <w:noProof/>
                <w:sz w:val="24"/>
                <w:szCs w:val="24"/>
              </w:rPr>
              <w:lastRenderedPageBreak/>
              <w:drawing>
                <wp:inline distT="0" distB="0" distL="0" distR="0" wp14:anchorId="26661266" wp14:editId="34DC8987">
                  <wp:extent cx="357231" cy="360000"/>
                  <wp:effectExtent l="0" t="0" r="5080" b="2540"/>
                  <wp:docPr id="1499390123" name="Imagen 1499390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90123" name="Imagen 149939012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B94DBE9" wp14:editId="68C52148">
                  <wp:extent cx="360193" cy="360000"/>
                  <wp:effectExtent l="0" t="0" r="1905" b="2540"/>
                  <wp:docPr id="571529655" name="Imagen 57152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D9AA45D" wp14:editId="60A0827D">
                  <wp:extent cx="487791" cy="360000"/>
                  <wp:effectExtent l="0" t="0" r="7620" b="2540"/>
                  <wp:docPr id="1290324420" name="Imagen 129032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4C56" w:rsidRPr="00A269B9" w14:paraId="295A71D3" w14:textId="77777777" w:rsidTr="00274B67">
        <w:tc>
          <w:tcPr>
            <w:tcW w:w="1102" w:type="dxa"/>
            <w:vMerge/>
            <w:shd w:val="clear" w:color="auto" w:fill="F2F2F2" w:themeFill="background1" w:themeFillShade="F2"/>
            <w:vAlign w:val="center"/>
          </w:tcPr>
          <w:p w14:paraId="75F6E177" w14:textId="77777777" w:rsidR="005D4C56" w:rsidRPr="00A269B9" w:rsidRDefault="005D4C56" w:rsidP="005D4C56">
            <w:pPr>
              <w:jc w:val="center"/>
              <w:rPr>
                <w:noProof/>
                <w:sz w:val="24"/>
                <w:szCs w:val="24"/>
              </w:rPr>
            </w:pPr>
          </w:p>
        </w:tc>
        <w:tc>
          <w:tcPr>
            <w:tcW w:w="3004" w:type="dxa"/>
            <w:shd w:val="clear" w:color="auto" w:fill="F2F2F2" w:themeFill="background1" w:themeFillShade="F2"/>
            <w:vAlign w:val="center"/>
          </w:tcPr>
          <w:p w14:paraId="1B347BF5" w14:textId="2D39A565" w:rsidR="005D4C56" w:rsidRPr="00A269B9" w:rsidRDefault="005D4C56" w:rsidP="000C1734">
            <w:pPr>
              <w:jc w:val="both"/>
              <w:rPr>
                <w:sz w:val="24"/>
                <w:szCs w:val="24"/>
              </w:rPr>
            </w:pPr>
            <w:r w:rsidRPr="00A269B9">
              <w:rPr>
                <w:sz w:val="24"/>
                <w:szCs w:val="24"/>
              </w:rPr>
              <w:t>Multiplicación y división, su relación como operaciones inversas.</w:t>
            </w:r>
          </w:p>
        </w:tc>
        <w:tc>
          <w:tcPr>
            <w:tcW w:w="7796" w:type="dxa"/>
            <w:shd w:val="clear" w:color="auto" w:fill="F2F2F2" w:themeFill="background1" w:themeFillShade="F2"/>
            <w:vAlign w:val="center"/>
          </w:tcPr>
          <w:p w14:paraId="478424DE" w14:textId="178AE1C5" w:rsidR="005D4C56" w:rsidRPr="00A269B9" w:rsidRDefault="005D4C56" w:rsidP="000C1734">
            <w:pPr>
              <w:jc w:val="both"/>
              <w:rPr>
                <w:sz w:val="24"/>
                <w:szCs w:val="24"/>
              </w:rPr>
            </w:pPr>
            <w:r w:rsidRPr="00A269B9">
              <w:rPr>
                <w:sz w:val="24"/>
                <w:szCs w:val="24"/>
              </w:rPr>
              <w:t>Resuelve situaciones problemáticas vinculadas a su contexto que implican multiplicaciones de números naturales de hasta tres por dos cifras, a partir de diversas descomposiciones aditivas y el algoritmo convencional.</w:t>
            </w:r>
          </w:p>
        </w:tc>
        <w:tc>
          <w:tcPr>
            <w:tcW w:w="4840" w:type="dxa"/>
            <w:vMerge/>
            <w:shd w:val="clear" w:color="auto" w:fill="F2F2F2" w:themeFill="background1" w:themeFillShade="F2"/>
            <w:vAlign w:val="center"/>
          </w:tcPr>
          <w:p w14:paraId="338741B3" w14:textId="77777777" w:rsidR="005D4C56" w:rsidRPr="00A269B9" w:rsidRDefault="005D4C56" w:rsidP="000C1734">
            <w:pPr>
              <w:jc w:val="both"/>
              <w:rPr>
                <w:b/>
                <w:bCs/>
                <w:sz w:val="24"/>
                <w:szCs w:val="24"/>
              </w:rPr>
            </w:pPr>
          </w:p>
        </w:tc>
        <w:tc>
          <w:tcPr>
            <w:tcW w:w="1423" w:type="dxa"/>
            <w:vMerge/>
            <w:shd w:val="clear" w:color="auto" w:fill="F2F2F2" w:themeFill="background1" w:themeFillShade="F2"/>
            <w:vAlign w:val="center"/>
          </w:tcPr>
          <w:p w14:paraId="66F03CD4" w14:textId="77777777" w:rsidR="005D4C56" w:rsidRPr="00A269B9" w:rsidRDefault="005D4C56" w:rsidP="005D4C56">
            <w:pPr>
              <w:jc w:val="center"/>
              <w:rPr>
                <w:noProof/>
                <w:sz w:val="24"/>
                <w:szCs w:val="24"/>
              </w:rPr>
            </w:pPr>
          </w:p>
        </w:tc>
      </w:tr>
      <w:tr w:rsidR="005D4C56" w:rsidRPr="00A269B9" w14:paraId="2A117FF4" w14:textId="77777777" w:rsidTr="00D05B16">
        <w:tc>
          <w:tcPr>
            <w:tcW w:w="1102" w:type="dxa"/>
            <w:vAlign w:val="center"/>
          </w:tcPr>
          <w:p w14:paraId="329469E1" w14:textId="71A0018F" w:rsidR="005D4C56" w:rsidRPr="00A269B9" w:rsidRDefault="005D4C56" w:rsidP="005D4C56">
            <w:pPr>
              <w:jc w:val="center"/>
              <w:rPr>
                <w:sz w:val="24"/>
                <w:szCs w:val="24"/>
              </w:rPr>
            </w:pPr>
            <w:r w:rsidRPr="00A269B9">
              <w:rPr>
                <w:noProof/>
                <w:sz w:val="24"/>
                <w:szCs w:val="24"/>
              </w:rPr>
              <w:drawing>
                <wp:inline distT="0" distB="0" distL="0" distR="0" wp14:anchorId="2268AC49" wp14:editId="24A61E33">
                  <wp:extent cx="558881" cy="540000"/>
                  <wp:effectExtent l="0" t="0" r="0" b="0"/>
                  <wp:docPr id="1491564107" name="Imagen 14915641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8681" name="Imagen 25028681"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2AEBB14" w14:textId="1246B16E" w:rsidR="005D4C56" w:rsidRPr="00A269B9" w:rsidRDefault="005D4C56" w:rsidP="000C1734">
            <w:pPr>
              <w:jc w:val="both"/>
              <w:rPr>
                <w:sz w:val="24"/>
                <w:szCs w:val="24"/>
              </w:rPr>
            </w:pPr>
            <w:r w:rsidRPr="00A269B9">
              <w:rPr>
                <w:sz w:val="24"/>
                <w:szCs w:val="24"/>
              </w:rPr>
              <w:t>Acciones de prevención ante peligros o amenazas de fenómenos naturales y acciones humanas y la importancia de actuar y participar en la escuela, barrio, pueblo, comunidad, entidad y país; promover la cultura de prevención, autoprotección, empatía y solidaridad con las personas afectadas y el entorno socioambiental.</w:t>
            </w:r>
          </w:p>
        </w:tc>
        <w:tc>
          <w:tcPr>
            <w:tcW w:w="7796" w:type="dxa"/>
            <w:vAlign w:val="center"/>
          </w:tcPr>
          <w:p w14:paraId="3D117E63" w14:textId="77777777" w:rsidR="005D4C56" w:rsidRPr="00A269B9" w:rsidRDefault="005D4C56" w:rsidP="000C1734">
            <w:pPr>
              <w:jc w:val="both"/>
              <w:rPr>
                <w:sz w:val="24"/>
                <w:szCs w:val="24"/>
              </w:rPr>
            </w:pPr>
            <w:r w:rsidRPr="00A269B9">
              <w:rPr>
                <w:sz w:val="24"/>
                <w:szCs w:val="24"/>
              </w:rPr>
              <w:t>Indaga en fuentes orales, bibliográficas, hemerográficas, digitales algunos desastres asociados a fenómenos naturales y/o generados por acciones humanas ocurridos en la entidad y el país, a lo largo de la historia; utiliza entrevistas generacionales como recursos para obtener los testimonios.</w:t>
            </w:r>
          </w:p>
          <w:p w14:paraId="632A62FF" w14:textId="77777777" w:rsidR="005D4C56" w:rsidRPr="00A269B9" w:rsidRDefault="005D4C56" w:rsidP="000C1734">
            <w:pPr>
              <w:jc w:val="both"/>
              <w:rPr>
                <w:sz w:val="24"/>
                <w:szCs w:val="24"/>
              </w:rPr>
            </w:pPr>
            <w:r w:rsidRPr="00A269B9">
              <w:rPr>
                <w:sz w:val="24"/>
                <w:szCs w:val="24"/>
              </w:rPr>
              <w:t xml:space="preserve">Elabora mapas para localizar los lugares en los que ocurrieron los desastres y los relaciona con los fenómenos naturales o con acciones humanas. </w:t>
            </w:r>
          </w:p>
          <w:p w14:paraId="044B95AF" w14:textId="6C24B1F7" w:rsidR="005D4C56" w:rsidRPr="00A269B9" w:rsidRDefault="005D4C56" w:rsidP="000C1734">
            <w:pPr>
              <w:jc w:val="both"/>
              <w:rPr>
                <w:sz w:val="24"/>
                <w:szCs w:val="24"/>
              </w:rPr>
            </w:pPr>
            <w:r w:rsidRPr="00A269B9">
              <w:rPr>
                <w:sz w:val="24"/>
                <w:szCs w:val="24"/>
              </w:rPr>
              <w:t>Indaga sobre planes y protocolos de emergencia (sismos, terremotos, huracanes, inundaciones, tsunamis, entre otros); participa acciones colectivas encaminadas a una cultura de prevención y autoprotección y muestra empatía por las personas afectadas por un desastre para proponer acciones de ayuda solidaria.</w:t>
            </w:r>
          </w:p>
        </w:tc>
        <w:tc>
          <w:tcPr>
            <w:tcW w:w="4840" w:type="dxa"/>
            <w:vAlign w:val="center"/>
          </w:tcPr>
          <w:p w14:paraId="023A45D5" w14:textId="5BF40FBA" w:rsidR="005D4C56" w:rsidRPr="00A269B9" w:rsidRDefault="005D4C56" w:rsidP="000C1734">
            <w:pPr>
              <w:jc w:val="both"/>
              <w:rPr>
                <w:b/>
                <w:bCs/>
                <w:sz w:val="24"/>
                <w:szCs w:val="24"/>
              </w:rPr>
            </w:pPr>
            <w:r w:rsidRPr="00A269B9">
              <w:rPr>
                <w:b/>
                <w:bCs/>
                <w:sz w:val="24"/>
                <w:szCs w:val="24"/>
              </w:rPr>
              <w:t>Proyecto: Ayudamos a prevenir.</w:t>
            </w:r>
          </w:p>
          <w:p w14:paraId="5B31A317" w14:textId="54B19E4D" w:rsidR="005D4C56" w:rsidRPr="00A269B9" w:rsidRDefault="005D4C56" w:rsidP="000C1734">
            <w:pPr>
              <w:jc w:val="both"/>
              <w:rPr>
                <w:sz w:val="24"/>
                <w:szCs w:val="24"/>
              </w:rPr>
            </w:pPr>
            <w:r w:rsidRPr="00A269B9">
              <w:rPr>
                <w:b/>
                <w:bCs/>
                <w:sz w:val="24"/>
                <w:szCs w:val="24"/>
              </w:rPr>
              <w:t>Comunitario. Páginas 208 a la 219</w:t>
            </w:r>
          </w:p>
          <w:p w14:paraId="62B9FC84" w14:textId="1095BAF2" w:rsidR="005D4C56" w:rsidRPr="00A269B9" w:rsidRDefault="005D4C56" w:rsidP="000C1734">
            <w:pPr>
              <w:jc w:val="both"/>
              <w:rPr>
                <w:sz w:val="24"/>
                <w:szCs w:val="24"/>
              </w:rPr>
            </w:pPr>
            <w:r w:rsidRPr="00A269B9">
              <w:rPr>
                <w:sz w:val="24"/>
                <w:szCs w:val="24"/>
              </w:rPr>
              <w:t>Elaborar una guía comunitaria con medidas preventivas para divulgar la cultura de prevención ante riesgos de desastre, que permita contar con un plan de acción actualizado.</w:t>
            </w:r>
          </w:p>
        </w:tc>
        <w:tc>
          <w:tcPr>
            <w:tcW w:w="1423" w:type="dxa"/>
            <w:vAlign w:val="center"/>
          </w:tcPr>
          <w:p w14:paraId="14194FA7" w14:textId="08BAD53F" w:rsidR="005D4C56" w:rsidRPr="00A269B9" w:rsidRDefault="005D4C56" w:rsidP="005D4C56">
            <w:pPr>
              <w:jc w:val="center"/>
              <w:rPr>
                <w:sz w:val="24"/>
                <w:szCs w:val="24"/>
              </w:rPr>
            </w:pPr>
            <w:r w:rsidRPr="00A269B9">
              <w:rPr>
                <w:noProof/>
                <w:sz w:val="24"/>
                <w:szCs w:val="24"/>
              </w:rPr>
              <w:drawing>
                <wp:inline distT="0" distB="0" distL="0" distR="0" wp14:anchorId="02939194" wp14:editId="72449D60">
                  <wp:extent cx="351462" cy="360000"/>
                  <wp:effectExtent l="0" t="0" r="0" b="2540"/>
                  <wp:docPr id="188252826" name="Imagen 18825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D565813" wp14:editId="047DA68D">
                  <wp:extent cx="357231" cy="360000"/>
                  <wp:effectExtent l="0" t="0" r="5080" b="2540"/>
                  <wp:docPr id="1267014098" name="Imagen 12670140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2535" name="Imagen 525725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36B13F0" wp14:editId="1DE8B82E">
                  <wp:extent cx="360292" cy="360000"/>
                  <wp:effectExtent l="0" t="0" r="1905" b="2540"/>
                  <wp:docPr id="363346661" name="Imagen 3633466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66624" name="Imagen 126156662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3EE75F6" wp14:editId="6E300926">
                  <wp:extent cx="360193" cy="360000"/>
                  <wp:effectExtent l="0" t="0" r="1905" b="2540"/>
                  <wp:docPr id="729827474" name="Imagen 72982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D4C56" w:rsidRPr="00A269B9" w14:paraId="51389FEC" w14:textId="77777777" w:rsidTr="00274B67">
        <w:tc>
          <w:tcPr>
            <w:tcW w:w="1102" w:type="dxa"/>
            <w:shd w:val="clear" w:color="auto" w:fill="F2F2F2" w:themeFill="background1" w:themeFillShade="F2"/>
            <w:vAlign w:val="center"/>
          </w:tcPr>
          <w:p w14:paraId="13E14E6A" w14:textId="77777777" w:rsidR="005D4C56" w:rsidRPr="00A269B9" w:rsidRDefault="005D4C56" w:rsidP="005D4C56">
            <w:pPr>
              <w:jc w:val="center"/>
              <w:rPr>
                <w:color w:val="000000" w:themeColor="text1"/>
                <w:sz w:val="24"/>
                <w:szCs w:val="24"/>
              </w:rPr>
            </w:pPr>
            <w:r w:rsidRPr="00A269B9">
              <w:rPr>
                <w:noProof/>
                <w:sz w:val="24"/>
                <w:szCs w:val="24"/>
              </w:rPr>
              <w:drawing>
                <wp:inline distT="0" distB="0" distL="0" distR="0" wp14:anchorId="458A01B6" wp14:editId="5A708EB7">
                  <wp:extent cx="555105" cy="540000"/>
                  <wp:effectExtent l="0" t="0" r="0" b="0"/>
                  <wp:docPr id="27827703" name="Imagen 278277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62868" name="Imagen 2012662868"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p w14:paraId="7C6675A6" w14:textId="77777777" w:rsidR="005D4C56" w:rsidRPr="00A269B9" w:rsidRDefault="005D4C56" w:rsidP="005D4C56">
            <w:pPr>
              <w:jc w:val="center"/>
              <w:rPr>
                <w:sz w:val="24"/>
                <w:szCs w:val="24"/>
              </w:rPr>
            </w:pPr>
          </w:p>
        </w:tc>
        <w:tc>
          <w:tcPr>
            <w:tcW w:w="3004" w:type="dxa"/>
            <w:shd w:val="clear" w:color="auto" w:fill="F2F2F2" w:themeFill="background1" w:themeFillShade="F2"/>
            <w:vAlign w:val="center"/>
          </w:tcPr>
          <w:p w14:paraId="01BC627C" w14:textId="2FB53FC5" w:rsidR="005D4C56" w:rsidRPr="00A269B9" w:rsidRDefault="005D4C56" w:rsidP="000C1734">
            <w:pPr>
              <w:jc w:val="both"/>
              <w:rPr>
                <w:sz w:val="24"/>
                <w:szCs w:val="24"/>
              </w:rPr>
            </w:pPr>
            <w:r w:rsidRPr="00A269B9">
              <w:rPr>
                <w:sz w:val="24"/>
                <w:szCs w:val="24"/>
              </w:rPr>
              <w:t>Higiene para una vida saludable.</w:t>
            </w:r>
          </w:p>
        </w:tc>
        <w:tc>
          <w:tcPr>
            <w:tcW w:w="7796" w:type="dxa"/>
            <w:shd w:val="clear" w:color="auto" w:fill="F2F2F2" w:themeFill="background1" w:themeFillShade="F2"/>
            <w:vAlign w:val="center"/>
          </w:tcPr>
          <w:p w14:paraId="331AE838" w14:textId="575C29AE" w:rsidR="005D4C56" w:rsidRPr="00A269B9" w:rsidRDefault="005D4C56" w:rsidP="000C1734">
            <w:pPr>
              <w:jc w:val="both"/>
              <w:rPr>
                <w:sz w:val="24"/>
                <w:szCs w:val="24"/>
              </w:rPr>
            </w:pPr>
            <w:r w:rsidRPr="00A269B9">
              <w:rPr>
                <w:sz w:val="24"/>
                <w:szCs w:val="24"/>
              </w:rPr>
              <w:t>Comparte experiencias para mejorar la higiene en su escuela y su comunidad, y organiza campañas de higiene en la escuela y la comunidad.</w:t>
            </w:r>
          </w:p>
        </w:tc>
        <w:tc>
          <w:tcPr>
            <w:tcW w:w="4840" w:type="dxa"/>
            <w:shd w:val="clear" w:color="auto" w:fill="F2F2F2" w:themeFill="background1" w:themeFillShade="F2"/>
            <w:vAlign w:val="center"/>
          </w:tcPr>
          <w:p w14:paraId="1A4A9DA6" w14:textId="39BC732C" w:rsidR="005D4C56" w:rsidRPr="00A269B9" w:rsidRDefault="005D4C56" w:rsidP="000C1734">
            <w:pPr>
              <w:jc w:val="both"/>
              <w:rPr>
                <w:b/>
                <w:bCs/>
                <w:sz w:val="24"/>
                <w:szCs w:val="24"/>
              </w:rPr>
            </w:pPr>
            <w:r w:rsidRPr="00A269B9">
              <w:rPr>
                <w:b/>
                <w:bCs/>
                <w:sz w:val="24"/>
                <w:szCs w:val="24"/>
              </w:rPr>
              <w:t>Proyecto: ¡La higiene, tu mejor aliada!</w:t>
            </w:r>
          </w:p>
          <w:p w14:paraId="68977C89" w14:textId="41B1D893" w:rsidR="005D4C56" w:rsidRPr="00A269B9" w:rsidRDefault="005D4C56" w:rsidP="000C1734">
            <w:pPr>
              <w:jc w:val="both"/>
              <w:rPr>
                <w:sz w:val="24"/>
                <w:szCs w:val="24"/>
              </w:rPr>
            </w:pPr>
            <w:r w:rsidRPr="00A269B9">
              <w:rPr>
                <w:b/>
                <w:bCs/>
                <w:sz w:val="24"/>
                <w:szCs w:val="24"/>
              </w:rPr>
              <w:t>Escolar. Páginas 334 a la 351</w:t>
            </w:r>
          </w:p>
          <w:p w14:paraId="2A4B7687" w14:textId="3B8E992F" w:rsidR="005D4C56" w:rsidRPr="00A269B9" w:rsidRDefault="005D4C56" w:rsidP="000C1734">
            <w:pPr>
              <w:jc w:val="both"/>
              <w:rPr>
                <w:sz w:val="24"/>
                <w:szCs w:val="24"/>
              </w:rPr>
            </w:pPr>
            <w:r w:rsidRPr="00A269B9">
              <w:rPr>
                <w:sz w:val="24"/>
                <w:szCs w:val="24"/>
              </w:rPr>
              <w:t>Reconocer la importancia de la higiene mediante la organización de campañas que contribuyan a llevar y preservar una vida saludable en su escuela y comunidad.</w:t>
            </w:r>
          </w:p>
        </w:tc>
        <w:tc>
          <w:tcPr>
            <w:tcW w:w="1423" w:type="dxa"/>
            <w:shd w:val="clear" w:color="auto" w:fill="F2F2F2" w:themeFill="background1" w:themeFillShade="F2"/>
            <w:vAlign w:val="center"/>
          </w:tcPr>
          <w:p w14:paraId="2C0EDCC8" w14:textId="43DBEC24" w:rsidR="005D4C56" w:rsidRPr="00A269B9" w:rsidRDefault="005D4C56" w:rsidP="005D4C56">
            <w:pPr>
              <w:jc w:val="center"/>
              <w:rPr>
                <w:sz w:val="24"/>
                <w:szCs w:val="24"/>
              </w:rPr>
            </w:pPr>
            <w:r w:rsidRPr="00A269B9">
              <w:rPr>
                <w:noProof/>
                <w:sz w:val="24"/>
                <w:szCs w:val="24"/>
              </w:rPr>
              <w:drawing>
                <wp:inline distT="0" distB="0" distL="0" distR="0" wp14:anchorId="66FF0C4C" wp14:editId="6187BD0A">
                  <wp:extent cx="357231" cy="360000"/>
                  <wp:effectExtent l="0" t="0" r="5080" b="2540"/>
                  <wp:docPr id="1608235000" name="Imagen 16082350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95535" name="Imagen 15725955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F6C0505" wp14:editId="5E09693B">
                  <wp:extent cx="362905" cy="360000"/>
                  <wp:effectExtent l="0" t="0" r="0" b="2540"/>
                  <wp:docPr id="1134318952" name="Imagen 11343189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83868" name="Imagen 1581483868"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A16E329" wp14:editId="4B1576DB">
                  <wp:extent cx="360193" cy="360000"/>
                  <wp:effectExtent l="0" t="0" r="1905" b="2540"/>
                  <wp:docPr id="1376886273" name="Imagen 137688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38107380" w14:textId="77777777" w:rsidTr="0053438A">
        <w:tc>
          <w:tcPr>
            <w:tcW w:w="1102" w:type="dxa"/>
            <w:vMerge w:val="restart"/>
            <w:vAlign w:val="center"/>
          </w:tcPr>
          <w:p w14:paraId="045C1494" w14:textId="434FD025" w:rsidR="001D1110" w:rsidRPr="00A269B9" w:rsidRDefault="001D1110" w:rsidP="001D1110">
            <w:pPr>
              <w:jc w:val="center"/>
              <w:rPr>
                <w:sz w:val="24"/>
                <w:szCs w:val="24"/>
              </w:rPr>
            </w:pPr>
            <w:r w:rsidRPr="00A269B9">
              <w:rPr>
                <w:noProof/>
                <w:sz w:val="24"/>
                <w:szCs w:val="24"/>
              </w:rPr>
              <w:drawing>
                <wp:inline distT="0" distB="0" distL="0" distR="0" wp14:anchorId="67F101F1" wp14:editId="23E466F9">
                  <wp:extent cx="555319" cy="540000"/>
                  <wp:effectExtent l="0" t="0" r="0" b="0"/>
                  <wp:docPr id="1457703171" name="Imagen 14577031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50102" name="Imagen 1357250102"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vAlign w:val="center"/>
          </w:tcPr>
          <w:p w14:paraId="5B8E1E32" w14:textId="25CE5476" w:rsidR="001D1110" w:rsidRPr="00A269B9" w:rsidRDefault="001D1110" w:rsidP="001D1110">
            <w:pPr>
              <w:jc w:val="both"/>
              <w:rPr>
                <w:sz w:val="24"/>
                <w:szCs w:val="24"/>
              </w:rPr>
            </w:pPr>
            <w:r w:rsidRPr="00A269B9">
              <w:rPr>
                <w:sz w:val="24"/>
                <w:szCs w:val="24"/>
              </w:rPr>
              <w:t>Estudio de los números.</w:t>
            </w:r>
          </w:p>
        </w:tc>
        <w:tc>
          <w:tcPr>
            <w:tcW w:w="7796" w:type="dxa"/>
            <w:vAlign w:val="center"/>
          </w:tcPr>
          <w:p w14:paraId="76295959" w14:textId="20C5ECDC" w:rsidR="001D1110" w:rsidRPr="00A269B9" w:rsidRDefault="001D1110" w:rsidP="001D1110">
            <w:pPr>
              <w:jc w:val="both"/>
              <w:rPr>
                <w:sz w:val="24"/>
                <w:szCs w:val="24"/>
              </w:rPr>
            </w:pPr>
            <w:r w:rsidRPr="00A269B9">
              <w:rPr>
                <w:sz w:val="24"/>
                <w:szCs w:val="24"/>
              </w:rPr>
              <w:t>A través de situaciones cotidianas y de diversos contextos, cuenta, representa de diferentes formas, interpreta, ordena, lee y escribe números naturales de hasta cinco cifras; identifica regularidades en los números.</w:t>
            </w:r>
          </w:p>
        </w:tc>
        <w:tc>
          <w:tcPr>
            <w:tcW w:w="4840" w:type="dxa"/>
            <w:vMerge w:val="restart"/>
            <w:vAlign w:val="center"/>
          </w:tcPr>
          <w:p w14:paraId="2B55AED5" w14:textId="3EB177A9" w:rsidR="001D1110" w:rsidRPr="00A269B9" w:rsidRDefault="001D1110" w:rsidP="001D1110">
            <w:pPr>
              <w:rPr>
                <w:sz w:val="24"/>
                <w:szCs w:val="24"/>
              </w:rPr>
            </w:pPr>
            <w:r w:rsidRPr="00A269B9">
              <w:rPr>
                <w:b/>
                <w:bCs/>
                <w:sz w:val="24"/>
                <w:szCs w:val="24"/>
              </w:rPr>
              <w:t>Secuencia didáctica</w:t>
            </w:r>
          </w:p>
        </w:tc>
        <w:tc>
          <w:tcPr>
            <w:tcW w:w="1423" w:type="dxa"/>
            <w:vMerge w:val="restart"/>
            <w:vAlign w:val="center"/>
          </w:tcPr>
          <w:p w14:paraId="1120F2D4" w14:textId="62830D60" w:rsidR="001D1110" w:rsidRPr="00A269B9" w:rsidRDefault="001D1110" w:rsidP="001D1110">
            <w:pPr>
              <w:jc w:val="center"/>
              <w:rPr>
                <w:sz w:val="24"/>
                <w:szCs w:val="24"/>
              </w:rPr>
            </w:pPr>
            <w:r w:rsidRPr="00A269B9">
              <w:rPr>
                <w:noProof/>
                <w:sz w:val="24"/>
                <w:szCs w:val="24"/>
              </w:rPr>
              <w:drawing>
                <wp:inline distT="0" distB="0" distL="0" distR="0" wp14:anchorId="58A4F87C" wp14:editId="4BDD9A5E">
                  <wp:extent cx="357231" cy="360000"/>
                  <wp:effectExtent l="0" t="0" r="5080" b="2540"/>
                  <wp:docPr id="140382632" name="Imagen 1403826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95535" name="Imagen 15725955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2C4F699D" w14:textId="77777777" w:rsidTr="00D05B16">
        <w:tc>
          <w:tcPr>
            <w:tcW w:w="1102" w:type="dxa"/>
            <w:vMerge/>
            <w:vAlign w:val="center"/>
          </w:tcPr>
          <w:p w14:paraId="6A2BD016" w14:textId="77777777" w:rsidR="001D1110" w:rsidRPr="00A269B9" w:rsidRDefault="001D1110" w:rsidP="005D4C56">
            <w:pPr>
              <w:jc w:val="center"/>
              <w:rPr>
                <w:sz w:val="24"/>
                <w:szCs w:val="24"/>
              </w:rPr>
            </w:pPr>
          </w:p>
        </w:tc>
        <w:tc>
          <w:tcPr>
            <w:tcW w:w="3004" w:type="dxa"/>
            <w:vAlign w:val="center"/>
          </w:tcPr>
          <w:p w14:paraId="2DDACCFC" w14:textId="0BBB26DB" w:rsidR="001D1110" w:rsidRPr="00A269B9" w:rsidRDefault="001D1110" w:rsidP="005D4C56">
            <w:pPr>
              <w:jc w:val="both"/>
              <w:rPr>
                <w:sz w:val="24"/>
                <w:szCs w:val="24"/>
              </w:rPr>
            </w:pPr>
            <w:r w:rsidRPr="00A269B9">
              <w:rPr>
                <w:sz w:val="24"/>
                <w:szCs w:val="24"/>
              </w:rPr>
              <w:t>Suma y resta, su relación como operaciones inversas.</w:t>
            </w:r>
          </w:p>
        </w:tc>
        <w:tc>
          <w:tcPr>
            <w:tcW w:w="7796" w:type="dxa"/>
            <w:vAlign w:val="center"/>
          </w:tcPr>
          <w:p w14:paraId="3DF6B617" w14:textId="35C7EB67" w:rsidR="001D1110" w:rsidRPr="00A269B9" w:rsidRDefault="001D1110" w:rsidP="005D4C56">
            <w:pPr>
              <w:jc w:val="both"/>
              <w:rPr>
                <w:sz w:val="24"/>
                <w:szCs w:val="24"/>
              </w:rPr>
            </w:pPr>
            <w:r w:rsidRPr="00A269B9">
              <w:rPr>
                <w:sz w:val="24"/>
                <w:szCs w:val="24"/>
              </w:rPr>
              <w:t>Resuelve situaciones problemáticas vinculadas a su contexto que implican sumas o restas de números naturales de hasta cuatro cifras utilizando los algoritmos convencionales.</w:t>
            </w:r>
          </w:p>
        </w:tc>
        <w:tc>
          <w:tcPr>
            <w:tcW w:w="4840" w:type="dxa"/>
            <w:vMerge/>
          </w:tcPr>
          <w:p w14:paraId="3CB46254" w14:textId="77777777" w:rsidR="001D1110" w:rsidRPr="00A269B9" w:rsidRDefault="001D1110" w:rsidP="005D4C56">
            <w:pPr>
              <w:rPr>
                <w:sz w:val="24"/>
                <w:szCs w:val="24"/>
              </w:rPr>
            </w:pPr>
          </w:p>
        </w:tc>
        <w:tc>
          <w:tcPr>
            <w:tcW w:w="1423" w:type="dxa"/>
            <w:vMerge/>
            <w:vAlign w:val="center"/>
          </w:tcPr>
          <w:p w14:paraId="6F2CFF6A" w14:textId="77777777" w:rsidR="001D1110" w:rsidRPr="00A269B9" w:rsidRDefault="001D1110" w:rsidP="005D4C56">
            <w:pPr>
              <w:jc w:val="center"/>
              <w:rPr>
                <w:sz w:val="24"/>
                <w:szCs w:val="24"/>
              </w:rPr>
            </w:pPr>
          </w:p>
        </w:tc>
      </w:tr>
      <w:tr w:rsidR="001D1110" w:rsidRPr="00A269B9" w14:paraId="56FC1D81" w14:textId="77777777" w:rsidTr="00D05B16">
        <w:tc>
          <w:tcPr>
            <w:tcW w:w="1102" w:type="dxa"/>
            <w:vMerge/>
            <w:vAlign w:val="center"/>
          </w:tcPr>
          <w:p w14:paraId="7D937948" w14:textId="77777777" w:rsidR="001D1110" w:rsidRPr="00A269B9" w:rsidRDefault="001D1110" w:rsidP="005D4C56">
            <w:pPr>
              <w:jc w:val="center"/>
              <w:rPr>
                <w:sz w:val="24"/>
                <w:szCs w:val="24"/>
              </w:rPr>
            </w:pPr>
          </w:p>
        </w:tc>
        <w:tc>
          <w:tcPr>
            <w:tcW w:w="3004" w:type="dxa"/>
            <w:vAlign w:val="center"/>
          </w:tcPr>
          <w:p w14:paraId="1DA0C9C7" w14:textId="0CE6C25D" w:rsidR="001D1110" w:rsidRPr="00A269B9" w:rsidRDefault="001D1110" w:rsidP="005D4C56">
            <w:pPr>
              <w:jc w:val="both"/>
              <w:rPr>
                <w:sz w:val="24"/>
                <w:szCs w:val="24"/>
              </w:rPr>
            </w:pPr>
            <w:r w:rsidRPr="00A269B9">
              <w:rPr>
                <w:sz w:val="24"/>
                <w:szCs w:val="24"/>
              </w:rPr>
              <w:t>Organización e interpretación de datos.</w:t>
            </w:r>
          </w:p>
        </w:tc>
        <w:tc>
          <w:tcPr>
            <w:tcW w:w="7796" w:type="dxa"/>
            <w:vAlign w:val="center"/>
          </w:tcPr>
          <w:p w14:paraId="3C698C45" w14:textId="4C063C0A" w:rsidR="001D1110" w:rsidRPr="00A269B9" w:rsidRDefault="001D1110" w:rsidP="005D4C56">
            <w:pPr>
              <w:jc w:val="both"/>
              <w:rPr>
                <w:sz w:val="24"/>
                <w:szCs w:val="24"/>
              </w:rPr>
            </w:pPr>
            <w:r w:rsidRPr="00A269B9">
              <w:rPr>
                <w:sz w:val="24"/>
                <w:szCs w:val="24"/>
              </w:rPr>
              <w:t>Interpreta tablas de frecuencias y gráficas de barras, y reconoce la moda de un conjunto de datos para responder preguntas.</w:t>
            </w:r>
          </w:p>
        </w:tc>
        <w:tc>
          <w:tcPr>
            <w:tcW w:w="4840" w:type="dxa"/>
            <w:vMerge/>
          </w:tcPr>
          <w:p w14:paraId="3836F6A7" w14:textId="77777777" w:rsidR="001D1110" w:rsidRPr="00A269B9" w:rsidRDefault="001D1110" w:rsidP="005D4C56">
            <w:pPr>
              <w:rPr>
                <w:sz w:val="24"/>
                <w:szCs w:val="24"/>
              </w:rPr>
            </w:pPr>
          </w:p>
        </w:tc>
        <w:tc>
          <w:tcPr>
            <w:tcW w:w="1423" w:type="dxa"/>
            <w:vMerge/>
            <w:vAlign w:val="center"/>
          </w:tcPr>
          <w:p w14:paraId="2FA1385D" w14:textId="77777777" w:rsidR="001D1110" w:rsidRPr="00A269B9" w:rsidRDefault="001D1110" w:rsidP="005D4C56">
            <w:pPr>
              <w:jc w:val="center"/>
              <w:rPr>
                <w:sz w:val="24"/>
                <w:szCs w:val="24"/>
              </w:rPr>
            </w:pPr>
          </w:p>
        </w:tc>
      </w:tr>
    </w:tbl>
    <w:p w14:paraId="1AA128EA" w14:textId="77777777" w:rsidR="00331EF2" w:rsidRDefault="00331EF2" w:rsidP="00331EF2">
      <w:pPr>
        <w:rPr>
          <w:sz w:val="24"/>
          <w:szCs w:val="24"/>
        </w:rPr>
      </w:pPr>
    </w:p>
    <w:p w14:paraId="200C81E1" w14:textId="22118C30" w:rsidR="00AA021D" w:rsidRPr="00A269B9" w:rsidRDefault="00E83D7A" w:rsidP="00AA021D">
      <w:pPr>
        <w:rPr>
          <w:b/>
          <w:bCs/>
        </w:rPr>
      </w:pPr>
      <w:r w:rsidRPr="00A269B9">
        <w:rPr>
          <w:b/>
          <w:bCs/>
          <w:highlight w:val="yellow"/>
        </w:rPr>
        <w:lastRenderedPageBreak/>
        <w:t>NOVIEMBRE</w:t>
      </w:r>
      <w:r w:rsidR="00AA021D" w:rsidRPr="00A269B9">
        <w:rPr>
          <w:b/>
          <w:bCs/>
        </w:rPr>
        <w:t>. Dosificación para el programa analítico</w:t>
      </w:r>
    </w:p>
    <w:p w14:paraId="1ADF504F"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429"/>
        <w:gridCol w:w="6804"/>
        <w:gridCol w:w="5407"/>
        <w:gridCol w:w="1423"/>
      </w:tblGrid>
      <w:tr w:rsidR="00AA021D" w:rsidRPr="00A269B9" w14:paraId="7BA1D672" w14:textId="77777777" w:rsidTr="00033F80">
        <w:tc>
          <w:tcPr>
            <w:tcW w:w="1102" w:type="dxa"/>
            <w:shd w:val="clear" w:color="auto" w:fill="A5C9EB" w:themeFill="text2" w:themeFillTint="40"/>
            <w:vAlign w:val="center"/>
          </w:tcPr>
          <w:p w14:paraId="0418A9B0" w14:textId="77777777" w:rsidR="00AA021D" w:rsidRPr="00A269B9" w:rsidRDefault="00AA021D" w:rsidP="0035577A">
            <w:pPr>
              <w:jc w:val="center"/>
              <w:rPr>
                <w:b/>
                <w:bCs/>
                <w:sz w:val="24"/>
                <w:szCs w:val="24"/>
              </w:rPr>
            </w:pPr>
            <w:r w:rsidRPr="00A269B9">
              <w:rPr>
                <w:b/>
                <w:bCs/>
                <w:sz w:val="24"/>
                <w:szCs w:val="24"/>
              </w:rPr>
              <w:t>CAMPO</w:t>
            </w:r>
          </w:p>
        </w:tc>
        <w:tc>
          <w:tcPr>
            <w:tcW w:w="3429" w:type="dxa"/>
            <w:shd w:val="clear" w:color="auto" w:fill="A5C9EB" w:themeFill="text2" w:themeFillTint="40"/>
            <w:vAlign w:val="center"/>
          </w:tcPr>
          <w:p w14:paraId="41328740" w14:textId="77777777" w:rsidR="00AA021D" w:rsidRPr="00A269B9" w:rsidRDefault="00AA021D" w:rsidP="0035577A">
            <w:pPr>
              <w:jc w:val="center"/>
              <w:rPr>
                <w:b/>
                <w:bCs/>
                <w:sz w:val="24"/>
                <w:szCs w:val="24"/>
              </w:rPr>
            </w:pPr>
            <w:r w:rsidRPr="00A269B9">
              <w:rPr>
                <w:b/>
                <w:bCs/>
                <w:sz w:val="24"/>
                <w:szCs w:val="24"/>
              </w:rPr>
              <w:t>CONTENIDO</w:t>
            </w:r>
          </w:p>
        </w:tc>
        <w:tc>
          <w:tcPr>
            <w:tcW w:w="6804" w:type="dxa"/>
            <w:shd w:val="clear" w:color="auto" w:fill="A5C9EB" w:themeFill="text2" w:themeFillTint="40"/>
            <w:vAlign w:val="center"/>
          </w:tcPr>
          <w:p w14:paraId="4A7B7293" w14:textId="77777777" w:rsidR="00AA021D" w:rsidRPr="00A269B9" w:rsidRDefault="00AA021D" w:rsidP="0035577A">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7CE74073"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4EA06DD1" w14:textId="77777777" w:rsidR="00AA021D" w:rsidRPr="00A269B9" w:rsidRDefault="00AA021D" w:rsidP="0035577A">
            <w:pPr>
              <w:jc w:val="center"/>
              <w:rPr>
                <w:b/>
                <w:bCs/>
                <w:sz w:val="24"/>
                <w:szCs w:val="24"/>
              </w:rPr>
            </w:pPr>
            <w:r w:rsidRPr="00A269B9">
              <w:rPr>
                <w:b/>
                <w:bCs/>
                <w:sz w:val="24"/>
                <w:szCs w:val="24"/>
              </w:rPr>
              <w:t>EJES</w:t>
            </w:r>
          </w:p>
        </w:tc>
      </w:tr>
      <w:tr w:rsidR="000C1734" w:rsidRPr="00A269B9" w14:paraId="1CB55294" w14:textId="77777777" w:rsidTr="00033F80">
        <w:trPr>
          <w:trHeight w:val="2074"/>
        </w:trPr>
        <w:tc>
          <w:tcPr>
            <w:tcW w:w="1102" w:type="dxa"/>
            <w:vMerge w:val="restart"/>
            <w:vAlign w:val="center"/>
          </w:tcPr>
          <w:p w14:paraId="0AACC65C" w14:textId="2B669572" w:rsidR="000C1734" w:rsidRPr="00A269B9" w:rsidRDefault="000C1734" w:rsidP="0008356C">
            <w:pPr>
              <w:jc w:val="center"/>
              <w:rPr>
                <w:sz w:val="24"/>
                <w:szCs w:val="24"/>
              </w:rPr>
            </w:pPr>
            <w:r w:rsidRPr="00A269B9">
              <w:rPr>
                <w:noProof/>
                <w:sz w:val="24"/>
                <w:szCs w:val="24"/>
              </w:rPr>
              <w:drawing>
                <wp:inline distT="0" distB="0" distL="0" distR="0" wp14:anchorId="19800B89" wp14:editId="6047476E">
                  <wp:extent cx="550436" cy="540000"/>
                  <wp:effectExtent l="0" t="0" r="2540" b="0"/>
                  <wp:docPr id="1435227735" name="Imagen 143522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29" w:type="dxa"/>
            <w:vAlign w:val="center"/>
          </w:tcPr>
          <w:p w14:paraId="21425D1D" w14:textId="20CE3EB2" w:rsidR="000C1734" w:rsidRPr="00A269B9" w:rsidRDefault="000C1734" w:rsidP="00D05B16">
            <w:pPr>
              <w:jc w:val="both"/>
              <w:rPr>
                <w:sz w:val="24"/>
                <w:szCs w:val="24"/>
              </w:rPr>
            </w:pPr>
            <w:r w:rsidRPr="00A269B9">
              <w:rPr>
                <w:sz w:val="24"/>
                <w:szCs w:val="24"/>
              </w:rPr>
              <w:t>Identificación del uso de la fantasía y la realidad en diferentes manifestaciones culturales y artísticas.</w:t>
            </w:r>
          </w:p>
        </w:tc>
        <w:tc>
          <w:tcPr>
            <w:tcW w:w="6804" w:type="dxa"/>
            <w:vAlign w:val="center"/>
          </w:tcPr>
          <w:p w14:paraId="09FAE307" w14:textId="2849E484" w:rsidR="000C1734" w:rsidRPr="00A269B9" w:rsidRDefault="000C1734" w:rsidP="00D05B16">
            <w:pPr>
              <w:jc w:val="both"/>
              <w:rPr>
                <w:sz w:val="24"/>
                <w:szCs w:val="24"/>
              </w:rPr>
            </w:pPr>
            <w:r w:rsidRPr="00A269B9">
              <w:rPr>
                <w:sz w:val="24"/>
                <w:szCs w:val="24"/>
              </w:rPr>
              <w:t>Crea un personaje, empleando elementos de los lenguajes artísticos, que retome aspectos reales y fantásticos de una manifestación cultural o artística.</w:t>
            </w:r>
          </w:p>
        </w:tc>
        <w:tc>
          <w:tcPr>
            <w:tcW w:w="5407" w:type="dxa"/>
            <w:vMerge w:val="restart"/>
            <w:vAlign w:val="center"/>
          </w:tcPr>
          <w:p w14:paraId="0E5A9019" w14:textId="2E6F064F" w:rsidR="000C1734" w:rsidRPr="00A269B9" w:rsidRDefault="000C1734" w:rsidP="00D05B16">
            <w:pPr>
              <w:jc w:val="both"/>
              <w:rPr>
                <w:b/>
                <w:bCs/>
                <w:sz w:val="24"/>
                <w:szCs w:val="24"/>
              </w:rPr>
            </w:pPr>
            <w:r w:rsidRPr="00A269B9">
              <w:rPr>
                <w:b/>
                <w:bCs/>
                <w:sz w:val="24"/>
                <w:szCs w:val="24"/>
              </w:rPr>
              <w:t>Proyecto: Cuéntame tu historia y pon a volar tu imaginación.</w:t>
            </w:r>
          </w:p>
          <w:p w14:paraId="72DD14D5" w14:textId="2CB2EF92" w:rsidR="000C1734" w:rsidRPr="00A269B9" w:rsidRDefault="000C1734" w:rsidP="00D05B16">
            <w:pPr>
              <w:jc w:val="both"/>
              <w:rPr>
                <w:b/>
                <w:bCs/>
                <w:sz w:val="24"/>
                <w:szCs w:val="24"/>
              </w:rPr>
            </w:pPr>
            <w:r w:rsidRPr="00A269B9">
              <w:rPr>
                <w:b/>
                <w:bCs/>
                <w:sz w:val="24"/>
                <w:szCs w:val="24"/>
              </w:rPr>
              <w:t>Comunitario. Páginas 96 a la 107</w:t>
            </w:r>
          </w:p>
          <w:p w14:paraId="78E42D93" w14:textId="4356C555" w:rsidR="000C1734" w:rsidRPr="00A269B9" w:rsidRDefault="000C1734" w:rsidP="00D05B16">
            <w:pPr>
              <w:jc w:val="both"/>
              <w:rPr>
                <w:sz w:val="24"/>
                <w:szCs w:val="24"/>
              </w:rPr>
            </w:pPr>
            <w:r w:rsidRPr="00A269B9">
              <w:rPr>
                <w:sz w:val="24"/>
                <w:szCs w:val="24"/>
              </w:rPr>
              <w:t>A partir de la investigación de las historias y personajes que forman parte de las leyendas y mitos de la comunidad, reflexionar acerca de la existencia real o ficticia de éstas para después transformarlas en un guion teatral y llevarlas a una escenificación que se compartirá con la comunidad.</w:t>
            </w:r>
          </w:p>
        </w:tc>
        <w:tc>
          <w:tcPr>
            <w:tcW w:w="1423" w:type="dxa"/>
            <w:vMerge w:val="restart"/>
            <w:vAlign w:val="center"/>
          </w:tcPr>
          <w:p w14:paraId="64B55CC8" w14:textId="2DDA67A9" w:rsidR="000C1734" w:rsidRPr="00A269B9" w:rsidRDefault="000C1734" w:rsidP="0008356C">
            <w:pPr>
              <w:jc w:val="center"/>
              <w:rPr>
                <w:sz w:val="24"/>
                <w:szCs w:val="24"/>
              </w:rPr>
            </w:pPr>
            <w:r w:rsidRPr="00A269B9">
              <w:rPr>
                <w:noProof/>
                <w:sz w:val="24"/>
                <w:szCs w:val="24"/>
              </w:rPr>
              <w:drawing>
                <wp:inline distT="0" distB="0" distL="0" distR="0" wp14:anchorId="2EC7807C" wp14:editId="3698D077">
                  <wp:extent cx="351462" cy="360000"/>
                  <wp:effectExtent l="0" t="0" r="0" b="2540"/>
                  <wp:docPr id="1585157538" name="Imagen 158515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F8240A5" wp14:editId="62F6C47E">
                  <wp:extent cx="357231" cy="360000"/>
                  <wp:effectExtent l="0" t="0" r="5080" b="2540"/>
                  <wp:docPr id="728521262" name="Imagen 7285212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21262" name="Imagen 72852126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FDD0BB6" wp14:editId="4E171B36">
                  <wp:extent cx="487791" cy="360000"/>
                  <wp:effectExtent l="0" t="0" r="7620" b="2540"/>
                  <wp:docPr id="896846165" name="Imagen 89684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77BB524" wp14:editId="0FE10DB5">
                  <wp:extent cx="312515" cy="360000"/>
                  <wp:effectExtent l="0" t="0" r="0" b="2540"/>
                  <wp:docPr id="162414161" name="Imagen 16241416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4161" name="Imagen 16241416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51BAE9EC" w14:textId="77777777" w:rsidTr="00033F80">
        <w:trPr>
          <w:trHeight w:val="2074"/>
        </w:trPr>
        <w:tc>
          <w:tcPr>
            <w:tcW w:w="1102" w:type="dxa"/>
            <w:vMerge/>
            <w:vAlign w:val="center"/>
          </w:tcPr>
          <w:p w14:paraId="5A351539" w14:textId="77777777" w:rsidR="000C1734" w:rsidRPr="00A269B9" w:rsidRDefault="000C1734" w:rsidP="000C1734">
            <w:pPr>
              <w:jc w:val="center"/>
              <w:rPr>
                <w:noProof/>
                <w:sz w:val="24"/>
                <w:szCs w:val="24"/>
              </w:rPr>
            </w:pPr>
          </w:p>
        </w:tc>
        <w:tc>
          <w:tcPr>
            <w:tcW w:w="3429" w:type="dxa"/>
            <w:vAlign w:val="center"/>
          </w:tcPr>
          <w:p w14:paraId="417C179B" w14:textId="610CB7C1" w:rsidR="000C1734" w:rsidRPr="00A269B9" w:rsidRDefault="000C1734" w:rsidP="00D05B16">
            <w:pPr>
              <w:jc w:val="both"/>
              <w:rPr>
                <w:sz w:val="24"/>
                <w:szCs w:val="24"/>
              </w:rPr>
            </w:pPr>
            <w:r w:rsidRPr="00A269B9">
              <w:rPr>
                <w:sz w:val="24"/>
                <w:szCs w:val="24"/>
              </w:rPr>
              <w:t>Lectura dramatizada y representación teatral.</w:t>
            </w:r>
          </w:p>
        </w:tc>
        <w:tc>
          <w:tcPr>
            <w:tcW w:w="6804" w:type="dxa"/>
            <w:vAlign w:val="center"/>
          </w:tcPr>
          <w:p w14:paraId="3FF24FF0" w14:textId="77777777" w:rsidR="000C1734" w:rsidRPr="00A269B9" w:rsidRDefault="000C1734" w:rsidP="00D05B16">
            <w:pPr>
              <w:jc w:val="both"/>
              <w:rPr>
                <w:sz w:val="24"/>
                <w:szCs w:val="24"/>
              </w:rPr>
            </w:pPr>
            <w:r w:rsidRPr="00A269B9">
              <w:rPr>
                <w:sz w:val="24"/>
                <w:szCs w:val="24"/>
              </w:rPr>
              <w:t xml:space="preserve">Explora en colectivo el movimiento, el gesto, la forma, el color y el sonido, para recrear fragmentos de una lectura de su interés, por medio del teatro. </w:t>
            </w:r>
          </w:p>
          <w:p w14:paraId="4DF18872" w14:textId="77777777" w:rsidR="000C1734" w:rsidRPr="00A269B9" w:rsidRDefault="000C1734" w:rsidP="00D05B16">
            <w:pPr>
              <w:jc w:val="both"/>
              <w:rPr>
                <w:sz w:val="24"/>
                <w:szCs w:val="24"/>
              </w:rPr>
            </w:pPr>
            <w:r w:rsidRPr="00A269B9">
              <w:rPr>
                <w:sz w:val="24"/>
                <w:szCs w:val="24"/>
              </w:rPr>
              <w:t>Realiza, en colectivo, una lectura dramatizada o teatro de atril de un texto dramático, jugando con combinaciones de secuencias de sonidos rápidos, lentos, agudos, graves, fuertes, débiles, con pausa y con acentos variados.</w:t>
            </w:r>
          </w:p>
          <w:p w14:paraId="460C6A96" w14:textId="77777777" w:rsidR="000C1734" w:rsidRPr="00A269B9" w:rsidRDefault="000C1734" w:rsidP="00D05B16">
            <w:pPr>
              <w:jc w:val="both"/>
              <w:rPr>
                <w:sz w:val="24"/>
                <w:szCs w:val="24"/>
              </w:rPr>
            </w:pPr>
            <w:r w:rsidRPr="00A269B9">
              <w:rPr>
                <w:sz w:val="24"/>
                <w:szCs w:val="24"/>
              </w:rPr>
              <w:t>Identifica la estructura externa del texto dramático, conformada por diálogos, listado de personajes y acotaciones.</w:t>
            </w:r>
          </w:p>
          <w:p w14:paraId="50A25E5D" w14:textId="6561C8EB" w:rsidR="000C1734" w:rsidRPr="00A269B9" w:rsidRDefault="000C1734" w:rsidP="00D05B16">
            <w:pPr>
              <w:jc w:val="both"/>
              <w:rPr>
                <w:sz w:val="24"/>
                <w:szCs w:val="24"/>
              </w:rPr>
            </w:pPr>
            <w:r w:rsidRPr="00A269B9">
              <w:rPr>
                <w:sz w:val="24"/>
                <w:szCs w:val="24"/>
              </w:rPr>
              <w:t>Conoce otros tipos de textos en los que se puede realizar una lectura dramatizada: historieta, cómic, manga, etcétera.</w:t>
            </w:r>
          </w:p>
        </w:tc>
        <w:tc>
          <w:tcPr>
            <w:tcW w:w="5407" w:type="dxa"/>
            <w:vMerge/>
            <w:vAlign w:val="center"/>
          </w:tcPr>
          <w:p w14:paraId="000AF373" w14:textId="77777777" w:rsidR="000C1734" w:rsidRPr="00A269B9" w:rsidRDefault="000C1734" w:rsidP="00D05B16">
            <w:pPr>
              <w:jc w:val="both"/>
              <w:rPr>
                <w:b/>
                <w:bCs/>
                <w:sz w:val="24"/>
                <w:szCs w:val="24"/>
              </w:rPr>
            </w:pPr>
          </w:p>
        </w:tc>
        <w:tc>
          <w:tcPr>
            <w:tcW w:w="1423" w:type="dxa"/>
            <w:vMerge/>
            <w:vAlign w:val="center"/>
          </w:tcPr>
          <w:p w14:paraId="3F2A3834" w14:textId="77777777" w:rsidR="000C1734" w:rsidRPr="00A269B9" w:rsidRDefault="000C1734" w:rsidP="000C1734">
            <w:pPr>
              <w:jc w:val="center"/>
              <w:rPr>
                <w:noProof/>
                <w:sz w:val="24"/>
                <w:szCs w:val="24"/>
              </w:rPr>
            </w:pPr>
          </w:p>
        </w:tc>
      </w:tr>
      <w:tr w:rsidR="000C1734" w:rsidRPr="00A269B9" w14:paraId="454DCC3F" w14:textId="77777777" w:rsidTr="00274B67">
        <w:tc>
          <w:tcPr>
            <w:tcW w:w="1102" w:type="dxa"/>
            <w:shd w:val="clear" w:color="auto" w:fill="F2F2F2" w:themeFill="background1" w:themeFillShade="F2"/>
            <w:vAlign w:val="center"/>
          </w:tcPr>
          <w:p w14:paraId="732DBD25" w14:textId="298C3DCD" w:rsidR="000C1734" w:rsidRPr="00A269B9" w:rsidRDefault="000C1734" w:rsidP="000C1734">
            <w:pPr>
              <w:jc w:val="center"/>
              <w:rPr>
                <w:sz w:val="24"/>
                <w:szCs w:val="24"/>
              </w:rPr>
            </w:pPr>
            <w:r w:rsidRPr="00A269B9">
              <w:rPr>
                <w:noProof/>
                <w:sz w:val="24"/>
                <w:szCs w:val="24"/>
              </w:rPr>
              <w:drawing>
                <wp:inline distT="0" distB="0" distL="0" distR="0" wp14:anchorId="042B9819" wp14:editId="1776BA85">
                  <wp:extent cx="555319" cy="540000"/>
                  <wp:effectExtent l="0" t="0" r="0" b="0"/>
                  <wp:docPr id="877481163" name="Imagen 8774811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81163" name="Imagen 87748116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429" w:type="dxa"/>
            <w:shd w:val="clear" w:color="auto" w:fill="F2F2F2" w:themeFill="background1" w:themeFillShade="F2"/>
            <w:vAlign w:val="center"/>
          </w:tcPr>
          <w:p w14:paraId="3CBE3C49" w14:textId="005F1B96" w:rsidR="000C1734" w:rsidRPr="00A269B9" w:rsidRDefault="000C1734" w:rsidP="00D05B16">
            <w:pPr>
              <w:jc w:val="both"/>
              <w:rPr>
                <w:sz w:val="24"/>
                <w:szCs w:val="24"/>
              </w:rPr>
            </w:pPr>
            <w:r w:rsidRPr="00A269B9">
              <w:rPr>
                <w:sz w:val="24"/>
                <w:szCs w:val="24"/>
              </w:rPr>
              <w:t>Medición del tiempo.</w:t>
            </w:r>
          </w:p>
        </w:tc>
        <w:tc>
          <w:tcPr>
            <w:tcW w:w="6804" w:type="dxa"/>
            <w:shd w:val="clear" w:color="auto" w:fill="F2F2F2" w:themeFill="background1" w:themeFillShade="F2"/>
            <w:vAlign w:val="center"/>
          </w:tcPr>
          <w:p w14:paraId="691BA27F" w14:textId="5BB1FD31" w:rsidR="000C1734" w:rsidRPr="00A269B9" w:rsidRDefault="000C1734" w:rsidP="00D05B16">
            <w:pPr>
              <w:jc w:val="both"/>
              <w:rPr>
                <w:sz w:val="24"/>
                <w:szCs w:val="24"/>
              </w:rPr>
            </w:pPr>
            <w:r w:rsidRPr="00A269B9">
              <w:rPr>
                <w:sz w:val="24"/>
                <w:szCs w:val="24"/>
              </w:rPr>
              <w:t>Resuelve situaciones problemáticas que implican el uso de equivalencias entre diferentes escalas de tiempo: día, hora, minuto y segundo; reconoce al segundo como unidad básica de tiempo.</w:t>
            </w:r>
          </w:p>
        </w:tc>
        <w:tc>
          <w:tcPr>
            <w:tcW w:w="5407" w:type="dxa"/>
            <w:shd w:val="clear" w:color="auto" w:fill="F2F2F2" w:themeFill="background1" w:themeFillShade="F2"/>
            <w:vAlign w:val="center"/>
          </w:tcPr>
          <w:p w14:paraId="79158ED6" w14:textId="2B545EC5" w:rsidR="000C1734" w:rsidRPr="00A269B9" w:rsidRDefault="000C1734" w:rsidP="00D05B16">
            <w:pPr>
              <w:jc w:val="both"/>
              <w:rPr>
                <w:b/>
                <w:bCs/>
                <w:sz w:val="24"/>
                <w:szCs w:val="24"/>
              </w:rPr>
            </w:pPr>
            <w:r w:rsidRPr="00A269B9">
              <w:rPr>
                <w:b/>
                <w:bCs/>
                <w:sz w:val="24"/>
                <w:szCs w:val="24"/>
              </w:rPr>
              <w:t>Proyecto: ¡</w:t>
            </w:r>
            <w:proofErr w:type="spellStart"/>
            <w:r w:rsidRPr="00A269B9">
              <w:rPr>
                <w:b/>
                <w:bCs/>
                <w:sz w:val="24"/>
                <w:szCs w:val="24"/>
              </w:rPr>
              <w:t>Todxs</w:t>
            </w:r>
            <w:proofErr w:type="spellEnd"/>
            <w:r w:rsidRPr="00A269B9">
              <w:rPr>
                <w:b/>
                <w:bCs/>
                <w:sz w:val="24"/>
                <w:szCs w:val="24"/>
              </w:rPr>
              <w:t xml:space="preserve"> a escena…! Pero con seguridad.</w:t>
            </w:r>
          </w:p>
          <w:p w14:paraId="16495E26" w14:textId="69CC2629" w:rsidR="000C1734" w:rsidRPr="00A269B9" w:rsidRDefault="000C1734" w:rsidP="00D05B16">
            <w:pPr>
              <w:jc w:val="both"/>
              <w:rPr>
                <w:b/>
                <w:bCs/>
                <w:sz w:val="24"/>
                <w:szCs w:val="24"/>
              </w:rPr>
            </w:pPr>
            <w:r w:rsidRPr="00A269B9">
              <w:rPr>
                <w:b/>
                <w:bCs/>
                <w:sz w:val="24"/>
                <w:szCs w:val="24"/>
              </w:rPr>
              <w:t>Escolar. Páginas 154 a la 167</w:t>
            </w:r>
          </w:p>
          <w:p w14:paraId="6435C424" w14:textId="4B1596DC" w:rsidR="000C1734" w:rsidRPr="00A269B9" w:rsidRDefault="000C1734" w:rsidP="00D05B16">
            <w:pPr>
              <w:jc w:val="both"/>
              <w:rPr>
                <w:sz w:val="24"/>
                <w:szCs w:val="24"/>
              </w:rPr>
            </w:pPr>
            <w:r w:rsidRPr="00A269B9">
              <w:rPr>
                <w:sz w:val="24"/>
                <w:szCs w:val="24"/>
              </w:rPr>
              <w:t>Vivir distintas aventuras en compañía de integrantes de su comunidad escolar para identificar el desplazamiento de los cuerpos, la dirección y el tiempo que les toma realizar un recorrido en un espacio, con la intención de diseñar croquis y evitar accidentes en eventos escolares.</w:t>
            </w:r>
          </w:p>
        </w:tc>
        <w:tc>
          <w:tcPr>
            <w:tcW w:w="1423" w:type="dxa"/>
            <w:shd w:val="clear" w:color="auto" w:fill="F2F2F2" w:themeFill="background1" w:themeFillShade="F2"/>
            <w:vAlign w:val="center"/>
          </w:tcPr>
          <w:p w14:paraId="7DB28964" w14:textId="47D7943F" w:rsidR="000C1734" w:rsidRPr="00A269B9" w:rsidRDefault="000C1734" w:rsidP="000C1734">
            <w:pPr>
              <w:jc w:val="center"/>
              <w:rPr>
                <w:sz w:val="24"/>
                <w:szCs w:val="24"/>
              </w:rPr>
            </w:pPr>
            <w:r w:rsidRPr="00A269B9">
              <w:rPr>
                <w:noProof/>
                <w:sz w:val="24"/>
                <w:szCs w:val="24"/>
              </w:rPr>
              <w:drawing>
                <wp:inline distT="0" distB="0" distL="0" distR="0" wp14:anchorId="345F1745" wp14:editId="3F0C7880">
                  <wp:extent cx="357231" cy="360000"/>
                  <wp:effectExtent l="0" t="0" r="5080" b="2540"/>
                  <wp:docPr id="914992785" name="Imagen 9149927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92785" name="Imagen 91499278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C779672" wp14:editId="72D38C58">
                  <wp:extent cx="312515" cy="360000"/>
                  <wp:effectExtent l="0" t="0" r="0" b="2540"/>
                  <wp:docPr id="816839677" name="Imagen 8168396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9677" name="Imagen 816839677"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5AB54A80" w14:textId="77777777" w:rsidTr="00033F80">
        <w:tc>
          <w:tcPr>
            <w:tcW w:w="1102" w:type="dxa"/>
            <w:vAlign w:val="center"/>
          </w:tcPr>
          <w:p w14:paraId="54A15DBC" w14:textId="40DE4613" w:rsidR="000C1734" w:rsidRPr="00A269B9" w:rsidRDefault="000C1734" w:rsidP="000C1734">
            <w:pPr>
              <w:jc w:val="center"/>
              <w:rPr>
                <w:sz w:val="24"/>
                <w:szCs w:val="24"/>
              </w:rPr>
            </w:pPr>
            <w:r w:rsidRPr="00A269B9">
              <w:rPr>
                <w:noProof/>
                <w:sz w:val="24"/>
                <w:szCs w:val="24"/>
              </w:rPr>
              <w:lastRenderedPageBreak/>
              <w:drawing>
                <wp:inline distT="0" distB="0" distL="0" distR="0" wp14:anchorId="2A3324DD" wp14:editId="071A0396">
                  <wp:extent cx="558881" cy="540000"/>
                  <wp:effectExtent l="0" t="0" r="0" b="0"/>
                  <wp:docPr id="1033691419" name="Imagen 10336914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91419" name="Imagen 103369141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429" w:type="dxa"/>
            <w:vAlign w:val="center"/>
          </w:tcPr>
          <w:p w14:paraId="4D95CEC3" w14:textId="5AA04F99" w:rsidR="000C1734" w:rsidRPr="00A269B9" w:rsidRDefault="000C1734" w:rsidP="00D05B16">
            <w:pPr>
              <w:jc w:val="both"/>
              <w:rPr>
                <w:sz w:val="24"/>
                <w:szCs w:val="24"/>
              </w:rPr>
            </w:pPr>
            <w:r w:rsidRPr="00A269B9">
              <w:rPr>
                <w:sz w:val="24"/>
                <w:szCs w:val="24"/>
              </w:rPr>
              <w:t>Situaciones de discriminación en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w:t>
            </w:r>
          </w:p>
        </w:tc>
        <w:tc>
          <w:tcPr>
            <w:tcW w:w="6804" w:type="dxa"/>
            <w:vAlign w:val="center"/>
          </w:tcPr>
          <w:p w14:paraId="531A96F8" w14:textId="77777777" w:rsidR="000C1734" w:rsidRPr="00A269B9" w:rsidRDefault="000C1734" w:rsidP="00D05B16">
            <w:pPr>
              <w:jc w:val="both"/>
              <w:rPr>
                <w:sz w:val="24"/>
                <w:szCs w:val="24"/>
              </w:rPr>
            </w:pPr>
            <w:r w:rsidRPr="00A269B9">
              <w:rPr>
                <w:sz w:val="24"/>
                <w:szCs w:val="24"/>
              </w:rPr>
              <w:t>Conoce y analiza críticamente situaciones de discriminación y exclusión por género, física, sensorial, intelectual, mental, cultural, étnica, lingüística o social.</w:t>
            </w:r>
          </w:p>
          <w:p w14:paraId="3E1E81A2" w14:textId="77777777" w:rsidR="000C1734" w:rsidRPr="00A269B9" w:rsidRDefault="000C1734" w:rsidP="00D05B16">
            <w:pPr>
              <w:jc w:val="both"/>
              <w:rPr>
                <w:sz w:val="24"/>
                <w:szCs w:val="24"/>
              </w:rPr>
            </w:pPr>
          </w:p>
          <w:p w14:paraId="0729E409" w14:textId="33600004" w:rsidR="000C1734" w:rsidRPr="00A269B9" w:rsidRDefault="000C1734" w:rsidP="00D05B16">
            <w:pPr>
              <w:jc w:val="both"/>
              <w:rPr>
                <w:sz w:val="24"/>
                <w:szCs w:val="24"/>
              </w:rPr>
            </w:pPr>
            <w:r w:rsidRPr="00A269B9">
              <w:rPr>
                <w:sz w:val="24"/>
                <w:szCs w:val="24"/>
              </w:rPr>
              <w:t>Analiza las causas de la discriminación y la exclusión, y propone acciones para promover ambientes igualitarios, de respeto a la dignidad humana, a las diversidades y a los derechos de todas las personas, en la comunidad, entidad y en el país.</w:t>
            </w:r>
          </w:p>
        </w:tc>
        <w:tc>
          <w:tcPr>
            <w:tcW w:w="5407" w:type="dxa"/>
            <w:vAlign w:val="center"/>
          </w:tcPr>
          <w:p w14:paraId="66E14956" w14:textId="0B0FC94F" w:rsidR="000C1734" w:rsidRPr="00A269B9" w:rsidRDefault="000C1734" w:rsidP="00D05B16">
            <w:pPr>
              <w:jc w:val="both"/>
              <w:rPr>
                <w:b/>
                <w:bCs/>
                <w:sz w:val="24"/>
                <w:szCs w:val="24"/>
              </w:rPr>
            </w:pPr>
            <w:r w:rsidRPr="00A269B9">
              <w:rPr>
                <w:b/>
                <w:bCs/>
                <w:sz w:val="24"/>
                <w:szCs w:val="24"/>
              </w:rPr>
              <w:t>Proyecto: Iguales pero diferentes.</w:t>
            </w:r>
          </w:p>
          <w:p w14:paraId="5C0A2E91" w14:textId="7E2C2FB4" w:rsidR="000C1734" w:rsidRPr="00A269B9" w:rsidRDefault="000C1734" w:rsidP="00D05B16">
            <w:pPr>
              <w:jc w:val="both"/>
              <w:rPr>
                <w:b/>
                <w:bCs/>
                <w:sz w:val="24"/>
                <w:szCs w:val="24"/>
              </w:rPr>
            </w:pPr>
            <w:r w:rsidRPr="00A269B9">
              <w:rPr>
                <w:b/>
                <w:bCs/>
                <w:sz w:val="24"/>
                <w:szCs w:val="24"/>
              </w:rPr>
              <w:t>Escolar. Páginas 220 a la 229</w:t>
            </w:r>
          </w:p>
          <w:p w14:paraId="6D1DF4E6" w14:textId="6BC768BE" w:rsidR="000C1734" w:rsidRPr="00A269B9" w:rsidRDefault="000C1734" w:rsidP="00D05B16">
            <w:pPr>
              <w:jc w:val="both"/>
              <w:rPr>
                <w:sz w:val="24"/>
                <w:szCs w:val="24"/>
              </w:rPr>
            </w:pPr>
            <w:r w:rsidRPr="00A269B9">
              <w:rPr>
                <w:sz w:val="24"/>
                <w:szCs w:val="24"/>
              </w:rPr>
              <w:t>Participar en una campaña de comunicación para informar a la comunidad escolar sobre las causas de discriminación y sus consecuencias en la escuela. En colaboración, proponer acciones para construir ambientes igualitarios.</w:t>
            </w:r>
          </w:p>
        </w:tc>
        <w:tc>
          <w:tcPr>
            <w:tcW w:w="1423" w:type="dxa"/>
            <w:vAlign w:val="center"/>
          </w:tcPr>
          <w:p w14:paraId="31490E45" w14:textId="38BC129E" w:rsidR="000C1734" w:rsidRPr="00A269B9" w:rsidRDefault="000C1734" w:rsidP="000C1734">
            <w:pPr>
              <w:jc w:val="center"/>
              <w:rPr>
                <w:sz w:val="24"/>
                <w:szCs w:val="24"/>
              </w:rPr>
            </w:pPr>
            <w:r w:rsidRPr="00A269B9">
              <w:rPr>
                <w:noProof/>
                <w:sz w:val="24"/>
                <w:szCs w:val="24"/>
              </w:rPr>
              <w:drawing>
                <wp:inline distT="0" distB="0" distL="0" distR="0" wp14:anchorId="2222FA9C" wp14:editId="32F509E4">
                  <wp:extent cx="351462" cy="360000"/>
                  <wp:effectExtent l="0" t="0" r="0" b="2540"/>
                  <wp:docPr id="1662718501" name="Imagen 166271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D8933C9" wp14:editId="13949C8F">
                  <wp:extent cx="357231" cy="360000"/>
                  <wp:effectExtent l="0" t="0" r="5080" b="2540"/>
                  <wp:docPr id="2014450247" name="Imagen 20144502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0247" name="Imagen 201445024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746DB36" wp14:editId="0454887A">
                  <wp:extent cx="360292" cy="360000"/>
                  <wp:effectExtent l="0" t="0" r="1905" b="2540"/>
                  <wp:docPr id="523350600" name="Imagen 5233506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50600" name="Imagen 52335060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0D22366A" w14:textId="77777777" w:rsidTr="00274B67">
        <w:tc>
          <w:tcPr>
            <w:tcW w:w="1102" w:type="dxa"/>
            <w:shd w:val="clear" w:color="auto" w:fill="F2F2F2" w:themeFill="background1" w:themeFillShade="F2"/>
            <w:vAlign w:val="center"/>
          </w:tcPr>
          <w:p w14:paraId="77F7FDBE" w14:textId="0C08480B" w:rsidR="000C1734" w:rsidRPr="00A269B9" w:rsidRDefault="000C1734" w:rsidP="000C1734">
            <w:pPr>
              <w:jc w:val="center"/>
              <w:rPr>
                <w:sz w:val="24"/>
                <w:szCs w:val="24"/>
              </w:rPr>
            </w:pPr>
            <w:r w:rsidRPr="00A269B9">
              <w:rPr>
                <w:noProof/>
                <w:sz w:val="24"/>
                <w:szCs w:val="24"/>
              </w:rPr>
              <w:drawing>
                <wp:inline distT="0" distB="0" distL="0" distR="0" wp14:anchorId="34C08A77" wp14:editId="598CC11C">
                  <wp:extent cx="555105" cy="540000"/>
                  <wp:effectExtent l="0" t="0" r="0" b="0"/>
                  <wp:docPr id="342577532" name="Imagen 3425775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77532" name="Imagen 342577532"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429" w:type="dxa"/>
            <w:shd w:val="clear" w:color="auto" w:fill="F2F2F2" w:themeFill="background1" w:themeFillShade="F2"/>
            <w:vAlign w:val="center"/>
          </w:tcPr>
          <w:p w14:paraId="7FCE5BC7" w14:textId="29FC82C1" w:rsidR="000C1734" w:rsidRPr="00A269B9" w:rsidRDefault="000C1734" w:rsidP="00D05B16">
            <w:pPr>
              <w:jc w:val="both"/>
              <w:rPr>
                <w:sz w:val="24"/>
                <w:szCs w:val="24"/>
              </w:rPr>
            </w:pPr>
            <w:r w:rsidRPr="00A269B9">
              <w:rPr>
                <w:sz w:val="24"/>
                <w:szCs w:val="24"/>
              </w:rPr>
              <w:t>Los afectos y su influencia en el bienestar.</w:t>
            </w:r>
          </w:p>
        </w:tc>
        <w:tc>
          <w:tcPr>
            <w:tcW w:w="6804" w:type="dxa"/>
            <w:shd w:val="clear" w:color="auto" w:fill="F2F2F2" w:themeFill="background1" w:themeFillShade="F2"/>
            <w:vAlign w:val="center"/>
          </w:tcPr>
          <w:p w14:paraId="5730E9C6" w14:textId="77777777" w:rsidR="000C1734" w:rsidRPr="00A269B9" w:rsidRDefault="000C1734" w:rsidP="00D05B16">
            <w:pPr>
              <w:jc w:val="both"/>
              <w:rPr>
                <w:sz w:val="24"/>
                <w:szCs w:val="24"/>
              </w:rPr>
            </w:pPr>
            <w:r w:rsidRPr="00A269B9">
              <w:rPr>
                <w:sz w:val="24"/>
                <w:szCs w:val="24"/>
              </w:rPr>
              <w:t>Utiliza conocimientos previos sobre las diferentes expresiones emocionales para aprovechar su función en situaciones cotidianas.</w:t>
            </w:r>
          </w:p>
          <w:p w14:paraId="2AA3E7F1" w14:textId="0A852B99" w:rsidR="000C1734" w:rsidRPr="00A269B9" w:rsidRDefault="000C1734" w:rsidP="00D05B16">
            <w:pPr>
              <w:jc w:val="both"/>
              <w:rPr>
                <w:sz w:val="24"/>
                <w:szCs w:val="24"/>
              </w:rPr>
            </w:pPr>
            <w:r w:rsidRPr="00A269B9">
              <w:rPr>
                <w:sz w:val="24"/>
                <w:szCs w:val="24"/>
              </w:rPr>
              <w:t>Considera las reacciones emocionales ante situaciones comunes e identifica las más adecuadas para lograr sus metas y el bien común.</w:t>
            </w:r>
          </w:p>
        </w:tc>
        <w:tc>
          <w:tcPr>
            <w:tcW w:w="5407" w:type="dxa"/>
            <w:shd w:val="clear" w:color="auto" w:fill="F2F2F2" w:themeFill="background1" w:themeFillShade="F2"/>
            <w:vAlign w:val="center"/>
          </w:tcPr>
          <w:p w14:paraId="4776A306" w14:textId="34952090" w:rsidR="000C1734" w:rsidRPr="00A269B9" w:rsidRDefault="000C1734" w:rsidP="00D05B16">
            <w:pPr>
              <w:jc w:val="both"/>
              <w:rPr>
                <w:b/>
                <w:bCs/>
                <w:sz w:val="24"/>
                <w:szCs w:val="24"/>
              </w:rPr>
            </w:pPr>
            <w:r w:rsidRPr="00A269B9">
              <w:rPr>
                <w:b/>
                <w:bCs/>
                <w:sz w:val="24"/>
                <w:szCs w:val="24"/>
              </w:rPr>
              <w:t xml:space="preserve">Proyecto: Tendedero de emociones y decisiones. </w:t>
            </w:r>
          </w:p>
          <w:p w14:paraId="4BF78ABC" w14:textId="5EAF9E47" w:rsidR="000C1734" w:rsidRPr="00A269B9" w:rsidRDefault="000C1734" w:rsidP="00D05B16">
            <w:pPr>
              <w:jc w:val="both"/>
              <w:rPr>
                <w:b/>
                <w:bCs/>
                <w:sz w:val="24"/>
                <w:szCs w:val="24"/>
              </w:rPr>
            </w:pPr>
            <w:r w:rsidRPr="00A269B9">
              <w:rPr>
                <w:b/>
                <w:bCs/>
                <w:sz w:val="24"/>
                <w:szCs w:val="24"/>
              </w:rPr>
              <w:t>Aula. Páginas 340 a la 351</w:t>
            </w:r>
          </w:p>
          <w:p w14:paraId="6D05CBC2" w14:textId="2D590A94" w:rsidR="000C1734" w:rsidRPr="00A269B9" w:rsidRDefault="000C1734" w:rsidP="00D05B16">
            <w:pPr>
              <w:jc w:val="both"/>
              <w:rPr>
                <w:sz w:val="24"/>
                <w:szCs w:val="24"/>
              </w:rPr>
            </w:pPr>
            <w:r w:rsidRPr="00A269B9">
              <w:rPr>
                <w:sz w:val="24"/>
                <w:szCs w:val="24"/>
              </w:rPr>
              <w:t>Identificar cómo las expresiones de su carácter definen sus decisiones. Organizar un Tendedero de emociones y decisiones, para exponer la importancia de la toma de decisiones para mejorar la convivencia en el aula.</w:t>
            </w:r>
          </w:p>
        </w:tc>
        <w:tc>
          <w:tcPr>
            <w:tcW w:w="1423" w:type="dxa"/>
            <w:shd w:val="clear" w:color="auto" w:fill="F2F2F2" w:themeFill="background1" w:themeFillShade="F2"/>
            <w:vAlign w:val="center"/>
          </w:tcPr>
          <w:p w14:paraId="1266CF0F" w14:textId="3A046C57" w:rsidR="000C1734" w:rsidRPr="00A269B9" w:rsidRDefault="000C1734" w:rsidP="000C1734">
            <w:pPr>
              <w:jc w:val="center"/>
              <w:rPr>
                <w:sz w:val="24"/>
                <w:szCs w:val="24"/>
              </w:rPr>
            </w:pPr>
            <w:r w:rsidRPr="00A269B9">
              <w:rPr>
                <w:noProof/>
                <w:sz w:val="24"/>
                <w:szCs w:val="24"/>
              </w:rPr>
              <w:drawing>
                <wp:inline distT="0" distB="0" distL="0" distR="0" wp14:anchorId="56BD0C09" wp14:editId="2D83AB95">
                  <wp:extent cx="357231" cy="360000"/>
                  <wp:effectExtent l="0" t="0" r="5080" b="2540"/>
                  <wp:docPr id="1378052140" name="Imagen 13780521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52140" name="Imagen 137805214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F5A45B4" wp14:editId="3530C450">
                  <wp:extent cx="360292" cy="360000"/>
                  <wp:effectExtent l="0" t="0" r="1905" b="2540"/>
                  <wp:docPr id="1489127158" name="Imagen 14891271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27158" name="Imagen 1489127158"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AE7F433" wp14:editId="1F9018C7">
                  <wp:extent cx="360193" cy="360000"/>
                  <wp:effectExtent l="0" t="0" r="1905" b="2540"/>
                  <wp:docPr id="650085716" name="Imagen 65008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1734" w:rsidRPr="00A269B9" w14:paraId="0C3BBE94" w14:textId="77777777" w:rsidTr="00033F80">
        <w:tc>
          <w:tcPr>
            <w:tcW w:w="1102" w:type="dxa"/>
            <w:vAlign w:val="center"/>
          </w:tcPr>
          <w:p w14:paraId="748E2A51" w14:textId="07D92CC3" w:rsidR="000C1734" w:rsidRPr="00A269B9" w:rsidRDefault="000C1734" w:rsidP="000C1734">
            <w:pPr>
              <w:jc w:val="center"/>
              <w:rPr>
                <w:sz w:val="24"/>
                <w:szCs w:val="24"/>
              </w:rPr>
            </w:pPr>
            <w:r w:rsidRPr="00A269B9">
              <w:rPr>
                <w:noProof/>
                <w:sz w:val="24"/>
                <w:szCs w:val="24"/>
              </w:rPr>
              <w:drawing>
                <wp:inline distT="0" distB="0" distL="0" distR="0" wp14:anchorId="3196E34C" wp14:editId="049AA5C4">
                  <wp:extent cx="550436" cy="540000"/>
                  <wp:effectExtent l="0" t="0" r="2540" b="0"/>
                  <wp:docPr id="2055907369" name="Imagen 205590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29" w:type="dxa"/>
            <w:vAlign w:val="center"/>
          </w:tcPr>
          <w:p w14:paraId="0CFA4CE8" w14:textId="18B3F6E0" w:rsidR="000C1734" w:rsidRPr="00A269B9" w:rsidRDefault="000C1734" w:rsidP="00D05B16">
            <w:pPr>
              <w:jc w:val="both"/>
              <w:rPr>
                <w:sz w:val="24"/>
                <w:szCs w:val="24"/>
              </w:rPr>
            </w:pPr>
            <w:r w:rsidRPr="00A269B9">
              <w:rPr>
                <w:sz w:val="24"/>
                <w:szCs w:val="24"/>
              </w:rPr>
              <w:t>Entrevistas con personas de la comunidad para conocer diversos temas.</w:t>
            </w:r>
          </w:p>
        </w:tc>
        <w:tc>
          <w:tcPr>
            <w:tcW w:w="6804" w:type="dxa"/>
            <w:vAlign w:val="center"/>
          </w:tcPr>
          <w:p w14:paraId="4B12A27A" w14:textId="77777777" w:rsidR="000C1734" w:rsidRPr="00A269B9" w:rsidRDefault="000C1734" w:rsidP="00D05B16">
            <w:pPr>
              <w:pStyle w:val="Default"/>
              <w:jc w:val="both"/>
              <w:rPr>
                <w:rFonts w:ascii="Tahoma" w:hAnsi="Tahoma" w:cs="Tahoma"/>
              </w:rPr>
            </w:pPr>
            <w:r w:rsidRPr="00A269B9">
              <w:rPr>
                <w:rFonts w:ascii="Tahoma" w:hAnsi="Tahoma" w:cs="Tahoma"/>
              </w:rPr>
              <w:t xml:space="preserve">Participa en entrevistas a distintos personajes de la comunidad acerca de condiciones problemáticas que padecen y posibilidades de solución. </w:t>
            </w:r>
          </w:p>
          <w:p w14:paraId="24EFF784" w14:textId="77777777" w:rsidR="000C1734" w:rsidRPr="00A269B9" w:rsidRDefault="000C1734" w:rsidP="00D05B16">
            <w:pPr>
              <w:pStyle w:val="Default"/>
              <w:jc w:val="both"/>
              <w:rPr>
                <w:rFonts w:ascii="Tahoma" w:hAnsi="Tahoma" w:cs="Tahoma"/>
              </w:rPr>
            </w:pPr>
            <w:r w:rsidRPr="00A269B9">
              <w:rPr>
                <w:rFonts w:ascii="Tahoma" w:hAnsi="Tahoma" w:cs="Tahoma"/>
              </w:rPr>
              <w:t xml:space="preserve">Elabora preguntas pertinentes que recaben la información deseada y evita plantear redundantes. Usa signos de interrogación y puntuación para escribir las preguntas y respuestas. </w:t>
            </w:r>
          </w:p>
          <w:p w14:paraId="24F74A96" w14:textId="77777777" w:rsidR="000C1734" w:rsidRPr="00A269B9" w:rsidRDefault="000C1734" w:rsidP="00D05B16">
            <w:pPr>
              <w:pStyle w:val="Default"/>
              <w:jc w:val="both"/>
              <w:rPr>
                <w:rFonts w:ascii="Tahoma" w:hAnsi="Tahoma" w:cs="Tahoma"/>
              </w:rPr>
            </w:pPr>
            <w:r w:rsidRPr="00A269B9">
              <w:rPr>
                <w:rFonts w:ascii="Tahoma" w:hAnsi="Tahoma" w:cs="Tahoma"/>
              </w:rPr>
              <w:t xml:space="preserve">Planifica entrevistas: define propósito(s), identifica persona(s) por entrevistar, plantea pregunta(s), duración, lugar, fecha. </w:t>
            </w:r>
          </w:p>
          <w:p w14:paraId="79650DE9" w14:textId="3DF528D8" w:rsidR="000C1734" w:rsidRPr="00A269B9" w:rsidRDefault="000C1734" w:rsidP="00D05B16">
            <w:pPr>
              <w:jc w:val="both"/>
              <w:rPr>
                <w:sz w:val="24"/>
                <w:szCs w:val="24"/>
              </w:rPr>
            </w:pPr>
            <w:r w:rsidRPr="00A269B9">
              <w:rPr>
                <w:sz w:val="24"/>
                <w:szCs w:val="24"/>
              </w:rPr>
              <w:t xml:space="preserve">Usa pautas que norman intercambios orales: respetar turno para hacer uso de la palabra, prestar atención, adecuar tono y volumen de voz, emplear fórmulas de cortesía, plantear preguntas, exponer opiniones. </w:t>
            </w:r>
          </w:p>
        </w:tc>
        <w:tc>
          <w:tcPr>
            <w:tcW w:w="5407" w:type="dxa"/>
            <w:vAlign w:val="center"/>
          </w:tcPr>
          <w:p w14:paraId="0E74902A" w14:textId="508649BC" w:rsidR="000C1734" w:rsidRPr="00A269B9" w:rsidRDefault="000C1734" w:rsidP="00D05B16">
            <w:pPr>
              <w:jc w:val="both"/>
              <w:rPr>
                <w:b/>
                <w:bCs/>
                <w:sz w:val="24"/>
                <w:szCs w:val="24"/>
              </w:rPr>
            </w:pPr>
            <w:r w:rsidRPr="00A269B9">
              <w:rPr>
                <w:b/>
                <w:bCs/>
                <w:sz w:val="24"/>
                <w:szCs w:val="24"/>
              </w:rPr>
              <w:t>Proyecto: ¿Qué nos cuenta el otro?</w:t>
            </w:r>
          </w:p>
          <w:p w14:paraId="1E4169D0" w14:textId="5895A364" w:rsidR="000C1734" w:rsidRPr="00A269B9" w:rsidRDefault="000C1734" w:rsidP="00D05B16">
            <w:pPr>
              <w:jc w:val="both"/>
              <w:rPr>
                <w:b/>
                <w:bCs/>
                <w:sz w:val="24"/>
                <w:szCs w:val="24"/>
              </w:rPr>
            </w:pPr>
            <w:r w:rsidRPr="00A269B9">
              <w:rPr>
                <w:b/>
                <w:bCs/>
                <w:sz w:val="24"/>
                <w:szCs w:val="24"/>
              </w:rPr>
              <w:t>Comunitario. Páginas 64 a la 79</w:t>
            </w:r>
          </w:p>
          <w:p w14:paraId="34D3953D" w14:textId="28CB6729" w:rsidR="000C1734" w:rsidRPr="00A269B9" w:rsidRDefault="000C1734" w:rsidP="00D05B16">
            <w:pPr>
              <w:jc w:val="both"/>
              <w:rPr>
                <w:sz w:val="24"/>
                <w:szCs w:val="24"/>
              </w:rPr>
            </w:pPr>
            <w:r w:rsidRPr="00A269B9">
              <w:rPr>
                <w:sz w:val="24"/>
                <w:szCs w:val="24"/>
              </w:rPr>
              <w:t>Realizar entrevistas para conocer las opiniones de la gente de su comunidad, para lo cual necesitarán elaborar un cuaderno de notas y anotar la información más importante.</w:t>
            </w:r>
          </w:p>
        </w:tc>
        <w:tc>
          <w:tcPr>
            <w:tcW w:w="1423" w:type="dxa"/>
            <w:vAlign w:val="center"/>
          </w:tcPr>
          <w:p w14:paraId="341106B9" w14:textId="7613525F" w:rsidR="000C1734" w:rsidRPr="00A269B9" w:rsidRDefault="000C1734" w:rsidP="000C1734">
            <w:pPr>
              <w:jc w:val="center"/>
              <w:rPr>
                <w:sz w:val="24"/>
                <w:szCs w:val="24"/>
              </w:rPr>
            </w:pPr>
            <w:r w:rsidRPr="00A269B9">
              <w:rPr>
                <w:noProof/>
                <w:sz w:val="24"/>
                <w:szCs w:val="24"/>
              </w:rPr>
              <w:drawing>
                <wp:inline distT="0" distB="0" distL="0" distR="0" wp14:anchorId="5E4BFCAC" wp14:editId="24293D8F">
                  <wp:extent cx="351462" cy="360000"/>
                  <wp:effectExtent l="0" t="0" r="0" b="2540"/>
                  <wp:docPr id="243450757" name="Imagen 24345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D2B6014" wp14:editId="6411C3E4">
                  <wp:extent cx="357231" cy="360000"/>
                  <wp:effectExtent l="0" t="0" r="5080" b="2540"/>
                  <wp:docPr id="1016511728" name="Imagen 10165117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14826" name="Imagen 6229148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894FFDC" wp14:editId="27286255">
                  <wp:extent cx="360292" cy="360000"/>
                  <wp:effectExtent l="0" t="0" r="1905" b="2540"/>
                  <wp:docPr id="2022032136" name="Imagen 20220321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11764" name="Imagen 141411176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3510E53" wp14:editId="679F6FE0">
                  <wp:extent cx="487791" cy="360000"/>
                  <wp:effectExtent l="0" t="0" r="7620" b="2540"/>
                  <wp:docPr id="216600221" name="Imagen 2166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1734" w:rsidRPr="00A269B9" w14:paraId="6811F452" w14:textId="77777777" w:rsidTr="00274B67">
        <w:tc>
          <w:tcPr>
            <w:tcW w:w="1102" w:type="dxa"/>
            <w:shd w:val="clear" w:color="auto" w:fill="F2F2F2" w:themeFill="background1" w:themeFillShade="F2"/>
            <w:vAlign w:val="center"/>
          </w:tcPr>
          <w:p w14:paraId="6B0ADF4C" w14:textId="3BD60ACC" w:rsidR="000C1734" w:rsidRPr="00A269B9" w:rsidRDefault="000C1734" w:rsidP="000C1734">
            <w:pPr>
              <w:jc w:val="center"/>
              <w:rPr>
                <w:sz w:val="24"/>
                <w:szCs w:val="24"/>
              </w:rPr>
            </w:pPr>
            <w:r w:rsidRPr="00A269B9">
              <w:rPr>
                <w:noProof/>
                <w:sz w:val="24"/>
                <w:szCs w:val="24"/>
              </w:rPr>
              <w:lastRenderedPageBreak/>
              <w:drawing>
                <wp:inline distT="0" distB="0" distL="0" distR="0" wp14:anchorId="1D690F99" wp14:editId="6288321A">
                  <wp:extent cx="558881" cy="540000"/>
                  <wp:effectExtent l="0" t="0" r="0" b="0"/>
                  <wp:docPr id="2073771868" name="Imagen 20737718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71868" name="Imagen 2073771868"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429" w:type="dxa"/>
            <w:shd w:val="clear" w:color="auto" w:fill="F2F2F2" w:themeFill="background1" w:themeFillShade="F2"/>
            <w:vAlign w:val="center"/>
          </w:tcPr>
          <w:p w14:paraId="1B2554E8" w14:textId="4E29A120" w:rsidR="000C1734" w:rsidRPr="00A269B9" w:rsidRDefault="000C1734" w:rsidP="00D05B16">
            <w:pPr>
              <w:jc w:val="both"/>
              <w:rPr>
                <w:sz w:val="24"/>
                <w:szCs w:val="24"/>
              </w:rPr>
            </w:pPr>
            <w:r w:rsidRPr="00A269B9">
              <w:rPr>
                <w:sz w:val="24"/>
                <w:szCs w:val="24"/>
              </w:rPr>
              <w:t>Formas y procedimientos mediante las que se eligen a las autoridades de gobierno, y los cambios que han tenido a través del tiempo, en función del bienestar colectivo.</w:t>
            </w:r>
          </w:p>
        </w:tc>
        <w:tc>
          <w:tcPr>
            <w:tcW w:w="6804" w:type="dxa"/>
            <w:shd w:val="clear" w:color="auto" w:fill="F2F2F2" w:themeFill="background1" w:themeFillShade="F2"/>
            <w:vAlign w:val="center"/>
          </w:tcPr>
          <w:p w14:paraId="2E1721CB" w14:textId="77777777" w:rsidR="000C1734" w:rsidRPr="00A269B9" w:rsidRDefault="000C1734" w:rsidP="00D05B16">
            <w:pPr>
              <w:jc w:val="both"/>
              <w:rPr>
                <w:sz w:val="24"/>
                <w:szCs w:val="24"/>
              </w:rPr>
            </w:pPr>
            <w:r w:rsidRPr="00A269B9">
              <w:rPr>
                <w:sz w:val="24"/>
                <w:szCs w:val="24"/>
              </w:rPr>
              <w:t>Indaga cómo se designaron las autoridades que gobernaban en el México colonial, cuáles eran sus funciones, cuáles son las características de la monarquía, qué eran los ayuntamientos, las encomiendas y cuáles fueron sus funciones en la Nueva España.</w:t>
            </w:r>
          </w:p>
          <w:p w14:paraId="02370A26" w14:textId="48782211" w:rsidR="000C1734" w:rsidRPr="00A269B9" w:rsidRDefault="000C1734" w:rsidP="00D05B16">
            <w:pPr>
              <w:jc w:val="both"/>
              <w:rPr>
                <w:sz w:val="24"/>
                <w:szCs w:val="24"/>
              </w:rPr>
            </w:pPr>
            <w:r w:rsidRPr="00A269B9">
              <w:rPr>
                <w:sz w:val="24"/>
                <w:szCs w:val="24"/>
              </w:rPr>
              <w:t>Compara y analiza críticamente cómo se eligen actualmente las autoridades de gobierno en nuestro país, y nuestra comunidad y/o pueblo, bajo el régimen democrático y/o de asambleas comunitarias, qué son los ayuntamientos o alcaldías en la actualidad y cuáles son sus funciones, reconoce las formas tradicionales de organización que se emplean en su contexto.</w:t>
            </w:r>
          </w:p>
        </w:tc>
        <w:tc>
          <w:tcPr>
            <w:tcW w:w="5407" w:type="dxa"/>
            <w:shd w:val="clear" w:color="auto" w:fill="F2F2F2" w:themeFill="background1" w:themeFillShade="F2"/>
            <w:vAlign w:val="center"/>
          </w:tcPr>
          <w:p w14:paraId="014F7C7B" w14:textId="0CE7DCCC" w:rsidR="000C1734" w:rsidRPr="00A269B9" w:rsidRDefault="000C1734" w:rsidP="00D05B16">
            <w:pPr>
              <w:jc w:val="both"/>
              <w:rPr>
                <w:b/>
                <w:bCs/>
                <w:sz w:val="24"/>
                <w:szCs w:val="24"/>
              </w:rPr>
            </w:pPr>
            <w:r w:rsidRPr="00A269B9">
              <w:rPr>
                <w:b/>
                <w:bCs/>
                <w:sz w:val="24"/>
                <w:szCs w:val="24"/>
              </w:rPr>
              <w:t xml:space="preserve">Proyecto: Un viaje al pasado: con el cabildo </w:t>
            </w:r>
            <w:proofErr w:type="spellStart"/>
            <w:r w:rsidRPr="00A269B9">
              <w:rPr>
                <w:b/>
                <w:bCs/>
                <w:sz w:val="24"/>
                <w:szCs w:val="24"/>
              </w:rPr>
              <w:t>todxs</w:t>
            </w:r>
            <w:proofErr w:type="spellEnd"/>
            <w:r w:rsidRPr="00A269B9">
              <w:rPr>
                <w:b/>
                <w:bCs/>
                <w:sz w:val="24"/>
                <w:szCs w:val="24"/>
              </w:rPr>
              <w:t xml:space="preserve"> decidimos.</w:t>
            </w:r>
          </w:p>
          <w:p w14:paraId="4BBF2AF5" w14:textId="1B572D76" w:rsidR="000C1734" w:rsidRPr="00A269B9" w:rsidRDefault="000C1734" w:rsidP="00D05B16">
            <w:pPr>
              <w:jc w:val="both"/>
              <w:rPr>
                <w:b/>
                <w:bCs/>
                <w:sz w:val="24"/>
                <w:szCs w:val="24"/>
              </w:rPr>
            </w:pPr>
            <w:r w:rsidRPr="00A269B9">
              <w:rPr>
                <w:b/>
                <w:bCs/>
                <w:sz w:val="24"/>
                <w:szCs w:val="24"/>
              </w:rPr>
              <w:t>Comunitario. Páginas 234 a la 249</w:t>
            </w:r>
          </w:p>
          <w:p w14:paraId="148CFA52" w14:textId="61671C8D" w:rsidR="000C1734" w:rsidRPr="00A269B9" w:rsidRDefault="000C1734" w:rsidP="00D05B16">
            <w:pPr>
              <w:jc w:val="both"/>
              <w:rPr>
                <w:sz w:val="24"/>
                <w:szCs w:val="24"/>
              </w:rPr>
            </w:pPr>
            <w:r w:rsidRPr="00A269B9">
              <w:rPr>
                <w:sz w:val="24"/>
                <w:szCs w:val="24"/>
              </w:rPr>
              <w:t>Viajar por la historia de México e identificar diferentes formas de nombrar a las autoridades de gobierno, entre ellas el cabildo. Aprender a construir un cabildo para dialogar sobre un problema de inseguridad presente en su comunidad y difundir lo acordado a través de volantes.</w:t>
            </w:r>
          </w:p>
        </w:tc>
        <w:tc>
          <w:tcPr>
            <w:tcW w:w="1423" w:type="dxa"/>
            <w:shd w:val="clear" w:color="auto" w:fill="F2F2F2" w:themeFill="background1" w:themeFillShade="F2"/>
            <w:vAlign w:val="center"/>
          </w:tcPr>
          <w:p w14:paraId="7F6BDD33" w14:textId="6A93C987" w:rsidR="000C1734" w:rsidRPr="00A269B9" w:rsidRDefault="000C1734" w:rsidP="000C1734">
            <w:pPr>
              <w:jc w:val="center"/>
              <w:rPr>
                <w:sz w:val="24"/>
                <w:szCs w:val="24"/>
              </w:rPr>
            </w:pPr>
            <w:r w:rsidRPr="00A269B9">
              <w:rPr>
                <w:noProof/>
                <w:sz w:val="24"/>
                <w:szCs w:val="24"/>
              </w:rPr>
              <w:drawing>
                <wp:inline distT="0" distB="0" distL="0" distR="0" wp14:anchorId="42A72220" wp14:editId="20D4F68D">
                  <wp:extent cx="357231" cy="360000"/>
                  <wp:effectExtent l="0" t="0" r="5080" b="2540"/>
                  <wp:docPr id="1970376205" name="Imagen 19703762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76205" name="Imagen 197037620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503394B" wp14:editId="07B9C353">
                  <wp:extent cx="360292" cy="360000"/>
                  <wp:effectExtent l="0" t="0" r="1905" b="2540"/>
                  <wp:docPr id="652294760" name="Imagen 6522947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94760" name="Imagen 65229476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046A8003" w14:textId="77777777" w:rsidTr="00033F80">
        <w:tc>
          <w:tcPr>
            <w:tcW w:w="1102" w:type="dxa"/>
            <w:vAlign w:val="center"/>
          </w:tcPr>
          <w:p w14:paraId="13D6E54D" w14:textId="1DF70144" w:rsidR="000C1734" w:rsidRPr="00A269B9" w:rsidRDefault="000C1734" w:rsidP="000C1734">
            <w:pPr>
              <w:jc w:val="center"/>
              <w:rPr>
                <w:sz w:val="24"/>
                <w:szCs w:val="24"/>
              </w:rPr>
            </w:pPr>
            <w:r w:rsidRPr="00A269B9">
              <w:rPr>
                <w:noProof/>
                <w:sz w:val="24"/>
                <w:szCs w:val="24"/>
              </w:rPr>
              <w:drawing>
                <wp:inline distT="0" distB="0" distL="0" distR="0" wp14:anchorId="27F83DCF" wp14:editId="7967F933">
                  <wp:extent cx="555105" cy="540000"/>
                  <wp:effectExtent l="0" t="0" r="0" b="0"/>
                  <wp:docPr id="1475317609" name="Imagen 14753176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17609" name="Imagen 1475317609"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429" w:type="dxa"/>
            <w:vAlign w:val="center"/>
          </w:tcPr>
          <w:p w14:paraId="362789F3" w14:textId="62C7AD5B" w:rsidR="000C1734" w:rsidRPr="00A269B9" w:rsidRDefault="000C1734" w:rsidP="00D05B16">
            <w:pPr>
              <w:jc w:val="both"/>
              <w:rPr>
                <w:sz w:val="24"/>
                <w:szCs w:val="24"/>
              </w:rPr>
            </w:pPr>
            <w:r w:rsidRPr="00A269B9">
              <w:rPr>
                <w:sz w:val="24"/>
                <w:szCs w:val="24"/>
              </w:rPr>
              <w:t>Sentido de pertenencia, identidad personal y social.</w:t>
            </w:r>
          </w:p>
        </w:tc>
        <w:tc>
          <w:tcPr>
            <w:tcW w:w="6804" w:type="dxa"/>
            <w:vAlign w:val="center"/>
          </w:tcPr>
          <w:p w14:paraId="25E3F3FD" w14:textId="2152748C" w:rsidR="000C1734" w:rsidRPr="00A269B9" w:rsidRDefault="000C1734" w:rsidP="00D05B16">
            <w:pPr>
              <w:jc w:val="both"/>
              <w:rPr>
                <w:sz w:val="24"/>
                <w:szCs w:val="24"/>
              </w:rPr>
            </w:pPr>
            <w:r w:rsidRPr="00A269B9">
              <w:rPr>
                <w:sz w:val="24"/>
                <w:szCs w:val="24"/>
              </w:rPr>
              <w:t>Reconstruye la historia de su familia, escuela y comunidad, a partir de narraciones y/o documentos en los que respondan a cuestionamientos como ¿quiénes somos?, y ¿de dónde vinieron nuestros antepasados?, para descubrir los diversos aportes socioculturales y lingüísticos que pueden ser parte de su identidad.</w:t>
            </w:r>
          </w:p>
        </w:tc>
        <w:tc>
          <w:tcPr>
            <w:tcW w:w="5407" w:type="dxa"/>
            <w:vAlign w:val="center"/>
          </w:tcPr>
          <w:p w14:paraId="2D3312E1" w14:textId="0AB83B51" w:rsidR="000C1734" w:rsidRPr="00A269B9" w:rsidRDefault="000C1734" w:rsidP="00D05B16">
            <w:pPr>
              <w:jc w:val="both"/>
              <w:rPr>
                <w:b/>
                <w:bCs/>
                <w:sz w:val="24"/>
                <w:szCs w:val="24"/>
              </w:rPr>
            </w:pPr>
            <w:r w:rsidRPr="00A269B9">
              <w:rPr>
                <w:b/>
                <w:bCs/>
                <w:sz w:val="24"/>
                <w:szCs w:val="24"/>
              </w:rPr>
              <w:t>Proyecto: Conocer el lugar donde vivo.</w:t>
            </w:r>
          </w:p>
          <w:p w14:paraId="02560132" w14:textId="5D58E8B0" w:rsidR="000C1734" w:rsidRPr="00A269B9" w:rsidRDefault="000C1734" w:rsidP="00D05B16">
            <w:pPr>
              <w:jc w:val="both"/>
              <w:rPr>
                <w:b/>
                <w:bCs/>
                <w:sz w:val="24"/>
                <w:szCs w:val="24"/>
              </w:rPr>
            </w:pPr>
            <w:r w:rsidRPr="00A269B9">
              <w:rPr>
                <w:b/>
                <w:bCs/>
                <w:sz w:val="24"/>
                <w:szCs w:val="24"/>
              </w:rPr>
              <w:t>Comunitario. Páginas 252 a la 261</w:t>
            </w:r>
          </w:p>
          <w:p w14:paraId="3513FA0B" w14:textId="1B6810B7" w:rsidR="000C1734" w:rsidRPr="00A269B9" w:rsidRDefault="000C1734" w:rsidP="00D05B16">
            <w:pPr>
              <w:jc w:val="both"/>
              <w:rPr>
                <w:sz w:val="24"/>
                <w:szCs w:val="24"/>
              </w:rPr>
            </w:pPr>
            <w:r w:rsidRPr="00A269B9">
              <w:rPr>
                <w:sz w:val="24"/>
                <w:szCs w:val="24"/>
              </w:rPr>
              <w:t>Reconocer el valor histórico del espacio comunitario. Para ello, montar una Exposición temporal que exprese el significado de las prácticas culturales y formas de organización que han forjado su identidad.</w:t>
            </w:r>
          </w:p>
        </w:tc>
        <w:tc>
          <w:tcPr>
            <w:tcW w:w="1423" w:type="dxa"/>
            <w:vAlign w:val="center"/>
          </w:tcPr>
          <w:p w14:paraId="5A6C3643" w14:textId="7C86E8CB" w:rsidR="000C1734" w:rsidRPr="00A269B9" w:rsidRDefault="000C1734" w:rsidP="000C1734">
            <w:pPr>
              <w:jc w:val="center"/>
              <w:rPr>
                <w:sz w:val="24"/>
                <w:szCs w:val="24"/>
              </w:rPr>
            </w:pPr>
            <w:r w:rsidRPr="00A269B9">
              <w:rPr>
                <w:noProof/>
                <w:sz w:val="24"/>
                <w:szCs w:val="24"/>
              </w:rPr>
              <w:drawing>
                <wp:inline distT="0" distB="0" distL="0" distR="0" wp14:anchorId="5E9DA2F0" wp14:editId="6080C04E">
                  <wp:extent cx="357231" cy="360000"/>
                  <wp:effectExtent l="0" t="0" r="5080" b="2540"/>
                  <wp:docPr id="1555365689" name="Imagen 15553656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65689" name="Imagen 155536568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65E587C" wp14:editId="2C757952">
                  <wp:extent cx="360292" cy="360000"/>
                  <wp:effectExtent l="0" t="0" r="1905" b="2540"/>
                  <wp:docPr id="55148490" name="Imagen 551484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490" name="Imagen 5514849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6AD1C426" w14:textId="77777777" w:rsidTr="00274B67">
        <w:tc>
          <w:tcPr>
            <w:tcW w:w="1102" w:type="dxa"/>
            <w:vMerge w:val="restart"/>
            <w:shd w:val="clear" w:color="auto" w:fill="F2F2F2" w:themeFill="background1" w:themeFillShade="F2"/>
            <w:vAlign w:val="center"/>
          </w:tcPr>
          <w:p w14:paraId="04BD9423" w14:textId="24D012EA" w:rsidR="000C1734" w:rsidRPr="00A269B9" w:rsidRDefault="000C1734" w:rsidP="000C1734">
            <w:pPr>
              <w:jc w:val="center"/>
              <w:rPr>
                <w:sz w:val="24"/>
                <w:szCs w:val="24"/>
              </w:rPr>
            </w:pPr>
            <w:r w:rsidRPr="00A269B9">
              <w:rPr>
                <w:noProof/>
                <w:sz w:val="24"/>
                <w:szCs w:val="24"/>
              </w:rPr>
              <w:drawing>
                <wp:inline distT="0" distB="0" distL="0" distR="0" wp14:anchorId="5D72585F" wp14:editId="06B52BA7">
                  <wp:extent cx="555105" cy="540000"/>
                  <wp:effectExtent l="0" t="0" r="0" b="0"/>
                  <wp:docPr id="446031520" name="Imagen 44603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555105" cy="540000"/>
                          </a:xfrm>
                          <a:prstGeom prst="rect">
                            <a:avLst/>
                          </a:prstGeom>
                        </pic:spPr>
                      </pic:pic>
                    </a:graphicData>
                  </a:graphic>
                </wp:inline>
              </w:drawing>
            </w:r>
          </w:p>
        </w:tc>
        <w:tc>
          <w:tcPr>
            <w:tcW w:w="3429" w:type="dxa"/>
            <w:shd w:val="clear" w:color="auto" w:fill="F2F2F2" w:themeFill="background1" w:themeFillShade="F2"/>
            <w:vAlign w:val="center"/>
          </w:tcPr>
          <w:p w14:paraId="77E8BA29" w14:textId="713FA401" w:rsidR="000C1734" w:rsidRPr="00A269B9" w:rsidRDefault="000C1734" w:rsidP="00D05B16">
            <w:pPr>
              <w:jc w:val="both"/>
              <w:rPr>
                <w:sz w:val="24"/>
                <w:szCs w:val="24"/>
              </w:rPr>
            </w:pPr>
            <w:r w:rsidRPr="00A269B9">
              <w:rPr>
                <w:sz w:val="24"/>
                <w:szCs w:val="24"/>
              </w:rPr>
              <w:t>Capacidades y habilidades motrices.</w:t>
            </w:r>
          </w:p>
        </w:tc>
        <w:tc>
          <w:tcPr>
            <w:tcW w:w="6804" w:type="dxa"/>
            <w:shd w:val="clear" w:color="auto" w:fill="F2F2F2" w:themeFill="background1" w:themeFillShade="F2"/>
            <w:vAlign w:val="center"/>
          </w:tcPr>
          <w:p w14:paraId="363AA09F" w14:textId="3183A86F" w:rsidR="000C1734" w:rsidRPr="00A269B9" w:rsidRDefault="000C1734" w:rsidP="00D05B16">
            <w:pPr>
              <w:jc w:val="both"/>
              <w:rPr>
                <w:sz w:val="24"/>
                <w:szCs w:val="24"/>
              </w:rPr>
            </w:pPr>
            <w:r w:rsidRPr="00A269B9">
              <w:rPr>
                <w:color w:val="000000" w:themeColor="text1"/>
                <w:sz w:val="24"/>
                <w:szCs w:val="24"/>
              </w:rPr>
              <w:t>Pone en práctica sus habilidades motrices en situaciones lúdicas, individuales y colectivas, para valorar la diversidad de posibilidades que contribuyen a mejorar su actuación.</w:t>
            </w:r>
          </w:p>
        </w:tc>
        <w:tc>
          <w:tcPr>
            <w:tcW w:w="5407" w:type="dxa"/>
            <w:vMerge w:val="restart"/>
            <w:shd w:val="clear" w:color="auto" w:fill="F2F2F2" w:themeFill="background1" w:themeFillShade="F2"/>
            <w:vAlign w:val="center"/>
          </w:tcPr>
          <w:p w14:paraId="3ED17906" w14:textId="0024FB60" w:rsidR="000C1734" w:rsidRPr="00A269B9" w:rsidRDefault="000C1734" w:rsidP="00D05B16">
            <w:pPr>
              <w:jc w:val="both"/>
              <w:rPr>
                <w:b/>
                <w:bCs/>
                <w:sz w:val="24"/>
                <w:szCs w:val="24"/>
              </w:rPr>
            </w:pPr>
            <w:r w:rsidRPr="00A269B9">
              <w:rPr>
                <w:b/>
                <w:bCs/>
                <w:sz w:val="24"/>
                <w:szCs w:val="24"/>
              </w:rPr>
              <w:t>Proyecto: Moviendo mi cuerpo.</w:t>
            </w:r>
          </w:p>
          <w:p w14:paraId="3AFA2B33" w14:textId="7E6E294B" w:rsidR="000C1734" w:rsidRPr="00A269B9" w:rsidRDefault="000C1734" w:rsidP="00D05B16">
            <w:pPr>
              <w:jc w:val="both"/>
              <w:rPr>
                <w:b/>
                <w:bCs/>
                <w:sz w:val="24"/>
                <w:szCs w:val="24"/>
              </w:rPr>
            </w:pPr>
            <w:r w:rsidRPr="00A269B9">
              <w:rPr>
                <w:b/>
                <w:bCs/>
                <w:sz w:val="24"/>
                <w:szCs w:val="24"/>
              </w:rPr>
              <w:t>Escolar. Páginas 300 a la 307</w:t>
            </w:r>
          </w:p>
          <w:p w14:paraId="0230B2A1" w14:textId="051CBFE3" w:rsidR="000C1734" w:rsidRPr="00A269B9" w:rsidRDefault="000C1734" w:rsidP="00D05B16">
            <w:pPr>
              <w:jc w:val="both"/>
              <w:rPr>
                <w:sz w:val="24"/>
                <w:szCs w:val="24"/>
              </w:rPr>
            </w:pPr>
            <w:r w:rsidRPr="00A269B9">
              <w:rPr>
                <w:sz w:val="24"/>
                <w:szCs w:val="24"/>
              </w:rPr>
              <w:t>Valorar su imagen corporal. Para ello, participar en talleres deportivos y de expresión artística que les permitan expresar creativa y comunitariamente aquello que les hace sentir bien.</w:t>
            </w:r>
          </w:p>
        </w:tc>
        <w:tc>
          <w:tcPr>
            <w:tcW w:w="1423" w:type="dxa"/>
            <w:vMerge w:val="restart"/>
            <w:shd w:val="clear" w:color="auto" w:fill="F2F2F2" w:themeFill="background1" w:themeFillShade="F2"/>
            <w:vAlign w:val="center"/>
          </w:tcPr>
          <w:p w14:paraId="21418D2D" w14:textId="31BC0453" w:rsidR="000C1734" w:rsidRPr="00A269B9" w:rsidRDefault="000C1734" w:rsidP="000C1734">
            <w:pPr>
              <w:jc w:val="center"/>
              <w:rPr>
                <w:sz w:val="24"/>
                <w:szCs w:val="24"/>
              </w:rPr>
            </w:pPr>
            <w:r w:rsidRPr="00A269B9">
              <w:rPr>
                <w:noProof/>
                <w:sz w:val="24"/>
                <w:szCs w:val="24"/>
              </w:rPr>
              <w:drawing>
                <wp:inline distT="0" distB="0" distL="0" distR="0" wp14:anchorId="14FEAD36" wp14:editId="0947A7EB">
                  <wp:extent cx="351462" cy="360000"/>
                  <wp:effectExtent l="0" t="0" r="0" b="2540"/>
                  <wp:docPr id="693433064" name="Imagen 69343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D0197CC" wp14:editId="61293424">
                  <wp:extent cx="360193" cy="360000"/>
                  <wp:effectExtent l="0" t="0" r="1905" b="2540"/>
                  <wp:docPr id="908069154" name="Imagen 90806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4C22A6A" wp14:editId="27E1D61D">
                  <wp:extent cx="312515" cy="360000"/>
                  <wp:effectExtent l="0" t="0" r="0" b="2540"/>
                  <wp:docPr id="212293203" name="Imagen 21229320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3203" name="Imagen 212293203"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C1734" w:rsidRPr="00A269B9" w14:paraId="3DA3816B" w14:textId="77777777" w:rsidTr="00274B67">
        <w:tc>
          <w:tcPr>
            <w:tcW w:w="1102" w:type="dxa"/>
            <w:vMerge/>
            <w:vAlign w:val="center"/>
          </w:tcPr>
          <w:p w14:paraId="7B3506CD" w14:textId="77777777" w:rsidR="000C1734" w:rsidRPr="00A269B9" w:rsidRDefault="000C1734" w:rsidP="000C1734">
            <w:pPr>
              <w:jc w:val="center"/>
              <w:rPr>
                <w:noProof/>
                <w:sz w:val="24"/>
                <w:szCs w:val="24"/>
              </w:rPr>
            </w:pPr>
          </w:p>
        </w:tc>
        <w:tc>
          <w:tcPr>
            <w:tcW w:w="3429" w:type="dxa"/>
            <w:shd w:val="clear" w:color="auto" w:fill="F2F2F2" w:themeFill="background1" w:themeFillShade="F2"/>
            <w:vAlign w:val="center"/>
          </w:tcPr>
          <w:p w14:paraId="3C52EFAB" w14:textId="22E17DB9" w:rsidR="000C1734" w:rsidRPr="00A269B9" w:rsidRDefault="000C1734" w:rsidP="00D05B16">
            <w:pPr>
              <w:jc w:val="both"/>
              <w:rPr>
                <w:sz w:val="24"/>
                <w:szCs w:val="24"/>
              </w:rPr>
            </w:pPr>
            <w:r w:rsidRPr="00A269B9">
              <w:rPr>
                <w:sz w:val="24"/>
                <w:szCs w:val="24"/>
              </w:rPr>
              <w:t>Posibilidades cognitivas, expresivas, motrices, creativas y de relación.</w:t>
            </w:r>
          </w:p>
        </w:tc>
        <w:tc>
          <w:tcPr>
            <w:tcW w:w="6804" w:type="dxa"/>
            <w:shd w:val="clear" w:color="auto" w:fill="F2F2F2" w:themeFill="background1" w:themeFillShade="F2"/>
            <w:vAlign w:val="center"/>
          </w:tcPr>
          <w:p w14:paraId="54C13D13" w14:textId="3FA0DC0D" w:rsidR="000C1734" w:rsidRPr="00A269B9" w:rsidRDefault="000C1734" w:rsidP="00D05B16">
            <w:pPr>
              <w:jc w:val="both"/>
              <w:rPr>
                <w:sz w:val="24"/>
                <w:szCs w:val="24"/>
              </w:rPr>
            </w:pPr>
            <w:r w:rsidRPr="00A269B9">
              <w:rPr>
                <w:color w:val="000000" w:themeColor="text1"/>
                <w:sz w:val="24"/>
                <w:szCs w:val="24"/>
              </w:rPr>
              <w:t>Reconoce sus capacidades y habilidades motrices, al representar con el cuerpo situaciones e historias, a fin de favorecer la construcción de la imagen corporal.</w:t>
            </w:r>
          </w:p>
        </w:tc>
        <w:tc>
          <w:tcPr>
            <w:tcW w:w="5407" w:type="dxa"/>
            <w:vMerge/>
            <w:vAlign w:val="center"/>
          </w:tcPr>
          <w:p w14:paraId="1450E676" w14:textId="77777777" w:rsidR="000C1734" w:rsidRPr="00A269B9" w:rsidRDefault="000C1734" w:rsidP="00D05B16">
            <w:pPr>
              <w:jc w:val="both"/>
              <w:rPr>
                <w:b/>
                <w:bCs/>
                <w:sz w:val="24"/>
                <w:szCs w:val="24"/>
              </w:rPr>
            </w:pPr>
          </w:p>
        </w:tc>
        <w:tc>
          <w:tcPr>
            <w:tcW w:w="1423" w:type="dxa"/>
            <w:vMerge/>
            <w:vAlign w:val="center"/>
          </w:tcPr>
          <w:p w14:paraId="7EA5E733" w14:textId="77777777" w:rsidR="000C1734" w:rsidRPr="00A269B9" w:rsidRDefault="000C1734" w:rsidP="000C1734">
            <w:pPr>
              <w:jc w:val="center"/>
              <w:rPr>
                <w:noProof/>
                <w:sz w:val="24"/>
                <w:szCs w:val="24"/>
              </w:rPr>
            </w:pPr>
          </w:p>
        </w:tc>
      </w:tr>
      <w:tr w:rsidR="001D1110" w:rsidRPr="00A269B9" w14:paraId="336005B5" w14:textId="77777777" w:rsidTr="00033F80">
        <w:tc>
          <w:tcPr>
            <w:tcW w:w="1102" w:type="dxa"/>
            <w:vMerge w:val="restart"/>
            <w:vAlign w:val="center"/>
          </w:tcPr>
          <w:p w14:paraId="0C5EDD9E" w14:textId="013ACBCD" w:rsidR="001D1110" w:rsidRPr="00A269B9" w:rsidRDefault="001D1110" w:rsidP="001D1110">
            <w:pPr>
              <w:jc w:val="center"/>
              <w:rPr>
                <w:sz w:val="24"/>
                <w:szCs w:val="24"/>
              </w:rPr>
            </w:pPr>
            <w:r w:rsidRPr="00A269B9">
              <w:rPr>
                <w:noProof/>
                <w:sz w:val="24"/>
                <w:szCs w:val="24"/>
              </w:rPr>
              <w:drawing>
                <wp:inline distT="0" distB="0" distL="0" distR="0" wp14:anchorId="47A924A7" wp14:editId="3EF008D0">
                  <wp:extent cx="555319" cy="540000"/>
                  <wp:effectExtent l="0" t="0" r="0" b="0"/>
                  <wp:docPr id="205986072" name="Imagen 2059860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81163" name="Imagen 87748116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429" w:type="dxa"/>
            <w:vMerge w:val="restart"/>
            <w:vAlign w:val="center"/>
          </w:tcPr>
          <w:p w14:paraId="2E68BAF6" w14:textId="0FB19B77" w:rsidR="001D1110" w:rsidRPr="00A269B9" w:rsidRDefault="001D1110" w:rsidP="001D1110">
            <w:pPr>
              <w:jc w:val="both"/>
              <w:rPr>
                <w:sz w:val="24"/>
                <w:szCs w:val="24"/>
              </w:rPr>
            </w:pPr>
            <w:r w:rsidRPr="00A269B9">
              <w:rPr>
                <w:sz w:val="24"/>
                <w:szCs w:val="24"/>
              </w:rPr>
              <w:t>Estudio de los números.</w:t>
            </w:r>
          </w:p>
        </w:tc>
        <w:tc>
          <w:tcPr>
            <w:tcW w:w="6804" w:type="dxa"/>
            <w:vAlign w:val="center"/>
          </w:tcPr>
          <w:p w14:paraId="02D92A91" w14:textId="0D79AC6F" w:rsidR="001D1110" w:rsidRPr="00A269B9" w:rsidRDefault="001D1110" w:rsidP="001D1110">
            <w:pPr>
              <w:jc w:val="both"/>
              <w:rPr>
                <w:sz w:val="24"/>
                <w:szCs w:val="24"/>
              </w:rPr>
            </w:pPr>
            <w:r w:rsidRPr="00A269B9">
              <w:rPr>
                <w:sz w:val="24"/>
                <w:szCs w:val="24"/>
              </w:rPr>
              <w:t>Identifica y usa los números ordinales, en español y en su lengua materna para ordenar objetos, o para indicar el lugar que ocupan dentro de una colección de hasta veinte elementos.</w:t>
            </w:r>
          </w:p>
        </w:tc>
        <w:tc>
          <w:tcPr>
            <w:tcW w:w="5407" w:type="dxa"/>
            <w:vMerge w:val="restart"/>
            <w:vAlign w:val="center"/>
          </w:tcPr>
          <w:p w14:paraId="60429CD2" w14:textId="1C66D793" w:rsidR="001D1110" w:rsidRPr="00A269B9" w:rsidRDefault="001D1110" w:rsidP="001D1110">
            <w:pPr>
              <w:jc w:val="both"/>
              <w:rPr>
                <w:sz w:val="24"/>
                <w:szCs w:val="24"/>
              </w:rPr>
            </w:pPr>
            <w:r w:rsidRPr="00A269B9">
              <w:rPr>
                <w:b/>
                <w:bCs/>
                <w:sz w:val="24"/>
                <w:szCs w:val="24"/>
              </w:rPr>
              <w:t>Secuencia didáctica</w:t>
            </w:r>
          </w:p>
        </w:tc>
        <w:tc>
          <w:tcPr>
            <w:tcW w:w="1423" w:type="dxa"/>
            <w:vMerge w:val="restart"/>
            <w:vAlign w:val="center"/>
          </w:tcPr>
          <w:p w14:paraId="7686FB35" w14:textId="5BA73A60" w:rsidR="001D1110" w:rsidRPr="00A269B9" w:rsidRDefault="001D1110" w:rsidP="001D1110">
            <w:pPr>
              <w:jc w:val="center"/>
              <w:rPr>
                <w:sz w:val="24"/>
                <w:szCs w:val="24"/>
              </w:rPr>
            </w:pPr>
            <w:r w:rsidRPr="00A269B9">
              <w:rPr>
                <w:noProof/>
                <w:sz w:val="24"/>
                <w:szCs w:val="24"/>
              </w:rPr>
              <w:drawing>
                <wp:inline distT="0" distB="0" distL="0" distR="0" wp14:anchorId="39776006" wp14:editId="33AB9647">
                  <wp:extent cx="357231" cy="360000"/>
                  <wp:effectExtent l="0" t="0" r="5080" b="2540"/>
                  <wp:docPr id="341382842" name="Imagen 3413828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65689" name="Imagen 155536568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503AD258" w14:textId="77777777" w:rsidTr="00033F80">
        <w:tc>
          <w:tcPr>
            <w:tcW w:w="1102" w:type="dxa"/>
            <w:vMerge/>
            <w:vAlign w:val="center"/>
          </w:tcPr>
          <w:p w14:paraId="05C7C880" w14:textId="77777777" w:rsidR="001D1110" w:rsidRPr="00A269B9" w:rsidRDefault="001D1110" w:rsidP="001D1110">
            <w:pPr>
              <w:jc w:val="center"/>
              <w:rPr>
                <w:sz w:val="24"/>
                <w:szCs w:val="24"/>
              </w:rPr>
            </w:pPr>
          </w:p>
        </w:tc>
        <w:tc>
          <w:tcPr>
            <w:tcW w:w="3429" w:type="dxa"/>
            <w:vMerge/>
            <w:vAlign w:val="center"/>
          </w:tcPr>
          <w:p w14:paraId="5C637E83" w14:textId="77777777" w:rsidR="001D1110" w:rsidRPr="00A269B9" w:rsidRDefault="001D1110" w:rsidP="001D1110">
            <w:pPr>
              <w:jc w:val="both"/>
              <w:rPr>
                <w:sz w:val="24"/>
                <w:szCs w:val="24"/>
              </w:rPr>
            </w:pPr>
          </w:p>
        </w:tc>
        <w:tc>
          <w:tcPr>
            <w:tcW w:w="6804" w:type="dxa"/>
            <w:vAlign w:val="center"/>
          </w:tcPr>
          <w:p w14:paraId="6FF94147" w14:textId="0FD8E908" w:rsidR="001D1110" w:rsidRPr="00A269B9" w:rsidRDefault="001D1110" w:rsidP="001D1110">
            <w:pPr>
              <w:jc w:val="both"/>
              <w:rPr>
                <w:sz w:val="24"/>
                <w:szCs w:val="24"/>
              </w:rPr>
            </w:pPr>
            <w:r w:rsidRPr="00A269B9">
              <w:rPr>
                <w:sz w:val="24"/>
                <w:szCs w:val="24"/>
              </w:rPr>
              <w:t>Representa, con el apoyo de material concreto y modelos gráficos, fracciones: tercios, quintos, sextos, novenos y décimos, para expresar el resultado de mediciones y repartos en diversos contextos.</w:t>
            </w:r>
          </w:p>
        </w:tc>
        <w:tc>
          <w:tcPr>
            <w:tcW w:w="5407" w:type="dxa"/>
            <w:vMerge/>
          </w:tcPr>
          <w:p w14:paraId="484A2AE4" w14:textId="77777777" w:rsidR="001D1110" w:rsidRPr="00A269B9" w:rsidRDefault="001D1110" w:rsidP="001D1110">
            <w:pPr>
              <w:rPr>
                <w:sz w:val="24"/>
                <w:szCs w:val="24"/>
              </w:rPr>
            </w:pPr>
          </w:p>
        </w:tc>
        <w:tc>
          <w:tcPr>
            <w:tcW w:w="1423" w:type="dxa"/>
            <w:vMerge/>
            <w:vAlign w:val="center"/>
          </w:tcPr>
          <w:p w14:paraId="605C4E75" w14:textId="77777777" w:rsidR="001D1110" w:rsidRPr="00A269B9" w:rsidRDefault="001D1110" w:rsidP="001D1110">
            <w:pPr>
              <w:jc w:val="center"/>
              <w:rPr>
                <w:sz w:val="24"/>
                <w:szCs w:val="24"/>
              </w:rPr>
            </w:pPr>
          </w:p>
        </w:tc>
      </w:tr>
    </w:tbl>
    <w:p w14:paraId="0FAF9036" w14:textId="77777777" w:rsidR="00AA021D" w:rsidRPr="00A269B9" w:rsidRDefault="00AA021D" w:rsidP="00AA021D">
      <w:pPr>
        <w:rPr>
          <w:sz w:val="24"/>
          <w:szCs w:val="24"/>
        </w:rPr>
      </w:pPr>
    </w:p>
    <w:p w14:paraId="5D3C29C7" w14:textId="77777777" w:rsidR="00AA021D" w:rsidRPr="00A269B9" w:rsidRDefault="00AA021D" w:rsidP="00AA021D">
      <w:pPr>
        <w:rPr>
          <w:sz w:val="24"/>
          <w:szCs w:val="24"/>
        </w:rPr>
      </w:pPr>
    </w:p>
    <w:p w14:paraId="681BA00A" w14:textId="0C06FB65" w:rsidR="00AA021D" w:rsidRPr="00A269B9" w:rsidRDefault="00E83D7A" w:rsidP="00AA021D">
      <w:pPr>
        <w:rPr>
          <w:b/>
          <w:bCs/>
        </w:rPr>
      </w:pPr>
      <w:r w:rsidRPr="00A269B9">
        <w:rPr>
          <w:b/>
          <w:bCs/>
          <w:highlight w:val="yellow"/>
        </w:rPr>
        <w:lastRenderedPageBreak/>
        <w:t>DICIEMBRE</w:t>
      </w:r>
      <w:r w:rsidR="00AA021D" w:rsidRPr="00A269B9">
        <w:rPr>
          <w:b/>
          <w:bCs/>
        </w:rPr>
        <w:t>. Dosificación para el programa analítico</w:t>
      </w:r>
    </w:p>
    <w:p w14:paraId="06D79D4B"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AA021D" w:rsidRPr="00A269B9" w14:paraId="422BFEE5" w14:textId="77777777" w:rsidTr="0035577A">
        <w:tc>
          <w:tcPr>
            <w:tcW w:w="1102" w:type="dxa"/>
            <w:shd w:val="clear" w:color="auto" w:fill="A5C9EB" w:themeFill="text2" w:themeFillTint="40"/>
            <w:vAlign w:val="center"/>
          </w:tcPr>
          <w:p w14:paraId="18B9EAD0" w14:textId="77777777" w:rsidR="00AA021D" w:rsidRPr="00A269B9" w:rsidRDefault="00AA021D" w:rsidP="0035577A">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2F71F99E" w14:textId="77777777" w:rsidR="00AA021D" w:rsidRPr="00A269B9" w:rsidRDefault="00AA021D" w:rsidP="0035577A">
            <w:pPr>
              <w:jc w:val="center"/>
              <w:rPr>
                <w:b/>
                <w:bCs/>
                <w:sz w:val="24"/>
                <w:szCs w:val="24"/>
              </w:rPr>
            </w:pPr>
            <w:r w:rsidRPr="00A269B9">
              <w:rPr>
                <w:b/>
                <w:bCs/>
                <w:sz w:val="24"/>
                <w:szCs w:val="24"/>
              </w:rPr>
              <w:t>CONTENIDO</w:t>
            </w:r>
          </w:p>
        </w:tc>
        <w:tc>
          <w:tcPr>
            <w:tcW w:w="7229" w:type="dxa"/>
            <w:shd w:val="clear" w:color="auto" w:fill="A5C9EB" w:themeFill="text2" w:themeFillTint="40"/>
            <w:vAlign w:val="center"/>
          </w:tcPr>
          <w:p w14:paraId="4281E3E3" w14:textId="77777777" w:rsidR="00AA021D" w:rsidRPr="00A269B9" w:rsidRDefault="00AA021D" w:rsidP="0035577A">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0C104BDE"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683B334D" w14:textId="77777777" w:rsidR="00AA021D" w:rsidRPr="00A269B9" w:rsidRDefault="00AA021D" w:rsidP="0035577A">
            <w:pPr>
              <w:jc w:val="center"/>
              <w:rPr>
                <w:b/>
                <w:bCs/>
                <w:sz w:val="24"/>
                <w:szCs w:val="24"/>
              </w:rPr>
            </w:pPr>
            <w:r w:rsidRPr="00A269B9">
              <w:rPr>
                <w:b/>
                <w:bCs/>
                <w:sz w:val="24"/>
                <w:szCs w:val="24"/>
              </w:rPr>
              <w:t>EJES</w:t>
            </w:r>
          </w:p>
        </w:tc>
      </w:tr>
      <w:tr w:rsidR="00D05B16" w:rsidRPr="00A269B9" w14:paraId="68AF1FF3" w14:textId="77777777" w:rsidTr="00A269B9">
        <w:tc>
          <w:tcPr>
            <w:tcW w:w="1102" w:type="dxa"/>
            <w:vAlign w:val="center"/>
          </w:tcPr>
          <w:p w14:paraId="2CDE5C94" w14:textId="01419D69" w:rsidR="00D05B16" w:rsidRPr="00A269B9" w:rsidRDefault="00D05B16" w:rsidP="00D05B16">
            <w:pPr>
              <w:jc w:val="center"/>
              <w:rPr>
                <w:sz w:val="24"/>
                <w:szCs w:val="24"/>
              </w:rPr>
            </w:pPr>
            <w:r w:rsidRPr="00A269B9">
              <w:rPr>
                <w:noProof/>
                <w:sz w:val="24"/>
                <w:szCs w:val="24"/>
              </w:rPr>
              <w:drawing>
                <wp:inline distT="0" distB="0" distL="0" distR="0" wp14:anchorId="4D407E04" wp14:editId="3E2F3420">
                  <wp:extent cx="550436" cy="540000"/>
                  <wp:effectExtent l="0" t="0" r="2540" b="0"/>
                  <wp:docPr id="1006096168" name="Imagen 100609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99254E2" w14:textId="1C5BE2CF" w:rsidR="00D05B16" w:rsidRPr="00A269B9" w:rsidRDefault="00D05B16" w:rsidP="00A269B9">
            <w:pPr>
              <w:jc w:val="both"/>
              <w:rPr>
                <w:sz w:val="24"/>
                <w:szCs w:val="24"/>
              </w:rPr>
            </w:pPr>
            <w:r w:rsidRPr="00A269B9">
              <w:rPr>
                <w:sz w:val="24"/>
                <w:szCs w:val="24"/>
              </w:rPr>
              <w:t>Comprensión y producción de textos instructivos para realizar actividades escolares y participar en diversos juegos.</w:t>
            </w:r>
          </w:p>
        </w:tc>
        <w:tc>
          <w:tcPr>
            <w:tcW w:w="7229" w:type="dxa"/>
            <w:vAlign w:val="center"/>
          </w:tcPr>
          <w:p w14:paraId="0C18D5D3" w14:textId="77777777" w:rsidR="00D05B16" w:rsidRPr="00A269B9" w:rsidRDefault="00D05B16" w:rsidP="00A269B9">
            <w:pPr>
              <w:jc w:val="both"/>
              <w:rPr>
                <w:sz w:val="24"/>
                <w:szCs w:val="24"/>
              </w:rPr>
            </w:pPr>
            <w:r w:rsidRPr="00A269B9">
              <w:rPr>
                <w:sz w:val="24"/>
                <w:szCs w:val="24"/>
              </w:rPr>
              <w:t xml:space="preserve">Analiza las características de diversos textos instructivos, como reglamentos, recetas médicas y de cocina, indicaciones para participar en un juego de mesa o de patio, e interpreta la información que presentan. </w:t>
            </w:r>
          </w:p>
          <w:p w14:paraId="2FCFC317" w14:textId="77777777" w:rsidR="00D05B16" w:rsidRPr="00A269B9" w:rsidRDefault="00D05B16" w:rsidP="00A269B9">
            <w:pPr>
              <w:jc w:val="both"/>
              <w:rPr>
                <w:sz w:val="24"/>
                <w:szCs w:val="24"/>
              </w:rPr>
            </w:pPr>
            <w:r w:rsidRPr="00A269B9">
              <w:rPr>
                <w:sz w:val="24"/>
                <w:szCs w:val="24"/>
              </w:rPr>
              <w:t xml:space="preserve">Emplea verbos en infinitivo o imperativo, así como términos secuenciales, para escribir instrucciones. </w:t>
            </w:r>
          </w:p>
          <w:p w14:paraId="507C0F1D" w14:textId="77777777" w:rsidR="00D05B16" w:rsidRPr="00A269B9" w:rsidRDefault="00D05B16" w:rsidP="00A269B9">
            <w:pPr>
              <w:jc w:val="both"/>
              <w:rPr>
                <w:sz w:val="24"/>
                <w:szCs w:val="24"/>
              </w:rPr>
            </w:pPr>
            <w:r w:rsidRPr="00A269B9">
              <w:rPr>
                <w:sz w:val="24"/>
                <w:szCs w:val="24"/>
              </w:rPr>
              <w:t xml:space="preserve">Describe el orden secuencial de un procedimiento. Reflexiona sobre la ortografía de palabras homónimas. </w:t>
            </w:r>
          </w:p>
          <w:p w14:paraId="2DCF4801" w14:textId="425CA97F" w:rsidR="00D05B16" w:rsidRPr="00A269B9" w:rsidRDefault="00D05B16" w:rsidP="00A269B9">
            <w:pPr>
              <w:jc w:val="both"/>
              <w:rPr>
                <w:sz w:val="24"/>
                <w:szCs w:val="24"/>
              </w:rPr>
            </w:pPr>
            <w:r w:rsidRPr="00A269B9">
              <w:rPr>
                <w:sz w:val="24"/>
                <w:szCs w:val="24"/>
              </w:rPr>
              <w:t>Emplea signos de puntuación como el punto, la coma y los dos puntos.</w:t>
            </w:r>
          </w:p>
        </w:tc>
        <w:tc>
          <w:tcPr>
            <w:tcW w:w="5407" w:type="dxa"/>
            <w:vAlign w:val="center"/>
          </w:tcPr>
          <w:p w14:paraId="3C7D3692" w14:textId="12D44C32" w:rsidR="00D05B16" w:rsidRPr="00A269B9" w:rsidRDefault="00D05B16" w:rsidP="00A269B9">
            <w:pPr>
              <w:jc w:val="both"/>
              <w:rPr>
                <w:b/>
                <w:bCs/>
                <w:sz w:val="24"/>
                <w:szCs w:val="24"/>
              </w:rPr>
            </w:pPr>
            <w:r w:rsidRPr="00A269B9">
              <w:rPr>
                <w:b/>
                <w:bCs/>
                <w:sz w:val="24"/>
                <w:szCs w:val="24"/>
              </w:rPr>
              <w:t>Proyecto: ¡No pierdas el tino, mejor lee el instructivo!</w:t>
            </w:r>
          </w:p>
          <w:p w14:paraId="5622B218" w14:textId="75C16B47" w:rsidR="00D05B16" w:rsidRPr="00A269B9" w:rsidRDefault="00D05B16" w:rsidP="00A269B9">
            <w:pPr>
              <w:jc w:val="both"/>
              <w:rPr>
                <w:sz w:val="24"/>
                <w:szCs w:val="24"/>
              </w:rPr>
            </w:pPr>
            <w:r w:rsidRPr="00A269B9">
              <w:rPr>
                <w:b/>
                <w:bCs/>
                <w:sz w:val="24"/>
                <w:szCs w:val="24"/>
              </w:rPr>
              <w:t>Escolar. Páginas 44 a la 55</w:t>
            </w:r>
          </w:p>
          <w:p w14:paraId="040A2968" w14:textId="2AA34F37" w:rsidR="00D05B16" w:rsidRPr="00A269B9" w:rsidRDefault="00D05B16" w:rsidP="00A269B9">
            <w:pPr>
              <w:jc w:val="both"/>
              <w:rPr>
                <w:sz w:val="24"/>
                <w:szCs w:val="24"/>
              </w:rPr>
            </w:pPr>
            <w:r w:rsidRPr="00A269B9">
              <w:rPr>
                <w:sz w:val="24"/>
                <w:szCs w:val="24"/>
              </w:rPr>
              <w:t>Aprender la diferencia entre un reglamento, una receta y un instructivo. Conocer las formas verbales que comúnmente se utilizan en este tipo de textos y valorar su utilidad.</w:t>
            </w:r>
          </w:p>
        </w:tc>
        <w:tc>
          <w:tcPr>
            <w:tcW w:w="1423" w:type="dxa"/>
            <w:vAlign w:val="center"/>
          </w:tcPr>
          <w:p w14:paraId="14E3227F" w14:textId="41F9432D" w:rsidR="00D05B16" w:rsidRPr="00A269B9" w:rsidRDefault="00D05B16" w:rsidP="00D05B16">
            <w:pPr>
              <w:jc w:val="center"/>
              <w:rPr>
                <w:sz w:val="24"/>
                <w:szCs w:val="24"/>
              </w:rPr>
            </w:pPr>
            <w:r w:rsidRPr="00A269B9">
              <w:rPr>
                <w:noProof/>
                <w:sz w:val="24"/>
                <w:szCs w:val="24"/>
              </w:rPr>
              <w:drawing>
                <wp:inline distT="0" distB="0" distL="0" distR="0" wp14:anchorId="1292F269" wp14:editId="2A6A708D">
                  <wp:extent cx="357231" cy="360000"/>
                  <wp:effectExtent l="0" t="0" r="5080" b="2540"/>
                  <wp:docPr id="985682893" name="Imagen 9856828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82893" name="Imagen 98568289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06C92DC" wp14:editId="704AE041">
                  <wp:extent cx="360292" cy="360000"/>
                  <wp:effectExtent l="0" t="0" r="1905" b="2540"/>
                  <wp:docPr id="1715520674" name="Imagen 17155206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20674" name="Imagen 171552067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38A11C2" wp14:editId="62D7E191">
                  <wp:extent cx="487791" cy="360000"/>
                  <wp:effectExtent l="0" t="0" r="7620" b="2540"/>
                  <wp:docPr id="342697322" name="Imagen 34269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32C91DAD" w14:textId="77777777" w:rsidTr="00274B67">
        <w:tc>
          <w:tcPr>
            <w:tcW w:w="1102" w:type="dxa"/>
            <w:shd w:val="clear" w:color="auto" w:fill="F2F2F2" w:themeFill="background1" w:themeFillShade="F2"/>
            <w:vAlign w:val="center"/>
          </w:tcPr>
          <w:p w14:paraId="2169A7DD" w14:textId="33EF784E" w:rsidR="00D05B16" w:rsidRPr="00A269B9" w:rsidRDefault="00D05B16" w:rsidP="00D05B16">
            <w:pPr>
              <w:jc w:val="center"/>
              <w:rPr>
                <w:sz w:val="24"/>
                <w:szCs w:val="24"/>
              </w:rPr>
            </w:pPr>
            <w:r w:rsidRPr="00A269B9">
              <w:rPr>
                <w:noProof/>
                <w:sz w:val="24"/>
                <w:szCs w:val="24"/>
              </w:rPr>
              <w:drawing>
                <wp:inline distT="0" distB="0" distL="0" distR="0" wp14:anchorId="04E72986" wp14:editId="33309D59">
                  <wp:extent cx="555319" cy="540000"/>
                  <wp:effectExtent l="0" t="0" r="0" b="0"/>
                  <wp:docPr id="51298943" name="Imagen 512989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943" name="Imagen 5129894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6D59830D" w14:textId="1EA8E76E" w:rsidR="00D05B16" w:rsidRPr="00A269B9" w:rsidRDefault="00D05B16" w:rsidP="00A269B9">
            <w:pPr>
              <w:jc w:val="both"/>
              <w:rPr>
                <w:sz w:val="24"/>
                <w:szCs w:val="24"/>
              </w:rPr>
            </w:pPr>
            <w:r w:rsidRPr="00A269B9">
              <w:rPr>
                <w:sz w:val="24"/>
                <w:szCs w:val="24"/>
              </w:rPr>
              <w:t>Efectos de la aplicación de fuerzas y del calor sobre los objetos.</w:t>
            </w:r>
          </w:p>
        </w:tc>
        <w:tc>
          <w:tcPr>
            <w:tcW w:w="7229" w:type="dxa"/>
            <w:shd w:val="clear" w:color="auto" w:fill="F2F2F2" w:themeFill="background1" w:themeFillShade="F2"/>
            <w:vAlign w:val="center"/>
          </w:tcPr>
          <w:p w14:paraId="50C339FB" w14:textId="77777777" w:rsidR="00D05B16" w:rsidRPr="00A269B9" w:rsidRDefault="00D05B16" w:rsidP="00A269B9">
            <w:pPr>
              <w:jc w:val="both"/>
              <w:rPr>
                <w:sz w:val="24"/>
                <w:szCs w:val="24"/>
              </w:rPr>
            </w:pPr>
            <w:r w:rsidRPr="00A269B9">
              <w:rPr>
                <w:sz w:val="24"/>
                <w:szCs w:val="24"/>
              </w:rPr>
              <w:t>Comprende algunas formas de generar calor, como la fricción y el contacto, e indaga su importancia en la vida cotidiana.</w:t>
            </w:r>
          </w:p>
          <w:p w14:paraId="6C9435E9" w14:textId="77777777" w:rsidR="00D05B16" w:rsidRPr="00A269B9" w:rsidRDefault="00D05B16" w:rsidP="00A269B9">
            <w:pPr>
              <w:jc w:val="both"/>
              <w:rPr>
                <w:sz w:val="24"/>
                <w:szCs w:val="24"/>
              </w:rPr>
            </w:pPr>
            <w:r w:rsidRPr="00A269B9">
              <w:rPr>
                <w:sz w:val="24"/>
                <w:szCs w:val="24"/>
              </w:rPr>
              <w:t xml:space="preserve">Diseña y construye un dispositivo para mover objetos con menor fuerza y explica su funcionamiento. </w:t>
            </w:r>
            <w:r w:rsidRPr="00A269B9">
              <w:rPr>
                <w:b/>
                <w:bCs/>
                <w:sz w:val="24"/>
                <w:szCs w:val="24"/>
              </w:rPr>
              <w:t>(Adecuado)</w:t>
            </w:r>
          </w:p>
          <w:p w14:paraId="0CE522C9" w14:textId="77777777" w:rsidR="00D05B16" w:rsidRPr="00A269B9" w:rsidRDefault="00D05B16" w:rsidP="00A269B9">
            <w:pPr>
              <w:jc w:val="both"/>
              <w:rPr>
                <w:sz w:val="24"/>
                <w:szCs w:val="24"/>
              </w:rPr>
            </w:pPr>
            <w:r w:rsidRPr="00A269B9">
              <w:rPr>
                <w:sz w:val="24"/>
                <w:szCs w:val="24"/>
              </w:rPr>
              <w:t xml:space="preserve">Describe el efecto de las fuerzas sobre los objetos: movimiento y reposo, al experimentar con ellos. </w:t>
            </w:r>
            <w:r w:rsidRPr="00A269B9">
              <w:rPr>
                <w:b/>
                <w:bCs/>
                <w:sz w:val="24"/>
                <w:szCs w:val="24"/>
              </w:rPr>
              <w:t>(PDA de 3er grado, adecuado a 4to grado)</w:t>
            </w:r>
          </w:p>
          <w:p w14:paraId="1E058BA7" w14:textId="4D74254D" w:rsidR="00D05B16" w:rsidRPr="00A269B9" w:rsidRDefault="00D05B16" w:rsidP="00A269B9">
            <w:pPr>
              <w:jc w:val="both"/>
              <w:rPr>
                <w:sz w:val="24"/>
                <w:szCs w:val="24"/>
              </w:rPr>
            </w:pPr>
            <w:r w:rsidRPr="00A269B9">
              <w:rPr>
                <w:sz w:val="24"/>
                <w:szCs w:val="24"/>
              </w:rPr>
              <w:t xml:space="preserve">Experimenta con la aplicación de fuerzas y el movimiento, con base en el diseño de distintos recorridos (circuitos), en los que interaccionan diversos objetos que chocan, son jalados o empujados, además de considerar diferentes distancias. </w:t>
            </w:r>
            <w:r w:rsidRPr="00A269B9">
              <w:rPr>
                <w:b/>
                <w:bCs/>
                <w:sz w:val="24"/>
                <w:szCs w:val="24"/>
              </w:rPr>
              <w:t>(PDA de 3er grado, adecuado a 4to grado)</w:t>
            </w:r>
          </w:p>
        </w:tc>
        <w:tc>
          <w:tcPr>
            <w:tcW w:w="5407" w:type="dxa"/>
            <w:shd w:val="clear" w:color="auto" w:fill="F2F2F2" w:themeFill="background1" w:themeFillShade="F2"/>
            <w:vAlign w:val="center"/>
          </w:tcPr>
          <w:p w14:paraId="7605DEC9" w14:textId="0EF01BE1" w:rsidR="00D05B16" w:rsidRPr="00A269B9" w:rsidRDefault="00D05B16" w:rsidP="00A269B9">
            <w:pPr>
              <w:jc w:val="both"/>
              <w:rPr>
                <w:b/>
                <w:bCs/>
                <w:sz w:val="24"/>
                <w:szCs w:val="24"/>
              </w:rPr>
            </w:pPr>
            <w:r w:rsidRPr="00A269B9">
              <w:rPr>
                <w:b/>
                <w:bCs/>
                <w:sz w:val="24"/>
                <w:szCs w:val="24"/>
              </w:rPr>
              <w:t>Proyecto: Optimizando las fuerzas.</w:t>
            </w:r>
          </w:p>
          <w:p w14:paraId="0173721D" w14:textId="7189EDA0" w:rsidR="00D05B16" w:rsidRPr="00A269B9" w:rsidRDefault="00D05B16" w:rsidP="00A269B9">
            <w:pPr>
              <w:jc w:val="both"/>
              <w:rPr>
                <w:sz w:val="24"/>
                <w:szCs w:val="24"/>
              </w:rPr>
            </w:pPr>
            <w:r w:rsidRPr="00A269B9">
              <w:rPr>
                <w:b/>
                <w:bCs/>
                <w:sz w:val="24"/>
                <w:szCs w:val="24"/>
              </w:rPr>
              <w:t>Aula. Páginas 174 a la 193</w:t>
            </w:r>
          </w:p>
          <w:p w14:paraId="55CB37F2" w14:textId="5A40C286" w:rsidR="00D05B16" w:rsidRPr="00A269B9" w:rsidRDefault="00D05B16" w:rsidP="00A269B9">
            <w:pPr>
              <w:jc w:val="both"/>
              <w:rPr>
                <w:sz w:val="24"/>
                <w:szCs w:val="24"/>
              </w:rPr>
            </w:pPr>
            <w:r w:rsidRPr="00A269B9">
              <w:rPr>
                <w:sz w:val="24"/>
                <w:szCs w:val="24"/>
              </w:rPr>
              <w:t>Aplicar diferentes intensidades de fuerza para movilizar un objeto y construir un Carro transportador para mover objetos con menos fuerza.</w:t>
            </w:r>
          </w:p>
        </w:tc>
        <w:tc>
          <w:tcPr>
            <w:tcW w:w="1423" w:type="dxa"/>
            <w:shd w:val="clear" w:color="auto" w:fill="F2F2F2" w:themeFill="background1" w:themeFillShade="F2"/>
            <w:vAlign w:val="center"/>
          </w:tcPr>
          <w:p w14:paraId="702E142E" w14:textId="0EF56A52" w:rsidR="00D05B16" w:rsidRPr="00A269B9" w:rsidRDefault="00D05B16" w:rsidP="00D05B16">
            <w:pPr>
              <w:jc w:val="center"/>
              <w:rPr>
                <w:sz w:val="24"/>
                <w:szCs w:val="24"/>
              </w:rPr>
            </w:pPr>
            <w:r w:rsidRPr="00A269B9">
              <w:rPr>
                <w:noProof/>
                <w:sz w:val="24"/>
                <w:szCs w:val="24"/>
              </w:rPr>
              <w:drawing>
                <wp:inline distT="0" distB="0" distL="0" distR="0" wp14:anchorId="77FC7BD1" wp14:editId="2C26EB53">
                  <wp:extent cx="351462" cy="360000"/>
                  <wp:effectExtent l="0" t="0" r="0" b="2540"/>
                  <wp:docPr id="397623153" name="Imagen 39762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C1EA64B" wp14:editId="6EDE6E99">
                  <wp:extent cx="357231" cy="360000"/>
                  <wp:effectExtent l="0" t="0" r="5080" b="2540"/>
                  <wp:docPr id="695157581" name="Imagen 6951575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57581" name="Imagen 69515758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645DE63" wp14:editId="21717114">
                  <wp:extent cx="360193" cy="360000"/>
                  <wp:effectExtent l="0" t="0" r="1905" b="2540"/>
                  <wp:docPr id="910101595" name="Imagen 91010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7685D2D5" w14:textId="77777777" w:rsidTr="00586037">
        <w:trPr>
          <w:trHeight w:val="699"/>
        </w:trPr>
        <w:tc>
          <w:tcPr>
            <w:tcW w:w="1102" w:type="dxa"/>
            <w:vMerge w:val="restart"/>
            <w:vAlign w:val="center"/>
          </w:tcPr>
          <w:p w14:paraId="68843E27" w14:textId="6B11247D" w:rsidR="00D05B16" w:rsidRPr="00A269B9" w:rsidRDefault="00D05B16" w:rsidP="00D05B16">
            <w:pPr>
              <w:jc w:val="center"/>
              <w:rPr>
                <w:sz w:val="24"/>
                <w:szCs w:val="24"/>
              </w:rPr>
            </w:pPr>
            <w:r w:rsidRPr="00A269B9">
              <w:rPr>
                <w:noProof/>
                <w:sz w:val="24"/>
                <w:szCs w:val="24"/>
              </w:rPr>
              <w:drawing>
                <wp:inline distT="0" distB="0" distL="0" distR="0" wp14:anchorId="0BB1C25B" wp14:editId="3D79C2BF">
                  <wp:extent cx="558881" cy="540000"/>
                  <wp:effectExtent l="0" t="0" r="0" b="0"/>
                  <wp:docPr id="48727296" name="Imagen 487272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7296" name="Imagen 48727296"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345142DF" w14:textId="5DEBB8C4" w:rsidR="00D05B16" w:rsidRPr="00A269B9" w:rsidRDefault="00D05B16" w:rsidP="00A269B9">
            <w:pPr>
              <w:jc w:val="both"/>
              <w:rPr>
                <w:sz w:val="24"/>
                <w:szCs w:val="24"/>
              </w:rPr>
            </w:pPr>
            <w:r w:rsidRPr="00A269B9">
              <w:rPr>
                <w:sz w:val="24"/>
                <w:szCs w:val="24"/>
              </w:rPr>
              <w:t xml:space="preserve">Experiencias de organización comunitaria del pasado y del presente, y las acciones de colaboración, reciprocidad, cuidado mutuo y trabajo por el bienestar de la escuela, barrio, comunidad, pueblo </w:t>
            </w:r>
            <w:r w:rsidRPr="00A269B9">
              <w:rPr>
                <w:sz w:val="24"/>
                <w:szCs w:val="24"/>
              </w:rPr>
              <w:lastRenderedPageBreak/>
              <w:t xml:space="preserve">y colectivo social, para configurar ambientes seguros e igualitarios, con equidad y justicia. </w:t>
            </w:r>
          </w:p>
        </w:tc>
        <w:tc>
          <w:tcPr>
            <w:tcW w:w="7229" w:type="dxa"/>
            <w:vAlign w:val="center"/>
          </w:tcPr>
          <w:p w14:paraId="2C7F43A6" w14:textId="371C0CC6" w:rsidR="00D05B16" w:rsidRPr="00A269B9" w:rsidRDefault="00D05B16" w:rsidP="00A269B9">
            <w:pPr>
              <w:jc w:val="both"/>
              <w:rPr>
                <w:sz w:val="24"/>
                <w:szCs w:val="24"/>
              </w:rPr>
            </w:pPr>
            <w:r w:rsidRPr="00A269B9">
              <w:rPr>
                <w:sz w:val="24"/>
                <w:szCs w:val="24"/>
              </w:rPr>
              <w:lastRenderedPageBreak/>
              <w:t>Analiza críticamente el papel que juegan los valores y actitudes, así como las capacidades y responsabilidades de las personas en los procesos de organización participativa, para la conformación de ambientes igualitarios que permitan contribuir al bienestar de la comunidad.</w:t>
            </w:r>
          </w:p>
        </w:tc>
        <w:tc>
          <w:tcPr>
            <w:tcW w:w="5407" w:type="dxa"/>
            <w:vMerge w:val="restart"/>
            <w:vAlign w:val="center"/>
          </w:tcPr>
          <w:p w14:paraId="0EDD539F" w14:textId="5B0B0B27" w:rsidR="00D05B16" w:rsidRPr="00A269B9" w:rsidRDefault="00D05B16" w:rsidP="00A269B9">
            <w:pPr>
              <w:jc w:val="both"/>
              <w:rPr>
                <w:b/>
                <w:bCs/>
                <w:sz w:val="24"/>
                <w:szCs w:val="24"/>
              </w:rPr>
            </w:pPr>
            <w:r w:rsidRPr="00A269B9">
              <w:rPr>
                <w:b/>
                <w:bCs/>
                <w:sz w:val="24"/>
                <w:szCs w:val="24"/>
              </w:rPr>
              <w:t>Proyecto: Las necesidades básicas de hoy y de ayer.</w:t>
            </w:r>
          </w:p>
          <w:p w14:paraId="6092216E" w14:textId="09962104" w:rsidR="00D05B16" w:rsidRPr="00A269B9" w:rsidRDefault="00D05B16" w:rsidP="00A269B9">
            <w:pPr>
              <w:jc w:val="both"/>
              <w:rPr>
                <w:sz w:val="24"/>
                <w:szCs w:val="24"/>
              </w:rPr>
            </w:pPr>
            <w:r w:rsidRPr="00A269B9">
              <w:rPr>
                <w:b/>
                <w:bCs/>
                <w:sz w:val="24"/>
                <w:szCs w:val="24"/>
              </w:rPr>
              <w:t>Escolar. Páginas 208 a la 219</w:t>
            </w:r>
          </w:p>
          <w:p w14:paraId="2952FA98" w14:textId="5BDDA1B9" w:rsidR="00D05B16" w:rsidRPr="00A269B9" w:rsidRDefault="00D05B16" w:rsidP="00A269B9">
            <w:pPr>
              <w:jc w:val="both"/>
              <w:rPr>
                <w:sz w:val="24"/>
                <w:szCs w:val="24"/>
              </w:rPr>
            </w:pPr>
            <w:r w:rsidRPr="00A269B9">
              <w:rPr>
                <w:sz w:val="24"/>
                <w:szCs w:val="24"/>
              </w:rPr>
              <w:t>Montar y presentar una exposición museográfica con la finalidad de proponer, en colaboración con la comunidad escolar, alternativas para superar la desigualdad y favorecer la justicia.</w:t>
            </w:r>
          </w:p>
        </w:tc>
        <w:tc>
          <w:tcPr>
            <w:tcW w:w="1423" w:type="dxa"/>
            <w:vMerge w:val="restart"/>
            <w:vAlign w:val="center"/>
          </w:tcPr>
          <w:p w14:paraId="6F64510A" w14:textId="180BE270" w:rsidR="00D05B16" w:rsidRPr="00A269B9" w:rsidRDefault="00D05B16" w:rsidP="00D05B16">
            <w:pPr>
              <w:jc w:val="center"/>
              <w:rPr>
                <w:sz w:val="24"/>
                <w:szCs w:val="24"/>
              </w:rPr>
            </w:pPr>
            <w:r w:rsidRPr="00A269B9">
              <w:rPr>
                <w:noProof/>
                <w:sz w:val="24"/>
                <w:szCs w:val="24"/>
              </w:rPr>
              <w:drawing>
                <wp:inline distT="0" distB="0" distL="0" distR="0" wp14:anchorId="1AFA91D2" wp14:editId="19B8E26F">
                  <wp:extent cx="351462" cy="360000"/>
                  <wp:effectExtent l="0" t="0" r="0" b="2540"/>
                  <wp:docPr id="206276630" name="Imagen 20627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4D37831" wp14:editId="1FB6CEAA">
                  <wp:extent cx="357231" cy="360000"/>
                  <wp:effectExtent l="0" t="0" r="5080" b="2540"/>
                  <wp:docPr id="868114282" name="Imagen 8681142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14282" name="Imagen 86811428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3230196" wp14:editId="3100A951">
                  <wp:extent cx="360292" cy="360000"/>
                  <wp:effectExtent l="0" t="0" r="1905" b="2540"/>
                  <wp:docPr id="623779400" name="Imagen 6237794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79400" name="Imagen 62377940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16C4965" wp14:editId="32484750">
                  <wp:extent cx="312515" cy="360000"/>
                  <wp:effectExtent l="0" t="0" r="0" b="2540"/>
                  <wp:docPr id="2061747139" name="Imagen 206174713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7139" name="Imagen 2061747139"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2A115416" w14:textId="77777777" w:rsidTr="00A269B9">
        <w:trPr>
          <w:trHeight w:val="1450"/>
        </w:trPr>
        <w:tc>
          <w:tcPr>
            <w:tcW w:w="1102" w:type="dxa"/>
            <w:vMerge/>
            <w:vAlign w:val="center"/>
          </w:tcPr>
          <w:p w14:paraId="4DD1E069" w14:textId="77777777" w:rsidR="00D05B16" w:rsidRPr="00A269B9" w:rsidRDefault="00D05B16" w:rsidP="00D05B16">
            <w:pPr>
              <w:jc w:val="center"/>
              <w:rPr>
                <w:noProof/>
                <w:sz w:val="24"/>
                <w:szCs w:val="24"/>
              </w:rPr>
            </w:pPr>
          </w:p>
        </w:tc>
        <w:tc>
          <w:tcPr>
            <w:tcW w:w="3004" w:type="dxa"/>
            <w:vAlign w:val="center"/>
          </w:tcPr>
          <w:p w14:paraId="079AEAC0" w14:textId="4A22CC0A" w:rsidR="00D05B16" w:rsidRPr="00A269B9" w:rsidRDefault="00D05B16" w:rsidP="00A269B9">
            <w:pPr>
              <w:jc w:val="both"/>
              <w:rPr>
                <w:sz w:val="24"/>
                <w:szCs w:val="24"/>
              </w:rPr>
            </w:pPr>
            <w:r w:rsidRPr="00A269B9">
              <w:rPr>
                <w:sz w:val="24"/>
                <w:szCs w:val="24"/>
              </w:rPr>
              <w:t>Retos en el reconocimiento y ejercicio de los derechos humanos y la satisfacción de las necesidades básicas, físicas, sociales, de seguridad, emocionales y cognitivas de niñas, niños y adolescentes; así como situaciones injustas en el pasado y el presente, en las que no se respetan los derechos para satisfacer las necesidades básicas de todas las personas.</w:t>
            </w:r>
          </w:p>
        </w:tc>
        <w:tc>
          <w:tcPr>
            <w:tcW w:w="7229" w:type="dxa"/>
            <w:vAlign w:val="center"/>
          </w:tcPr>
          <w:p w14:paraId="5D2C699E" w14:textId="33FA79BE" w:rsidR="00D05B16" w:rsidRPr="00A269B9" w:rsidRDefault="00D05B16" w:rsidP="00A269B9">
            <w:pPr>
              <w:jc w:val="both"/>
              <w:rPr>
                <w:sz w:val="24"/>
                <w:szCs w:val="24"/>
              </w:rPr>
            </w:pPr>
            <w:r w:rsidRPr="00A269B9">
              <w:rPr>
                <w:sz w:val="24"/>
                <w:szCs w:val="24"/>
              </w:rPr>
              <w:t>Comprende y analiza críticamente sobre las condiciones de diversos grupos sociales del país, que en el presente y el pasado no han podido satisfacer sus necesidades básicas, cómo los distintos colectivos históricamente demandaron que sus necesidades fueran satisfechas y por el reconocimiento de sus derechos.</w:t>
            </w:r>
          </w:p>
        </w:tc>
        <w:tc>
          <w:tcPr>
            <w:tcW w:w="5407" w:type="dxa"/>
            <w:vMerge/>
            <w:vAlign w:val="center"/>
          </w:tcPr>
          <w:p w14:paraId="0BDCB023" w14:textId="77777777" w:rsidR="00D05B16" w:rsidRPr="00A269B9" w:rsidRDefault="00D05B16" w:rsidP="00A269B9">
            <w:pPr>
              <w:jc w:val="both"/>
              <w:rPr>
                <w:b/>
                <w:bCs/>
                <w:sz w:val="24"/>
                <w:szCs w:val="24"/>
              </w:rPr>
            </w:pPr>
          </w:p>
        </w:tc>
        <w:tc>
          <w:tcPr>
            <w:tcW w:w="1423" w:type="dxa"/>
            <w:vMerge/>
            <w:vAlign w:val="center"/>
          </w:tcPr>
          <w:p w14:paraId="2C5DEB1C" w14:textId="77777777" w:rsidR="00D05B16" w:rsidRPr="00A269B9" w:rsidRDefault="00D05B16" w:rsidP="00D05B16">
            <w:pPr>
              <w:jc w:val="center"/>
              <w:rPr>
                <w:noProof/>
                <w:sz w:val="24"/>
                <w:szCs w:val="24"/>
              </w:rPr>
            </w:pPr>
          </w:p>
        </w:tc>
      </w:tr>
      <w:tr w:rsidR="00D05B16" w:rsidRPr="00A269B9" w14:paraId="54036AEA" w14:textId="77777777" w:rsidTr="00274B67">
        <w:trPr>
          <w:trHeight w:val="1870"/>
        </w:trPr>
        <w:tc>
          <w:tcPr>
            <w:tcW w:w="1102" w:type="dxa"/>
            <w:vMerge w:val="restart"/>
            <w:shd w:val="clear" w:color="auto" w:fill="F2F2F2" w:themeFill="background1" w:themeFillShade="F2"/>
            <w:vAlign w:val="center"/>
          </w:tcPr>
          <w:p w14:paraId="06F62C4B" w14:textId="0331013E" w:rsidR="00D05B16" w:rsidRPr="00A269B9" w:rsidRDefault="00D05B16" w:rsidP="00D05B16">
            <w:pPr>
              <w:jc w:val="center"/>
              <w:rPr>
                <w:sz w:val="24"/>
                <w:szCs w:val="24"/>
              </w:rPr>
            </w:pPr>
            <w:r w:rsidRPr="00A269B9">
              <w:rPr>
                <w:noProof/>
                <w:sz w:val="24"/>
                <w:szCs w:val="24"/>
              </w:rPr>
              <w:drawing>
                <wp:inline distT="0" distB="0" distL="0" distR="0" wp14:anchorId="0A095190" wp14:editId="228AB0F9">
                  <wp:extent cx="555105" cy="540000"/>
                  <wp:effectExtent l="0" t="0" r="0" b="0"/>
                  <wp:docPr id="1138579088" name="Imagen 11385790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86634" name="Imagen 472786634"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2D0DF6EA" w14:textId="14E14241" w:rsidR="00D05B16" w:rsidRPr="00A269B9" w:rsidRDefault="00D05B16" w:rsidP="00A269B9">
            <w:pPr>
              <w:jc w:val="both"/>
              <w:rPr>
                <w:sz w:val="24"/>
                <w:szCs w:val="24"/>
              </w:rPr>
            </w:pPr>
            <w:r w:rsidRPr="00A269B9">
              <w:rPr>
                <w:sz w:val="24"/>
                <w:szCs w:val="24"/>
              </w:rPr>
              <w:t>Efectos en la vida de las personas, derivados de cambios sociales, culturales y en la salud.</w:t>
            </w:r>
          </w:p>
        </w:tc>
        <w:tc>
          <w:tcPr>
            <w:tcW w:w="7229" w:type="dxa"/>
            <w:shd w:val="clear" w:color="auto" w:fill="F2F2F2" w:themeFill="background1" w:themeFillShade="F2"/>
            <w:vAlign w:val="center"/>
          </w:tcPr>
          <w:p w14:paraId="0BC6354B" w14:textId="20B78012" w:rsidR="00D05B16" w:rsidRPr="00A269B9" w:rsidRDefault="00D05B16" w:rsidP="00A269B9">
            <w:pPr>
              <w:jc w:val="both"/>
              <w:rPr>
                <w:sz w:val="24"/>
                <w:szCs w:val="24"/>
              </w:rPr>
            </w:pPr>
            <w:r w:rsidRPr="00A269B9">
              <w:rPr>
                <w:sz w:val="24"/>
                <w:szCs w:val="24"/>
              </w:rPr>
              <w:t>Dialoga acerca de situaciones que conoce o ha vivido en su familia o comunidad, para comprender causas y efectos en la vida de las personas.</w:t>
            </w:r>
          </w:p>
        </w:tc>
        <w:tc>
          <w:tcPr>
            <w:tcW w:w="5407" w:type="dxa"/>
            <w:vMerge w:val="restart"/>
            <w:shd w:val="clear" w:color="auto" w:fill="F2F2F2" w:themeFill="background1" w:themeFillShade="F2"/>
            <w:vAlign w:val="center"/>
          </w:tcPr>
          <w:p w14:paraId="1C9D9AE1" w14:textId="18F0F515" w:rsidR="00D05B16" w:rsidRPr="00A269B9" w:rsidRDefault="00D05B16" w:rsidP="00A269B9">
            <w:pPr>
              <w:jc w:val="both"/>
              <w:rPr>
                <w:b/>
                <w:bCs/>
                <w:sz w:val="24"/>
                <w:szCs w:val="24"/>
              </w:rPr>
            </w:pPr>
            <w:r w:rsidRPr="00A269B9">
              <w:rPr>
                <w:b/>
                <w:bCs/>
                <w:sz w:val="24"/>
                <w:szCs w:val="24"/>
              </w:rPr>
              <w:t>Proyecto: El color y el sonido de los alimentos.</w:t>
            </w:r>
          </w:p>
          <w:p w14:paraId="19324269" w14:textId="41E15E1F" w:rsidR="00D05B16" w:rsidRPr="00A269B9" w:rsidRDefault="00D05B16" w:rsidP="00A269B9">
            <w:pPr>
              <w:jc w:val="both"/>
              <w:rPr>
                <w:sz w:val="24"/>
                <w:szCs w:val="24"/>
              </w:rPr>
            </w:pPr>
            <w:r w:rsidRPr="00A269B9">
              <w:rPr>
                <w:b/>
                <w:bCs/>
                <w:sz w:val="24"/>
                <w:szCs w:val="24"/>
              </w:rPr>
              <w:t>Comunitario. Páginas 284 a la 301</w:t>
            </w:r>
          </w:p>
          <w:p w14:paraId="4DF74042" w14:textId="654B6A1A" w:rsidR="00D05B16" w:rsidRPr="00A269B9" w:rsidRDefault="00D05B16" w:rsidP="00A269B9">
            <w:pPr>
              <w:jc w:val="both"/>
              <w:rPr>
                <w:sz w:val="24"/>
                <w:szCs w:val="24"/>
              </w:rPr>
            </w:pPr>
            <w:r w:rsidRPr="00A269B9">
              <w:rPr>
                <w:sz w:val="24"/>
                <w:szCs w:val="24"/>
              </w:rPr>
              <w:t>Conocer causas y efectos en la vida de las personas que surgen como resultado de cambios en los hábitos alimenticios. Elaborar un Recetario de platillos típicos de su localidad, a fin de compartir algunas experiencias que han vivido con su familia en la comunidad.</w:t>
            </w:r>
          </w:p>
        </w:tc>
        <w:tc>
          <w:tcPr>
            <w:tcW w:w="1423" w:type="dxa"/>
            <w:vMerge w:val="restart"/>
            <w:shd w:val="clear" w:color="auto" w:fill="F2F2F2" w:themeFill="background1" w:themeFillShade="F2"/>
            <w:vAlign w:val="center"/>
          </w:tcPr>
          <w:p w14:paraId="2168FECB" w14:textId="19E49491" w:rsidR="00D05B16" w:rsidRPr="00A269B9" w:rsidRDefault="00D05B16" w:rsidP="00D05B16">
            <w:pPr>
              <w:jc w:val="center"/>
              <w:rPr>
                <w:sz w:val="24"/>
                <w:szCs w:val="24"/>
              </w:rPr>
            </w:pPr>
            <w:r w:rsidRPr="00A269B9">
              <w:rPr>
                <w:noProof/>
                <w:sz w:val="24"/>
                <w:szCs w:val="24"/>
              </w:rPr>
              <w:drawing>
                <wp:inline distT="0" distB="0" distL="0" distR="0" wp14:anchorId="71244F1C" wp14:editId="18FBD1DC">
                  <wp:extent cx="357231" cy="360000"/>
                  <wp:effectExtent l="0" t="0" r="5080" b="2540"/>
                  <wp:docPr id="1683556055" name="Imagen 16835560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93894" name="Imagen 166129389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FAE975A" wp14:editId="37F1148A">
                  <wp:extent cx="360292" cy="360000"/>
                  <wp:effectExtent l="0" t="0" r="1905" b="2540"/>
                  <wp:docPr id="1868211924" name="Imagen 18682119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25254" name="Imagen 49402525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6ADB87E" wp14:editId="418B82C1">
                  <wp:extent cx="360193" cy="360000"/>
                  <wp:effectExtent l="0" t="0" r="1905" b="2540"/>
                  <wp:docPr id="1427560126" name="Imagen 142756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183F139F" w14:textId="77777777" w:rsidTr="00274B67">
        <w:trPr>
          <w:trHeight w:val="1870"/>
        </w:trPr>
        <w:tc>
          <w:tcPr>
            <w:tcW w:w="1102" w:type="dxa"/>
            <w:vMerge/>
            <w:vAlign w:val="center"/>
          </w:tcPr>
          <w:p w14:paraId="7A6458E3" w14:textId="77777777" w:rsidR="00D05B16" w:rsidRPr="00A269B9" w:rsidRDefault="00D05B16" w:rsidP="00D05B16">
            <w:pPr>
              <w:jc w:val="center"/>
              <w:rPr>
                <w:noProof/>
                <w:sz w:val="24"/>
                <w:szCs w:val="24"/>
              </w:rPr>
            </w:pPr>
          </w:p>
        </w:tc>
        <w:tc>
          <w:tcPr>
            <w:tcW w:w="3004" w:type="dxa"/>
            <w:shd w:val="clear" w:color="auto" w:fill="F2F2F2" w:themeFill="background1" w:themeFillShade="F2"/>
            <w:vAlign w:val="center"/>
          </w:tcPr>
          <w:p w14:paraId="76B2F180" w14:textId="426EAE86" w:rsidR="00D05B16" w:rsidRPr="00A269B9" w:rsidRDefault="00D05B16" w:rsidP="00A269B9">
            <w:pPr>
              <w:jc w:val="both"/>
              <w:rPr>
                <w:sz w:val="24"/>
                <w:szCs w:val="24"/>
              </w:rPr>
            </w:pPr>
            <w:r w:rsidRPr="00A269B9">
              <w:rPr>
                <w:sz w:val="24"/>
                <w:szCs w:val="24"/>
              </w:rPr>
              <w:t>Comprensión y producción de textos instructivos para realizar actividades escolares y participar en diversos juegos.</w:t>
            </w:r>
          </w:p>
        </w:tc>
        <w:tc>
          <w:tcPr>
            <w:tcW w:w="7229" w:type="dxa"/>
            <w:shd w:val="clear" w:color="auto" w:fill="F2F2F2" w:themeFill="background1" w:themeFillShade="F2"/>
            <w:vAlign w:val="center"/>
          </w:tcPr>
          <w:p w14:paraId="2B2A2891" w14:textId="77777777" w:rsidR="00D05B16" w:rsidRPr="00A269B9" w:rsidRDefault="00D05B16" w:rsidP="00A269B9">
            <w:pPr>
              <w:jc w:val="both"/>
              <w:rPr>
                <w:sz w:val="24"/>
                <w:szCs w:val="24"/>
              </w:rPr>
            </w:pPr>
            <w:r w:rsidRPr="00A269B9">
              <w:rPr>
                <w:sz w:val="24"/>
                <w:szCs w:val="24"/>
              </w:rPr>
              <w:t>Emplea verbos en infinitivo o imperativo, así como términos secuenciales, para escribir instrucciones.</w:t>
            </w:r>
          </w:p>
          <w:p w14:paraId="49E7B136" w14:textId="0B630D02" w:rsidR="00D05B16" w:rsidRPr="00A269B9" w:rsidRDefault="00D05B16" w:rsidP="00A269B9">
            <w:pPr>
              <w:jc w:val="both"/>
              <w:rPr>
                <w:sz w:val="24"/>
                <w:szCs w:val="24"/>
              </w:rPr>
            </w:pPr>
            <w:r w:rsidRPr="00A269B9">
              <w:rPr>
                <w:sz w:val="24"/>
                <w:szCs w:val="24"/>
              </w:rPr>
              <w:t>Describe el orden secuencial de un procedimiento.</w:t>
            </w:r>
          </w:p>
        </w:tc>
        <w:tc>
          <w:tcPr>
            <w:tcW w:w="5407" w:type="dxa"/>
            <w:vMerge/>
            <w:vAlign w:val="center"/>
          </w:tcPr>
          <w:p w14:paraId="58864C3E" w14:textId="77777777" w:rsidR="00D05B16" w:rsidRPr="00A269B9" w:rsidRDefault="00D05B16" w:rsidP="00A269B9">
            <w:pPr>
              <w:jc w:val="both"/>
              <w:rPr>
                <w:b/>
                <w:bCs/>
                <w:sz w:val="24"/>
                <w:szCs w:val="24"/>
              </w:rPr>
            </w:pPr>
          </w:p>
        </w:tc>
        <w:tc>
          <w:tcPr>
            <w:tcW w:w="1423" w:type="dxa"/>
            <w:vMerge/>
            <w:vAlign w:val="center"/>
          </w:tcPr>
          <w:p w14:paraId="3327C862" w14:textId="77777777" w:rsidR="00D05B16" w:rsidRPr="00A269B9" w:rsidRDefault="00D05B16" w:rsidP="00D05B16">
            <w:pPr>
              <w:jc w:val="center"/>
              <w:rPr>
                <w:noProof/>
                <w:sz w:val="24"/>
                <w:szCs w:val="24"/>
              </w:rPr>
            </w:pPr>
          </w:p>
        </w:tc>
      </w:tr>
      <w:tr w:rsidR="00D05B16" w:rsidRPr="00A269B9" w14:paraId="2F2C468D" w14:textId="77777777" w:rsidTr="00A269B9">
        <w:trPr>
          <w:trHeight w:val="967"/>
        </w:trPr>
        <w:tc>
          <w:tcPr>
            <w:tcW w:w="1102" w:type="dxa"/>
            <w:vMerge w:val="restart"/>
            <w:vAlign w:val="center"/>
          </w:tcPr>
          <w:p w14:paraId="2229838D" w14:textId="3DB3F8A5" w:rsidR="00D05B16" w:rsidRPr="00A269B9" w:rsidRDefault="00D05B16" w:rsidP="00D05B16">
            <w:pPr>
              <w:jc w:val="center"/>
              <w:rPr>
                <w:sz w:val="24"/>
                <w:szCs w:val="24"/>
              </w:rPr>
            </w:pPr>
            <w:r w:rsidRPr="00A269B9">
              <w:rPr>
                <w:noProof/>
                <w:sz w:val="24"/>
                <w:szCs w:val="24"/>
              </w:rPr>
              <w:lastRenderedPageBreak/>
              <w:drawing>
                <wp:inline distT="0" distB="0" distL="0" distR="0" wp14:anchorId="3C56A560" wp14:editId="63132459">
                  <wp:extent cx="550436" cy="540000"/>
                  <wp:effectExtent l="0" t="0" r="2540" b="0"/>
                  <wp:docPr id="2088810896" name="Imagen 208881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DA88B52" w14:textId="6CE74C91" w:rsidR="00D05B16" w:rsidRPr="00A269B9" w:rsidRDefault="00D05B16" w:rsidP="00A269B9">
            <w:pPr>
              <w:jc w:val="both"/>
              <w:rPr>
                <w:sz w:val="24"/>
                <w:szCs w:val="24"/>
              </w:rPr>
            </w:pPr>
            <w:r w:rsidRPr="00A269B9">
              <w:rPr>
                <w:sz w:val="24"/>
                <w:szCs w:val="24"/>
              </w:rPr>
              <w:t>Narración de sucesos del pasado y del presente.</w:t>
            </w:r>
          </w:p>
        </w:tc>
        <w:tc>
          <w:tcPr>
            <w:tcW w:w="7229" w:type="dxa"/>
            <w:vAlign w:val="center"/>
          </w:tcPr>
          <w:p w14:paraId="00714FB0" w14:textId="77777777" w:rsidR="00D05B16" w:rsidRPr="00A269B9" w:rsidRDefault="00D05B16" w:rsidP="00A269B9">
            <w:pPr>
              <w:jc w:val="both"/>
              <w:rPr>
                <w:sz w:val="24"/>
                <w:szCs w:val="24"/>
              </w:rPr>
            </w:pPr>
            <w:r w:rsidRPr="00A269B9">
              <w:rPr>
                <w:sz w:val="24"/>
                <w:szCs w:val="24"/>
              </w:rPr>
              <w:t>Reconoce y usa diversos estilos, recursos y estrategias narrativas.</w:t>
            </w:r>
          </w:p>
          <w:p w14:paraId="160AD3E7" w14:textId="77777777" w:rsidR="00D05B16" w:rsidRPr="00A269B9" w:rsidRDefault="00D05B16" w:rsidP="00A269B9">
            <w:pPr>
              <w:jc w:val="both"/>
              <w:rPr>
                <w:sz w:val="24"/>
                <w:szCs w:val="24"/>
              </w:rPr>
            </w:pPr>
            <w:r w:rsidRPr="00A269B9">
              <w:rPr>
                <w:sz w:val="24"/>
                <w:szCs w:val="24"/>
              </w:rPr>
              <w:t>Establece relaciones causales y temporales entre acontecimientos.</w:t>
            </w:r>
          </w:p>
          <w:p w14:paraId="35F58D20" w14:textId="38700AE7" w:rsidR="00D05B16" w:rsidRPr="00A269B9" w:rsidRDefault="00D05B16" w:rsidP="00A269B9">
            <w:pPr>
              <w:jc w:val="both"/>
              <w:rPr>
                <w:sz w:val="24"/>
                <w:szCs w:val="24"/>
              </w:rPr>
            </w:pPr>
            <w:r w:rsidRPr="00A269B9">
              <w:rPr>
                <w:sz w:val="24"/>
                <w:szCs w:val="24"/>
              </w:rPr>
              <w:t>Reflexiona sobre los tiempos presente, pretérito y copretérito para narrar sucesos.</w:t>
            </w:r>
          </w:p>
        </w:tc>
        <w:tc>
          <w:tcPr>
            <w:tcW w:w="5407" w:type="dxa"/>
            <w:vMerge w:val="restart"/>
            <w:vAlign w:val="center"/>
          </w:tcPr>
          <w:p w14:paraId="03CD3D12" w14:textId="73C8F2F0" w:rsidR="00D05B16" w:rsidRPr="00A269B9" w:rsidRDefault="00D05B16" w:rsidP="00A269B9">
            <w:pPr>
              <w:jc w:val="both"/>
              <w:rPr>
                <w:b/>
                <w:bCs/>
                <w:sz w:val="24"/>
                <w:szCs w:val="24"/>
              </w:rPr>
            </w:pPr>
            <w:r w:rsidRPr="00A269B9">
              <w:rPr>
                <w:b/>
                <w:bCs/>
                <w:sz w:val="24"/>
                <w:szCs w:val="24"/>
              </w:rPr>
              <w:t>Proyecto: Así eran las familias de mi comunidad.</w:t>
            </w:r>
          </w:p>
          <w:p w14:paraId="3F6FED2F" w14:textId="32CDC522" w:rsidR="00D05B16" w:rsidRPr="00A269B9" w:rsidRDefault="00D05B16" w:rsidP="00A269B9">
            <w:pPr>
              <w:jc w:val="both"/>
              <w:rPr>
                <w:sz w:val="24"/>
                <w:szCs w:val="24"/>
              </w:rPr>
            </w:pPr>
            <w:r w:rsidRPr="00A269B9">
              <w:rPr>
                <w:b/>
                <w:bCs/>
                <w:sz w:val="24"/>
                <w:szCs w:val="24"/>
              </w:rPr>
              <w:t>Comunitario. Páginas 10 a la 21</w:t>
            </w:r>
          </w:p>
          <w:p w14:paraId="2833D147" w14:textId="73AC98D4" w:rsidR="00D05B16" w:rsidRPr="00A269B9" w:rsidRDefault="00D05B16" w:rsidP="00A269B9">
            <w:pPr>
              <w:jc w:val="both"/>
              <w:rPr>
                <w:sz w:val="24"/>
                <w:szCs w:val="24"/>
              </w:rPr>
            </w:pPr>
            <w:r w:rsidRPr="00A269B9">
              <w:rPr>
                <w:sz w:val="24"/>
                <w:szCs w:val="24"/>
              </w:rPr>
              <w:t>Escribir un texto monográfico utilizando información de diferentes fuentes. Investigar algunos cambios que ha experimentado su comunidad a lo largo del tiempo.</w:t>
            </w:r>
          </w:p>
        </w:tc>
        <w:tc>
          <w:tcPr>
            <w:tcW w:w="1423" w:type="dxa"/>
            <w:vMerge w:val="restart"/>
            <w:vAlign w:val="center"/>
          </w:tcPr>
          <w:p w14:paraId="66F063A9" w14:textId="2023FCCF" w:rsidR="00D05B16" w:rsidRPr="00A269B9" w:rsidRDefault="00D05B16" w:rsidP="00D05B16">
            <w:pPr>
              <w:jc w:val="center"/>
              <w:rPr>
                <w:sz w:val="24"/>
                <w:szCs w:val="24"/>
              </w:rPr>
            </w:pPr>
            <w:r w:rsidRPr="00A269B9">
              <w:rPr>
                <w:noProof/>
                <w:sz w:val="24"/>
                <w:szCs w:val="24"/>
              </w:rPr>
              <w:drawing>
                <wp:inline distT="0" distB="0" distL="0" distR="0" wp14:anchorId="1FA64ABF" wp14:editId="498E480B">
                  <wp:extent cx="351462" cy="360000"/>
                  <wp:effectExtent l="0" t="0" r="0" b="2540"/>
                  <wp:docPr id="665309114" name="Imagen 66530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26EB2D9" wp14:editId="1BD01B68">
                  <wp:extent cx="357231" cy="360000"/>
                  <wp:effectExtent l="0" t="0" r="5080" b="2540"/>
                  <wp:docPr id="1661578238" name="Imagen 16615782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3920" name="Imagen 14400139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9B81FE7" wp14:editId="47ACA075">
                  <wp:extent cx="362905" cy="360000"/>
                  <wp:effectExtent l="0" t="0" r="0" b="2540"/>
                  <wp:docPr id="396365" name="Imagen 3963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0543" name="Imagen 180200543"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494838B" wp14:editId="10873993">
                  <wp:extent cx="487791" cy="360000"/>
                  <wp:effectExtent l="0" t="0" r="7620" b="2540"/>
                  <wp:docPr id="1963751333" name="Imagen 196375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7474CEE9" w14:textId="77777777" w:rsidTr="009A2B97">
        <w:trPr>
          <w:trHeight w:val="967"/>
        </w:trPr>
        <w:tc>
          <w:tcPr>
            <w:tcW w:w="1102" w:type="dxa"/>
            <w:vMerge/>
            <w:vAlign w:val="center"/>
          </w:tcPr>
          <w:p w14:paraId="68AC426D" w14:textId="77777777" w:rsidR="00D05B16" w:rsidRPr="00A269B9" w:rsidRDefault="00D05B16" w:rsidP="00D05B16">
            <w:pPr>
              <w:jc w:val="center"/>
              <w:rPr>
                <w:noProof/>
                <w:sz w:val="24"/>
                <w:szCs w:val="24"/>
              </w:rPr>
            </w:pPr>
          </w:p>
        </w:tc>
        <w:tc>
          <w:tcPr>
            <w:tcW w:w="3004" w:type="dxa"/>
            <w:vAlign w:val="center"/>
          </w:tcPr>
          <w:p w14:paraId="337D4396" w14:textId="3D5F17EC" w:rsidR="00D05B16" w:rsidRPr="00A269B9" w:rsidRDefault="00D05B16" w:rsidP="00D05B16">
            <w:pPr>
              <w:jc w:val="both"/>
              <w:rPr>
                <w:sz w:val="24"/>
                <w:szCs w:val="24"/>
              </w:rPr>
            </w:pPr>
            <w:r w:rsidRPr="00A269B9">
              <w:rPr>
                <w:sz w:val="24"/>
                <w:szCs w:val="24"/>
              </w:rPr>
              <w:t>Descripción de personas, lugares, hechos y procesos.</w:t>
            </w:r>
          </w:p>
        </w:tc>
        <w:tc>
          <w:tcPr>
            <w:tcW w:w="7229" w:type="dxa"/>
          </w:tcPr>
          <w:p w14:paraId="04258C5C" w14:textId="77777777" w:rsidR="00D05B16" w:rsidRPr="00A269B9" w:rsidRDefault="00D05B16" w:rsidP="00D05B16">
            <w:pPr>
              <w:jc w:val="both"/>
              <w:rPr>
                <w:sz w:val="24"/>
                <w:szCs w:val="24"/>
              </w:rPr>
            </w:pPr>
            <w:r w:rsidRPr="00A269B9">
              <w:rPr>
                <w:sz w:val="24"/>
                <w:szCs w:val="24"/>
              </w:rPr>
              <w:t>Planea, escribe, revisa y corrige textos donde describe, de manera lógica, procesos con los que tiene cierta familiaridad.</w:t>
            </w:r>
          </w:p>
          <w:p w14:paraId="6796B239" w14:textId="2F864DCF" w:rsidR="00D05B16" w:rsidRPr="00A269B9" w:rsidRDefault="00D05B16" w:rsidP="00D05B16">
            <w:pPr>
              <w:jc w:val="both"/>
              <w:rPr>
                <w:sz w:val="24"/>
                <w:szCs w:val="24"/>
              </w:rPr>
            </w:pPr>
            <w:r w:rsidRPr="00A269B9">
              <w:rPr>
                <w:sz w:val="24"/>
                <w:szCs w:val="24"/>
              </w:rPr>
              <w:t>Reflexiona sobre el uso de palabras y frases adjetivas y adverbiales para describir procesos.</w:t>
            </w:r>
          </w:p>
        </w:tc>
        <w:tc>
          <w:tcPr>
            <w:tcW w:w="5407" w:type="dxa"/>
            <w:vMerge/>
            <w:vAlign w:val="center"/>
          </w:tcPr>
          <w:p w14:paraId="1B4021A8" w14:textId="77777777" w:rsidR="00D05B16" w:rsidRPr="00A269B9" w:rsidRDefault="00D05B16" w:rsidP="00D05B16">
            <w:pPr>
              <w:rPr>
                <w:b/>
                <w:bCs/>
                <w:sz w:val="24"/>
                <w:szCs w:val="24"/>
              </w:rPr>
            </w:pPr>
          </w:p>
        </w:tc>
        <w:tc>
          <w:tcPr>
            <w:tcW w:w="1423" w:type="dxa"/>
            <w:vMerge/>
            <w:vAlign w:val="center"/>
          </w:tcPr>
          <w:p w14:paraId="0657E18F" w14:textId="77777777" w:rsidR="00D05B16" w:rsidRPr="00A269B9" w:rsidRDefault="00D05B16" w:rsidP="00D05B16">
            <w:pPr>
              <w:jc w:val="center"/>
              <w:rPr>
                <w:noProof/>
                <w:sz w:val="24"/>
                <w:szCs w:val="24"/>
              </w:rPr>
            </w:pPr>
          </w:p>
        </w:tc>
      </w:tr>
      <w:tr w:rsidR="00D05B16" w:rsidRPr="00A269B9" w14:paraId="47FC9C11" w14:textId="77777777" w:rsidTr="009A2B97">
        <w:trPr>
          <w:trHeight w:val="967"/>
        </w:trPr>
        <w:tc>
          <w:tcPr>
            <w:tcW w:w="1102" w:type="dxa"/>
            <w:vMerge/>
            <w:vAlign w:val="center"/>
          </w:tcPr>
          <w:p w14:paraId="4032C80A" w14:textId="77777777" w:rsidR="00D05B16" w:rsidRPr="00A269B9" w:rsidRDefault="00D05B16" w:rsidP="00D05B16">
            <w:pPr>
              <w:jc w:val="center"/>
              <w:rPr>
                <w:noProof/>
                <w:sz w:val="24"/>
                <w:szCs w:val="24"/>
              </w:rPr>
            </w:pPr>
          </w:p>
        </w:tc>
        <w:tc>
          <w:tcPr>
            <w:tcW w:w="3004" w:type="dxa"/>
            <w:vAlign w:val="center"/>
          </w:tcPr>
          <w:p w14:paraId="77310A29" w14:textId="4E63D45E" w:rsidR="00D05B16" w:rsidRPr="00A269B9" w:rsidRDefault="00D05B16" w:rsidP="00D05B16">
            <w:pPr>
              <w:jc w:val="both"/>
              <w:rPr>
                <w:sz w:val="24"/>
                <w:szCs w:val="24"/>
              </w:rPr>
            </w:pPr>
            <w:r w:rsidRPr="00A269B9">
              <w:rPr>
                <w:sz w:val="24"/>
                <w:szCs w:val="24"/>
              </w:rPr>
              <w:t>Búsqueda y manejo reflexivo de información.</w:t>
            </w:r>
          </w:p>
        </w:tc>
        <w:tc>
          <w:tcPr>
            <w:tcW w:w="7229" w:type="dxa"/>
          </w:tcPr>
          <w:p w14:paraId="66D6EFA4" w14:textId="77777777" w:rsidR="00D05B16" w:rsidRPr="00A269B9" w:rsidRDefault="00D05B16" w:rsidP="00D05B16">
            <w:pPr>
              <w:jc w:val="both"/>
              <w:rPr>
                <w:sz w:val="24"/>
                <w:szCs w:val="24"/>
              </w:rPr>
            </w:pPr>
            <w:r w:rsidRPr="00A269B9">
              <w:rPr>
                <w:sz w:val="24"/>
                <w:szCs w:val="24"/>
              </w:rPr>
              <w:t>Elabora preguntas para localizar la información que requiere y reflexiona sobre el uso de acentos gráficos en palabras que se usan para preguntar: qué, cómo, cuándo, dónde, por qué, para qué.</w:t>
            </w:r>
          </w:p>
          <w:p w14:paraId="5EB44A15" w14:textId="77777777" w:rsidR="00D05B16" w:rsidRPr="00A269B9" w:rsidRDefault="00D05B16" w:rsidP="00D05B16">
            <w:pPr>
              <w:jc w:val="both"/>
              <w:rPr>
                <w:sz w:val="24"/>
                <w:szCs w:val="24"/>
              </w:rPr>
            </w:pPr>
            <w:r w:rsidRPr="00A269B9">
              <w:rPr>
                <w:sz w:val="24"/>
                <w:szCs w:val="24"/>
              </w:rPr>
              <w:t>Diversifica el uso de fuentes de consulta en función del propósito y el tema, y reconoce la organización de materiales informativos y sus elementos.</w:t>
            </w:r>
          </w:p>
          <w:p w14:paraId="2F5FC1A1" w14:textId="458AE9DC" w:rsidR="00D05B16" w:rsidRPr="00A269B9" w:rsidRDefault="00D05B16" w:rsidP="00D05B16">
            <w:pPr>
              <w:jc w:val="both"/>
              <w:rPr>
                <w:sz w:val="24"/>
                <w:szCs w:val="24"/>
              </w:rPr>
            </w:pPr>
            <w:r w:rsidRPr="00A269B9">
              <w:rPr>
                <w:sz w:val="24"/>
                <w:szCs w:val="24"/>
              </w:rPr>
              <w:t>Emplea elementos de los textos que organizan el contenido: títulos, subtítulos, viñetas, tipografía, palabras clave, para localizar información.</w:t>
            </w:r>
          </w:p>
        </w:tc>
        <w:tc>
          <w:tcPr>
            <w:tcW w:w="5407" w:type="dxa"/>
            <w:vMerge/>
            <w:vAlign w:val="center"/>
          </w:tcPr>
          <w:p w14:paraId="07940559" w14:textId="77777777" w:rsidR="00D05B16" w:rsidRPr="00A269B9" w:rsidRDefault="00D05B16" w:rsidP="00D05B16">
            <w:pPr>
              <w:rPr>
                <w:b/>
                <w:bCs/>
                <w:sz w:val="24"/>
                <w:szCs w:val="24"/>
              </w:rPr>
            </w:pPr>
          </w:p>
        </w:tc>
        <w:tc>
          <w:tcPr>
            <w:tcW w:w="1423" w:type="dxa"/>
            <w:vMerge/>
            <w:vAlign w:val="center"/>
          </w:tcPr>
          <w:p w14:paraId="549DE23A" w14:textId="77777777" w:rsidR="00D05B16" w:rsidRPr="00A269B9" w:rsidRDefault="00D05B16" w:rsidP="00D05B16">
            <w:pPr>
              <w:jc w:val="center"/>
              <w:rPr>
                <w:noProof/>
                <w:sz w:val="24"/>
                <w:szCs w:val="24"/>
              </w:rPr>
            </w:pPr>
          </w:p>
        </w:tc>
      </w:tr>
      <w:tr w:rsidR="001D1110" w:rsidRPr="00A269B9" w14:paraId="576BECA0" w14:textId="77777777" w:rsidTr="00274B67">
        <w:tc>
          <w:tcPr>
            <w:tcW w:w="1102" w:type="dxa"/>
            <w:shd w:val="clear" w:color="auto" w:fill="F2F2F2" w:themeFill="background1" w:themeFillShade="F2"/>
            <w:vAlign w:val="center"/>
          </w:tcPr>
          <w:p w14:paraId="509B683D" w14:textId="0576595F" w:rsidR="001D1110" w:rsidRPr="00A269B9" w:rsidRDefault="001D1110" w:rsidP="001D1110">
            <w:pPr>
              <w:jc w:val="center"/>
              <w:rPr>
                <w:sz w:val="24"/>
                <w:szCs w:val="24"/>
              </w:rPr>
            </w:pPr>
            <w:r w:rsidRPr="00A269B9">
              <w:rPr>
                <w:noProof/>
                <w:sz w:val="24"/>
                <w:szCs w:val="24"/>
              </w:rPr>
              <w:drawing>
                <wp:inline distT="0" distB="0" distL="0" distR="0" wp14:anchorId="284F3747" wp14:editId="02086741">
                  <wp:extent cx="555319" cy="540000"/>
                  <wp:effectExtent l="0" t="0" r="0" b="0"/>
                  <wp:docPr id="1594790920" name="Imagen 15947909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8943" name="Imagen 5129894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4FABDE7" w14:textId="0D02C658" w:rsidR="001D1110" w:rsidRPr="00A269B9" w:rsidRDefault="001D1110" w:rsidP="001D1110">
            <w:pPr>
              <w:jc w:val="both"/>
              <w:rPr>
                <w:sz w:val="24"/>
                <w:szCs w:val="24"/>
              </w:rPr>
            </w:pPr>
            <w:r w:rsidRPr="00A269B9">
              <w:rPr>
                <w:sz w:val="24"/>
                <w:szCs w:val="24"/>
              </w:rPr>
              <w:t>Suma y resta, su relación como operaciones inversas.</w:t>
            </w:r>
          </w:p>
        </w:tc>
        <w:tc>
          <w:tcPr>
            <w:tcW w:w="7229" w:type="dxa"/>
            <w:shd w:val="clear" w:color="auto" w:fill="F2F2F2" w:themeFill="background1" w:themeFillShade="F2"/>
            <w:vAlign w:val="center"/>
          </w:tcPr>
          <w:p w14:paraId="52544DA3" w14:textId="44E6290C" w:rsidR="001D1110" w:rsidRPr="00A269B9" w:rsidRDefault="001D1110" w:rsidP="001D1110">
            <w:pPr>
              <w:jc w:val="both"/>
              <w:rPr>
                <w:sz w:val="24"/>
                <w:szCs w:val="24"/>
              </w:rPr>
            </w:pPr>
            <w:r w:rsidRPr="00A269B9">
              <w:rPr>
                <w:sz w:val="24"/>
                <w:szCs w:val="24"/>
              </w:rPr>
              <w:t>Resuelve situaciones problemáticas vinculadas a su contexto que implican sumas o restas de dos números decimales hasta centésimos, con apoyo de material concreto y representaciones gráficas.</w:t>
            </w:r>
          </w:p>
        </w:tc>
        <w:tc>
          <w:tcPr>
            <w:tcW w:w="5407" w:type="dxa"/>
            <w:shd w:val="clear" w:color="auto" w:fill="F2F2F2" w:themeFill="background1" w:themeFillShade="F2"/>
            <w:vAlign w:val="center"/>
          </w:tcPr>
          <w:p w14:paraId="073356D6" w14:textId="20D4D631" w:rsidR="001D1110" w:rsidRPr="00A269B9" w:rsidRDefault="001D1110" w:rsidP="001D1110">
            <w:pPr>
              <w:rPr>
                <w:sz w:val="24"/>
                <w:szCs w:val="24"/>
              </w:rPr>
            </w:pPr>
            <w:r w:rsidRPr="00A269B9">
              <w:rPr>
                <w:b/>
                <w:bCs/>
                <w:sz w:val="24"/>
                <w:szCs w:val="24"/>
              </w:rPr>
              <w:t>Secuencia didáctica</w:t>
            </w:r>
          </w:p>
        </w:tc>
        <w:tc>
          <w:tcPr>
            <w:tcW w:w="1423" w:type="dxa"/>
            <w:shd w:val="clear" w:color="auto" w:fill="F2F2F2" w:themeFill="background1" w:themeFillShade="F2"/>
            <w:vAlign w:val="center"/>
          </w:tcPr>
          <w:p w14:paraId="57970371" w14:textId="39AAF51F" w:rsidR="001D1110" w:rsidRPr="00A269B9" w:rsidRDefault="001D1110" w:rsidP="001D1110">
            <w:pPr>
              <w:jc w:val="center"/>
              <w:rPr>
                <w:sz w:val="24"/>
                <w:szCs w:val="24"/>
              </w:rPr>
            </w:pPr>
            <w:r w:rsidRPr="00A269B9">
              <w:rPr>
                <w:noProof/>
                <w:sz w:val="24"/>
                <w:szCs w:val="24"/>
              </w:rPr>
              <w:drawing>
                <wp:inline distT="0" distB="0" distL="0" distR="0" wp14:anchorId="6E8A7A7B" wp14:editId="5189A0D1">
                  <wp:extent cx="357231" cy="360000"/>
                  <wp:effectExtent l="0" t="0" r="5080" b="2540"/>
                  <wp:docPr id="1347579876" name="Imagen 13475798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3920" name="Imagen 144001392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B78D19" w14:textId="77777777" w:rsidR="00AA021D" w:rsidRDefault="00AA021D" w:rsidP="00AA021D">
      <w:pPr>
        <w:rPr>
          <w:sz w:val="24"/>
          <w:szCs w:val="24"/>
        </w:rPr>
      </w:pPr>
    </w:p>
    <w:p w14:paraId="2FC2478F" w14:textId="77777777" w:rsidR="00A269B9" w:rsidRDefault="00A269B9" w:rsidP="00AA021D">
      <w:pPr>
        <w:rPr>
          <w:sz w:val="24"/>
          <w:szCs w:val="24"/>
        </w:rPr>
      </w:pPr>
    </w:p>
    <w:p w14:paraId="73E423A3" w14:textId="77777777" w:rsidR="00A269B9" w:rsidRDefault="00A269B9" w:rsidP="00AA021D">
      <w:pPr>
        <w:rPr>
          <w:sz w:val="24"/>
          <w:szCs w:val="24"/>
        </w:rPr>
      </w:pPr>
    </w:p>
    <w:p w14:paraId="0FA32591" w14:textId="77777777" w:rsidR="00A269B9" w:rsidRDefault="00A269B9" w:rsidP="00AA021D">
      <w:pPr>
        <w:rPr>
          <w:sz w:val="24"/>
          <w:szCs w:val="24"/>
        </w:rPr>
      </w:pPr>
    </w:p>
    <w:p w14:paraId="6B0EE1C6" w14:textId="77777777" w:rsidR="00A269B9" w:rsidRDefault="00A269B9" w:rsidP="00AA021D">
      <w:pPr>
        <w:rPr>
          <w:sz w:val="24"/>
          <w:szCs w:val="24"/>
        </w:rPr>
      </w:pPr>
    </w:p>
    <w:p w14:paraId="34656E6C" w14:textId="77777777" w:rsidR="00A269B9" w:rsidRDefault="00A269B9" w:rsidP="00AA021D">
      <w:pPr>
        <w:rPr>
          <w:sz w:val="24"/>
          <w:szCs w:val="24"/>
        </w:rPr>
      </w:pPr>
    </w:p>
    <w:p w14:paraId="5C01EB1E" w14:textId="77777777" w:rsidR="00A269B9" w:rsidRDefault="00A269B9" w:rsidP="00AA021D">
      <w:pPr>
        <w:rPr>
          <w:sz w:val="24"/>
          <w:szCs w:val="24"/>
        </w:rPr>
      </w:pPr>
    </w:p>
    <w:p w14:paraId="003902D4" w14:textId="77777777" w:rsidR="00A269B9" w:rsidRDefault="00A269B9" w:rsidP="00AA021D">
      <w:pPr>
        <w:rPr>
          <w:sz w:val="24"/>
          <w:szCs w:val="24"/>
        </w:rPr>
      </w:pPr>
    </w:p>
    <w:p w14:paraId="54B004D1" w14:textId="77777777" w:rsidR="00A269B9" w:rsidRDefault="00A269B9" w:rsidP="00AA021D">
      <w:pPr>
        <w:rPr>
          <w:sz w:val="24"/>
          <w:szCs w:val="24"/>
        </w:rPr>
      </w:pPr>
    </w:p>
    <w:p w14:paraId="788AB3AB" w14:textId="77777777" w:rsidR="00A269B9" w:rsidRDefault="00A269B9" w:rsidP="00AA021D">
      <w:pPr>
        <w:rPr>
          <w:sz w:val="24"/>
          <w:szCs w:val="24"/>
        </w:rPr>
      </w:pPr>
    </w:p>
    <w:p w14:paraId="2BACF9D9" w14:textId="77777777" w:rsidR="00586037" w:rsidRDefault="00586037" w:rsidP="00AA021D">
      <w:pPr>
        <w:rPr>
          <w:sz w:val="24"/>
          <w:szCs w:val="24"/>
        </w:rPr>
      </w:pPr>
    </w:p>
    <w:p w14:paraId="7BE40308" w14:textId="77777777" w:rsidR="00586037" w:rsidRDefault="00586037" w:rsidP="00AA021D">
      <w:pPr>
        <w:rPr>
          <w:sz w:val="24"/>
          <w:szCs w:val="24"/>
        </w:rPr>
      </w:pPr>
    </w:p>
    <w:p w14:paraId="653F57F3" w14:textId="77777777" w:rsidR="00586037" w:rsidRDefault="00586037" w:rsidP="00AA021D">
      <w:pPr>
        <w:rPr>
          <w:sz w:val="24"/>
          <w:szCs w:val="24"/>
        </w:rPr>
      </w:pPr>
    </w:p>
    <w:p w14:paraId="7A4CADCE" w14:textId="77777777" w:rsidR="00586037" w:rsidRDefault="00586037" w:rsidP="00AA021D">
      <w:pPr>
        <w:rPr>
          <w:sz w:val="24"/>
          <w:szCs w:val="24"/>
        </w:rPr>
      </w:pPr>
    </w:p>
    <w:p w14:paraId="02AB42B1" w14:textId="02E70073" w:rsidR="00AA021D" w:rsidRPr="00A269B9" w:rsidRDefault="00AA021D" w:rsidP="00AA021D">
      <w:pPr>
        <w:rPr>
          <w:b/>
          <w:bCs/>
        </w:rPr>
      </w:pPr>
      <w:r w:rsidRPr="00A269B9">
        <w:rPr>
          <w:b/>
          <w:bCs/>
          <w:highlight w:val="yellow"/>
        </w:rPr>
        <w:lastRenderedPageBreak/>
        <w:t>E</w:t>
      </w:r>
      <w:r w:rsidR="006F5EB5" w:rsidRPr="00A269B9">
        <w:rPr>
          <w:b/>
          <w:bCs/>
          <w:highlight w:val="yellow"/>
        </w:rPr>
        <w:t>NERO</w:t>
      </w:r>
      <w:r w:rsidRPr="00A269B9">
        <w:rPr>
          <w:b/>
          <w:bCs/>
        </w:rPr>
        <w:t>. Dosificación para el programa analítico</w:t>
      </w:r>
    </w:p>
    <w:p w14:paraId="7F2A2B88"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AA021D" w:rsidRPr="00A269B9" w14:paraId="4E8C271F" w14:textId="77777777" w:rsidTr="0035577A">
        <w:tc>
          <w:tcPr>
            <w:tcW w:w="1102" w:type="dxa"/>
            <w:shd w:val="clear" w:color="auto" w:fill="A5C9EB" w:themeFill="text2" w:themeFillTint="40"/>
            <w:vAlign w:val="center"/>
          </w:tcPr>
          <w:p w14:paraId="0FD4F932" w14:textId="77777777" w:rsidR="00AA021D" w:rsidRPr="00A269B9" w:rsidRDefault="00AA021D" w:rsidP="0035577A">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7868B639" w14:textId="77777777" w:rsidR="00AA021D" w:rsidRPr="00A269B9" w:rsidRDefault="00AA021D" w:rsidP="0035577A">
            <w:pPr>
              <w:jc w:val="center"/>
              <w:rPr>
                <w:b/>
                <w:bCs/>
                <w:sz w:val="24"/>
                <w:szCs w:val="24"/>
              </w:rPr>
            </w:pPr>
            <w:r w:rsidRPr="00A269B9">
              <w:rPr>
                <w:b/>
                <w:bCs/>
                <w:sz w:val="24"/>
                <w:szCs w:val="24"/>
              </w:rPr>
              <w:t>CONTENIDO</w:t>
            </w:r>
          </w:p>
        </w:tc>
        <w:tc>
          <w:tcPr>
            <w:tcW w:w="7229" w:type="dxa"/>
            <w:shd w:val="clear" w:color="auto" w:fill="A5C9EB" w:themeFill="text2" w:themeFillTint="40"/>
            <w:vAlign w:val="center"/>
          </w:tcPr>
          <w:p w14:paraId="64239859" w14:textId="77777777" w:rsidR="00AA021D" w:rsidRPr="00A269B9" w:rsidRDefault="00AA021D" w:rsidP="0035577A">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4498810C"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299B86B9" w14:textId="77777777" w:rsidR="00AA021D" w:rsidRPr="00A269B9" w:rsidRDefault="00AA021D" w:rsidP="0035577A">
            <w:pPr>
              <w:jc w:val="center"/>
              <w:rPr>
                <w:b/>
                <w:bCs/>
                <w:sz w:val="24"/>
                <w:szCs w:val="24"/>
              </w:rPr>
            </w:pPr>
            <w:r w:rsidRPr="00A269B9">
              <w:rPr>
                <w:b/>
                <w:bCs/>
                <w:sz w:val="24"/>
                <w:szCs w:val="24"/>
              </w:rPr>
              <w:t>EJES</w:t>
            </w:r>
          </w:p>
        </w:tc>
      </w:tr>
      <w:tr w:rsidR="00D05B16" w:rsidRPr="00A269B9" w14:paraId="50DBBD2E" w14:textId="77777777" w:rsidTr="00A269B9">
        <w:tc>
          <w:tcPr>
            <w:tcW w:w="1102" w:type="dxa"/>
            <w:vAlign w:val="center"/>
          </w:tcPr>
          <w:p w14:paraId="71C5A7C6" w14:textId="7457C1FD" w:rsidR="00D05B16" w:rsidRPr="00A269B9" w:rsidRDefault="00D05B16" w:rsidP="00D05B16">
            <w:pPr>
              <w:jc w:val="center"/>
              <w:rPr>
                <w:sz w:val="24"/>
                <w:szCs w:val="24"/>
              </w:rPr>
            </w:pPr>
            <w:r w:rsidRPr="00A269B9">
              <w:rPr>
                <w:noProof/>
                <w:sz w:val="24"/>
                <w:szCs w:val="24"/>
              </w:rPr>
              <w:drawing>
                <wp:inline distT="0" distB="0" distL="0" distR="0" wp14:anchorId="65B9EFA8" wp14:editId="292BFDD6">
                  <wp:extent cx="550436" cy="540000"/>
                  <wp:effectExtent l="0" t="0" r="2540" b="0"/>
                  <wp:docPr id="1886887382" name="Imagen 188688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46C25D20" w14:textId="5AFF70B0" w:rsidR="00D05B16" w:rsidRPr="00A269B9" w:rsidRDefault="00D05B16" w:rsidP="00A269B9">
            <w:pPr>
              <w:jc w:val="both"/>
              <w:rPr>
                <w:sz w:val="24"/>
                <w:szCs w:val="24"/>
              </w:rPr>
            </w:pPr>
            <w:r w:rsidRPr="00A269B9">
              <w:rPr>
                <w:sz w:val="24"/>
                <w:szCs w:val="24"/>
              </w:rPr>
              <w:t>Dialogo para la toma de acuerdos y el intercambio de puntos de vista.</w:t>
            </w:r>
          </w:p>
        </w:tc>
        <w:tc>
          <w:tcPr>
            <w:tcW w:w="7229" w:type="dxa"/>
            <w:vAlign w:val="center"/>
          </w:tcPr>
          <w:p w14:paraId="1492F625" w14:textId="77777777" w:rsidR="00D05B16" w:rsidRPr="00A269B9" w:rsidRDefault="00D05B16" w:rsidP="00A269B9">
            <w:pPr>
              <w:jc w:val="both"/>
              <w:rPr>
                <w:sz w:val="24"/>
                <w:szCs w:val="24"/>
              </w:rPr>
            </w:pPr>
            <w:r w:rsidRPr="00A269B9">
              <w:rPr>
                <w:sz w:val="24"/>
                <w:szCs w:val="24"/>
              </w:rPr>
              <w:t>Indica de manera respetuosa cuando no ha comprendido los puntos de vista o ideas de otros.</w:t>
            </w:r>
          </w:p>
          <w:p w14:paraId="64F993A0" w14:textId="77777777" w:rsidR="00D05B16" w:rsidRPr="00A269B9" w:rsidRDefault="00D05B16" w:rsidP="00A269B9">
            <w:pPr>
              <w:jc w:val="both"/>
              <w:rPr>
                <w:sz w:val="24"/>
                <w:szCs w:val="24"/>
              </w:rPr>
            </w:pPr>
            <w:r w:rsidRPr="00A269B9">
              <w:rPr>
                <w:sz w:val="24"/>
                <w:szCs w:val="24"/>
              </w:rPr>
              <w:t>Utiliza información de varias fuentes orales y escritas, para explicar y argumentar sus propias ideas y puntos de vista.</w:t>
            </w:r>
          </w:p>
          <w:p w14:paraId="55A14514" w14:textId="77777777" w:rsidR="00D05B16" w:rsidRPr="00A269B9" w:rsidRDefault="00D05B16" w:rsidP="00A269B9">
            <w:pPr>
              <w:jc w:val="both"/>
              <w:rPr>
                <w:sz w:val="24"/>
                <w:szCs w:val="24"/>
              </w:rPr>
            </w:pPr>
            <w:r w:rsidRPr="00A269B9">
              <w:rPr>
                <w:sz w:val="24"/>
                <w:szCs w:val="24"/>
              </w:rPr>
              <w:t>Recupera de forma explícita experiencias y conocimientos, para tomar decisiones o asumir una postura.</w:t>
            </w:r>
          </w:p>
          <w:p w14:paraId="297B7AC1" w14:textId="26E3F5F2" w:rsidR="00D05B16" w:rsidRPr="00A269B9" w:rsidRDefault="00D05B16" w:rsidP="00A269B9">
            <w:pPr>
              <w:jc w:val="both"/>
              <w:rPr>
                <w:sz w:val="24"/>
                <w:szCs w:val="24"/>
              </w:rPr>
            </w:pPr>
            <w:r w:rsidRPr="00A269B9">
              <w:rPr>
                <w:sz w:val="24"/>
                <w:szCs w:val="24"/>
              </w:rPr>
              <w:t>Intercambia información, practica la escucha activa, empatía y/o negociación y toma de acuerdos.</w:t>
            </w:r>
          </w:p>
        </w:tc>
        <w:tc>
          <w:tcPr>
            <w:tcW w:w="5407" w:type="dxa"/>
            <w:vAlign w:val="center"/>
          </w:tcPr>
          <w:p w14:paraId="57DBB51E" w14:textId="405DC134" w:rsidR="00D05B16" w:rsidRPr="00A269B9" w:rsidRDefault="00D05B16" w:rsidP="00A269B9">
            <w:pPr>
              <w:jc w:val="both"/>
              <w:rPr>
                <w:b/>
                <w:bCs/>
                <w:sz w:val="24"/>
                <w:szCs w:val="24"/>
              </w:rPr>
            </w:pPr>
            <w:r w:rsidRPr="00A269B9">
              <w:rPr>
                <w:b/>
                <w:bCs/>
                <w:sz w:val="24"/>
                <w:szCs w:val="24"/>
              </w:rPr>
              <w:t>Proyecto: Aprendo a escuchar para poder dialogar.</w:t>
            </w:r>
          </w:p>
          <w:p w14:paraId="3FA80DD3" w14:textId="39B520E2" w:rsidR="00D05B16" w:rsidRPr="00A269B9" w:rsidRDefault="00D05B16" w:rsidP="00A269B9">
            <w:pPr>
              <w:jc w:val="both"/>
              <w:rPr>
                <w:b/>
                <w:bCs/>
                <w:sz w:val="24"/>
                <w:szCs w:val="24"/>
              </w:rPr>
            </w:pPr>
            <w:r w:rsidRPr="00A269B9">
              <w:rPr>
                <w:b/>
                <w:bCs/>
                <w:sz w:val="24"/>
                <w:szCs w:val="24"/>
              </w:rPr>
              <w:t>Aula. Páginas 10 a la 21</w:t>
            </w:r>
          </w:p>
          <w:p w14:paraId="012107B2" w14:textId="22C02068" w:rsidR="00D05B16" w:rsidRPr="00A269B9" w:rsidRDefault="00D05B16" w:rsidP="00A269B9">
            <w:pPr>
              <w:jc w:val="both"/>
              <w:rPr>
                <w:sz w:val="24"/>
                <w:szCs w:val="24"/>
              </w:rPr>
            </w:pPr>
            <w:r w:rsidRPr="00A269B9">
              <w:rPr>
                <w:sz w:val="24"/>
                <w:szCs w:val="24"/>
              </w:rPr>
              <w:t>Elaborar un cómic o historieta, en el cual plasmarán la importancia del diálogo en el intercambio de ideas y los acuerdos que se establecen para el bien común.</w:t>
            </w:r>
          </w:p>
        </w:tc>
        <w:tc>
          <w:tcPr>
            <w:tcW w:w="1423" w:type="dxa"/>
            <w:vAlign w:val="center"/>
          </w:tcPr>
          <w:p w14:paraId="6B30F960" w14:textId="5787C6CF" w:rsidR="00D05B16" w:rsidRPr="00A269B9" w:rsidRDefault="00D05B16" w:rsidP="00D05B16">
            <w:pPr>
              <w:jc w:val="center"/>
              <w:rPr>
                <w:sz w:val="24"/>
                <w:szCs w:val="24"/>
              </w:rPr>
            </w:pPr>
            <w:r w:rsidRPr="00A269B9">
              <w:rPr>
                <w:noProof/>
                <w:sz w:val="24"/>
                <w:szCs w:val="24"/>
              </w:rPr>
              <w:drawing>
                <wp:inline distT="0" distB="0" distL="0" distR="0" wp14:anchorId="0EE2DF53" wp14:editId="309E2AC0">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EDAD90C" wp14:editId="6CC57E45">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F89FFE5" wp14:editId="1C2AE483">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48D33DB" wp14:editId="280B303A">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56AA2A57" w14:textId="77777777" w:rsidTr="00274B67">
        <w:tc>
          <w:tcPr>
            <w:tcW w:w="1102" w:type="dxa"/>
            <w:shd w:val="clear" w:color="auto" w:fill="F2F2F2" w:themeFill="background1" w:themeFillShade="F2"/>
            <w:vAlign w:val="center"/>
          </w:tcPr>
          <w:p w14:paraId="18F562E8" w14:textId="17B5D39C" w:rsidR="00D05B16" w:rsidRPr="00A269B9" w:rsidRDefault="00D05B16" w:rsidP="00D05B16">
            <w:pPr>
              <w:jc w:val="center"/>
              <w:rPr>
                <w:sz w:val="24"/>
                <w:szCs w:val="24"/>
              </w:rPr>
            </w:pPr>
            <w:r w:rsidRPr="00A269B9">
              <w:rPr>
                <w:noProof/>
                <w:sz w:val="24"/>
                <w:szCs w:val="24"/>
              </w:rPr>
              <w:drawing>
                <wp:inline distT="0" distB="0" distL="0" distR="0" wp14:anchorId="3583CB7C" wp14:editId="1C221649">
                  <wp:extent cx="555319" cy="540000"/>
                  <wp:effectExtent l="0" t="0" r="0" b="0"/>
                  <wp:docPr id="2071172087" name="Imagen 20711720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2087" name="Imagen 2071172087"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8E025EA" w14:textId="7594B080" w:rsidR="00D05B16" w:rsidRPr="00A269B9" w:rsidRDefault="00D05B16" w:rsidP="00A269B9">
            <w:pPr>
              <w:jc w:val="both"/>
              <w:rPr>
                <w:sz w:val="24"/>
                <w:szCs w:val="24"/>
              </w:rPr>
            </w:pPr>
            <w:r w:rsidRPr="00A269B9">
              <w:rPr>
                <w:sz w:val="24"/>
                <w:szCs w:val="24"/>
              </w:rPr>
              <w:t>Relaciones entre los factores físicos y biológicos que conforman los ecosistemas y favorecen la preservación de la vida.</w:t>
            </w:r>
          </w:p>
        </w:tc>
        <w:tc>
          <w:tcPr>
            <w:tcW w:w="7229" w:type="dxa"/>
            <w:shd w:val="clear" w:color="auto" w:fill="F2F2F2" w:themeFill="background1" w:themeFillShade="F2"/>
            <w:vAlign w:val="center"/>
          </w:tcPr>
          <w:p w14:paraId="6A1B4E5C" w14:textId="644405F9" w:rsidR="00D05B16" w:rsidRPr="00A269B9" w:rsidRDefault="00D05B16" w:rsidP="00A269B9">
            <w:pPr>
              <w:jc w:val="both"/>
              <w:rPr>
                <w:sz w:val="24"/>
                <w:szCs w:val="24"/>
              </w:rPr>
            </w:pPr>
            <w:r w:rsidRPr="00A269B9">
              <w:rPr>
                <w:sz w:val="24"/>
                <w:szCs w:val="24"/>
              </w:rPr>
              <w:t>Identifica, representa y explica las interacciones entre los factores biológicos (plantas, animales, incluido el ser humano, hongos y organismos microscópicos como bacterias), y los factores físicos (agua, aire, suelo y Sol) en la conformación de los ecosistemas.</w:t>
            </w:r>
          </w:p>
        </w:tc>
        <w:tc>
          <w:tcPr>
            <w:tcW w:w="5407" w:type="dxa"/>
            <w:shd w:val="clear" w:color="auto" w:fill="F2F2F2" w:themeFill="background1" w:themeFillShade="F2"/>
            <w:vAlign w:val="center"/>
          </w:tcPr>
          <w:p w14:paraId="658F3CD6" w14:textId="0759610E" w:rsidR="00D05B16" w:rsidRPr="00A269B9" w:rsidRDefault="00D05B16" w:rsidP="00A269B9">
            <w:pPr>
              <w:jc w:val="both"/>
              <w:rPr>
                <w:b/>
                <w:bCs/>
                <w:sz w:val="24"/>
                <w:szCs w:val="24"/>
              </w:rPr>
            </w:pPr>
            <w:r w:rsidRPr="00A269B9">
              <w:rPr>
                <w:b/>
                <w:bCs/>
                <w:sz w:val="24"/>
                <w:szCs w:val="24"/>
              </w:rPr>
              <w:t>Proyecto: La composta lleva su tiempo, pero vale la pena.</w:t>
            </w:r>
          </w:p>
          <w:p w14:paraId="6AE6E972" w14:textId="4D5C5580" w:rsidR="00D05B16" w:rsidRPr="00A269B9" w:rsidRDefault="00D05B16" w:rsidP="00A269B9">
            <w:pPr>
              <w:jc w:val="both"/>
              <w:rPr>
                <w:b/>
                <w:bCs/>
                <w:sz w:val="24"/>
                <w:szCs w:val="24"/>
              </w:rPr>
            </w:pPr>
            <w:r w:rsidRPr="00A269B9">
              <w:rPr>
                <w:b/>
                <w:bCs/>
                <w:sz w:val="24"/>
                <w:szCs w:val="24"/>
              </w:rPr>
              <w:t>Comunitario. Páginas 162 a la 169</w:t>
            </w:r>
          </w:p>
          <w:p w14:paraId="3499FCC9" w14:textId="431DD7A7" w:rsidR="00D05B16" w:rsidRPr="00A269B9" w:rsidRDefault="00D05B16" w:rsidP="00A269B9">
            <w:pPr>
              <w:jc w:val="both"/>
              <w:rPr>
                <w:sz w:val="24"/>
                <w:szCs w:val="24"/>
              </w:rPr>
            </w:pPr>
            <w:r w:rsidRPr="00A269B9">
              <w:rPr>
                <w:sz w:val="24"/>
                <w:szCs w:val="24"/>
              </w:rPr>
              <w:t>Elaborar una composta para aprender el manejo adecuado de los residuos orgánicos vegetales; con ello dispondrán de tierra fértil para las plantas.</w:t>
            </w:r>
          </w:p>
        </w:tc>
        <w:tc>
          <w:tcPr>
            <w:tcW w:w="1423" w:type="dxa"/>
            <w:shd w:val="clear" w:color="auto" w:fill="F2F2F2" w:themeFill="background1" w:themeFillShade="F2"/>
            <w:vAlign w:val="center"/>
          </w:tcPr>
          <w:p w14:paraId="12836AF0" w14:textId="24F46E22" w:rsidR="00D05B16" w:rsidRPr="00A269B9" w:rsidRDefault="00D05B16" w:rsidP="00D05B16">
            <w:pPr>
              <w:jc w:val="center"/>
              <w:rPr>
                <w:sz w:val="24"/>
                <w:szCs w:val="24"/>
              </w:rPr>
            </w:pPr>
            <w:r w:rsidRPr="00A269B9">
              <w:rPr>
                <w:noProof/>
                <w:sz w:val="24"/>
                <w:szCs w:val="24"/>
              </w:rPr>
              <w:drawing>
                <wp:inline distT="0" distB="0" distL="0" distR="0" wp14:anchorId="5031D1B6" wp14:editId="22471846">
                  <wp:extent cx="357231" cy="360000"/>
                  <wp:effectExtent l="0" t="0" r="5080" b="2540"/>
                  <wp:docPr id="263218030" name="Imagen 2632180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18030" name="Imagen 2632180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C7AF126" wp14:editId="33820FBA">
                  <wp:extent cx="360193" cy="360000"/>
                  <wp:effectExtent l="0" t="0" r="1905" b="2540"/>
                  <wp:docPr id="409706271" name="Imagen 40970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FA23301" wp14:editId="2C8B7E70">
                  <wp:extent cx="487791" cy="360000"/>
                  <wp:effectExtent l="0" t="0" r="7620" b="2540"/>
                  <wp:docPr id="1310326145" name="Imagen 131032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2B8A400F" w14:textId="77777777" w:rsidTr="00274B67">
        <w:trPr>
          <w:trHeight w:val="557"/>
        </w:trPr>
        <w:tc>
          <w:tcPr>
            <w:tcW w:w="1102" w:type="dxa"/>
            <w:vMerge w:val="restart"/>
            <w:vAlign w:val="center"/>
          </w:tcPr>
          <w:p w14:paraId="59272B70" w14:textId="62BDB7DF" w:rsidR="00D05B16" w:rsidRPr="00A269B9" w:rsidRDefault="00D05B16" w:rsidP="00D05B16">
            <w:pPr>
              <w:jc w:val="center"/>
              <w:rPr>
                <w:sz w:val="24"/>
                <w:szCs w:val="24"/>
              </w:rPr>
            </w:pPr>
            <w:r w:rsidRPr="00A269B9">
              <w:rPr>
                <w:noProof/>
                <w:sz w:val="24"/>
                <w:szCs w:val="24"/>
              </w:rPr>
              <w:drawing>
                <wp:inline distT="0" distB="0" distL="0" distR="0" wp14:anchorId="2343DF8C" wp14:editId="7DE3C929">
                  <wp:extent cx="558881" cy="540000"/>
                  <wp:effectExtent l="0" t="0" r="0" b="0"/>
                  <wp:docPr id="578624304" name="Imagen 5786243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24304" name="Imagen 578624304"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4EBA4DBD" w14:textId="12C3AE0C" w:rsidR="00D05B16" w:rsidRPr="00A269B9" w:rsidRDefault="00D05B16" w:rsidP="00A269B9">
            <w:pPr>
              <w:jc w:val="both"/>
              <w:rPr>
                <w:sz w:val="24"/>
                <w:szCs w:val="24"/>
              </w:rPr>
            </w:pPr>
            <w:r w:rsidRPr="00A269B9">
              <w:rPr>
                <w:bCs/>
                <w:sz w:val="24"/>
                <w:szCs w:val="24"/>
              </w:rPr>
              <w:t xml:space="preserve">Caracterización y localización del territorio donde vive, la entidad y México; identificación de los tipos de suelo, clima, vegetación, fauna, cuerpos de agua (ríos, lagos, cenotes, humedales), así como las formas culturales que se desarrollan, vinculadas al patrimonio biocultural de la entidad y región; reconocimiento de su organización política y </w:t>
            </w:r>
            <w:r w:rsidRPr="00A269B9">
              <w:rPr>
                <w:bCs/>
                <w:sz w:val="24"/>
                <w:szCs w:val="24"/>
              </w:rPr>
              <w:lastRenderedPageBreak/>
              <w:t>cambios históricos, hasta su conformación actual.</w:t>
            </w:r>
          </w:p>
        </w:tc>
        <w:tc>
          <w:tcPr>
            <w:tcW w:w="7229" w:type="dxa"/>
            <w:vAlign w:val="center"/>
          </w:tcPr>
          <w:p w14:paraId="77F8CB43" w14:textId="77777777" w:rsidR="00D05B16" w:rsidRPr="00A269B9" w:rsidRDefault="00D05B16" w:rsidP="00A269B9">
            <w:pPr>
              <w:jc w:val="both"/>
              <w:rPr>
                <w:sz w:val="24"/>
                <w:szCs w:val="24"/>
              </w:rPr>
            </w:pPr>
            <w:r w:rsidRPr="00A269B9">
              <w:rPr>
                <w:sz w:val="24"/>
                <w:szCs w:val="24"/>
              </w:rPr>
              <w:lastRenderedPageBreak/>
              <w:t xml:space="preserve">Localiza y reconoce características del territorio de México, como suelo, clima, regiones naturales, relieve, cuerpos de agua, extensión, límites terrestres, marítimos y aéreos, así como las entidades federativas que lo integran. </w:t>
            </w:r>
          </w:p>
          <w:p w14:paraId="31AE9CA1" w14:textId="77777777" w:rsidR="00D05B16" w:rsidRPr="00A269B9" w:rsidRDefault="00D05B16" w:rsidP="00A269B9">
            <w:pPr>
              <w:jc w:val="both"/>
              <w:rPr>
                <w:sz w:val="24"/>
                <w:szCs w:val="24"/>
              </w:rPr>
            </w:pPr>
            <w:r w:rsidRPr="00A269B9">
              <w:rPr>
                <w:sz w:val="24"/>
                <w:szCs w:val="24"/>
              </w:rPr>
              <w:t xml:space="preserve">Elabora representaciones cartográficas del territorio nacional y su diversidad natural. </w:t>
            </w:r>
          </w:p>
          <w:p w14:paraId="5C4534A2" w14:textId="40FA77F1" w:rsidR="00D05B16" w:rsidRPr="00A269B9" w:rsidRDefault="00D05B16" w:rsidP="00A269B9">
            <w:pPr>
              <w:jc w:val="both"/>
              <w:rPr>
                <w:sz w:val="24"/>
                <w:szCs w:val="24"/>
              </w:rPr>
            </w:pPr>
            <w:r w:rsidRPr="00A269B9">
              <w:rPr>
                <w:sz w:val="24"/>
                <w:szCs w:val="24"/>
              </w:rPr>
              <w:t>Indaga sobre los cambios en la conformación territorial de México, y reconoce pérdidas y anexiones territoriales, así como continuidades de pueblos originarios, más allá de las fronteras políticas actuales (comparaciones en imágenes y mapas).</w:t>
            </w:r>
          </w:p>
        </w:tc>
        <w:tc>
          <w:tcPr>
            <w:tcW w:w="5407" w:type="dxa"/>
            <w:vMerge w:val="restart"/>
            <w:vAlign w:val="center"/>
          </w:tcPr>
          <w:p w14:paraId="2A7F1425" w14:textId="3A7290E6" w:rsidR="00D05B16" w:rsidRPr="00A269B9" w:rsidRDefault="00D05B16" w:rsidP="00A269B9">
            <w:pPr>
              <w:jc w:val="both"/>
              <w:rPr>
                <w:b/>
                <w:bCs/>
                <w:sz w:val="24"/>
                <w:szCs w:val="24"/>
              </w:rPr>
            </w:pPr>
            <w:r w:rsidRPr="00A269B9">
              <w:rPr>
                <w:b/>
                <w:bCs/>
                <w:sz w:val="24"/>
                <w:szCs w:val="24"/>
              </w:rPr>
              <w:t>Proyecto: De la cartografía a la riqueza de México.</w:t>
            </w:r>
          </w:p>
          <w:p w14:paraId="4549981B" w14:textId="12152BD9" w:rsidR="00D05B16" w:rsidRPr="00A269B9" w:rsidRDefault="00D05B16" w:rsidP="00A269B9">
            <w:pPr>
              <w:jc w:val="both"/>
              <w:rPr>
                <w:b/>
                <w:bCs/>
                <w:sz w:val="24"/>
                <w:szCs w:val="24"/>
              </w:rPr>
            </w:pPr>
            <w:r w:rsidRPr="00A269B9">
              <w:rPr>
                <w:b/>
                <w:bCs/>
                <w:sz w:val="24"/>
                <w:szCs w:val="24"/>
              </w:rPr>
              <w:t>Aula. Páginas 206 a la 217</w:t>
            </w:r>
          </w:p>
          <w:p w14:paraId="6601170C" w14:textId="68349BCB" w:rsidR="00D05B16" w:rsidRPr="00A269B9" w:rsidRDefault="00D05B16" w:rsidP="00A269B9">
            <w:pPr>
              <w:jc w:val="both"/>
              <w:rPr>
                <w:sz w:val="24"/>
                <w:szCs w:val="24"/>
              </w:rPr>
            </w:pPr>
            <w:r w:rsidRPr="00A269B9">
              <w:rPr>
                <w:sz w:val="24"/>
                <w:szCs w:val="24"/>
              </w:rPr>
              <w:t>Crear en colectivo mapas y postales para reunirlo en un Pasaporte de viajeros, a fin de reconocer las características del territorio nacional.</w:t>
            </w:r>
          </w:p>
        </w:tc>
        <w:tc>
          <w:tcPr>
            <w:tcW w:w="1423" w:type="dxa"/>
            <w:vMerge w:val="restart"/>
            <w:vAlign w:val="center"/>
          </w:tcPr>
          <w:p w14:paraId="52DE0C49" w14:textId="4FD0B37E" w:rsidR="00D05B16" w:rsidRPr="00A269B9" w:rsidRDefault="00D05B16" w:rsidP="00D05B16">
            <w:pPr>
              <w:jc w:val="center"/>
              <w:rPr>
                <w:sz w:val="24"/>
                <w:szCs w:val="24"/>
              </w:rPr>
            </w:pPr>
            <w:r w:rsidRPr="00A269B9">
              <w:rPr>
                <w:noProof/>
                <w:sz w:val="24"/>
                <w:szCs w:val="24"/>
              </w:rPr>
              <w:drawing>
                <wp:inline distT="0" distB="0" distL="0" distR="0" wp14:anchorId="1482D7E5" wp14:editId="7AA12DFA">
                  <wp:extent cx="351462" cy="360000"/>
                  <wp:effectExtent l="0" t="0" r="0" b="2540"/>
                  <wp:docPr id="462229777" name="Imagen 4622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46DBC18" wp14:editId="50D5AA54">
                  <wp:extent cx="357231" cy="360000"/>
                  <wp:effectExtent l="0" t="0" r="5080" b="2540"/>
                  <wp:docPr id="1095623634" name="Imagen 10956236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23634" name="Imagen 109562363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FF4288A" wp14:editId="44C40FAC">
                  <wp:extent cx="360292" cy="360000"/>
                  <wp:effectExtent l="0" t="0" r="1905" b="2540"/>
                  <wp:docPr id="163444699" name="Imagen 1634446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4699" name="Imagen 163444699"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6B292777" w14:textId="77777777" w:rsidTr="00A269B9">
        <w:trPr>
          <w:trHeight w:val="1246"/>
        </w:trPr>
        <w:tc>
          <w:tcPr>
            <w:tcW w:w="1102" w:type="dxa"/>
            <w:vMerge/>
            <w:vAlign w:val="center"/>
          </w:tcPr>
          <w:p w14:paraId="6DC54C03" w14:textId="77777777" w:rsidR="00D05B16" w:rsidRPr="00A269B9" w:rsidRDefault="00D05B16" w:rsidP="00D05B16">
            <w:pPr>
              <w:jc w:val="center"/>
              <w:rPr>
                <w:noProof/>
                <w:sz w:val="24"/>
                <w:szCs w:val="24"/>
              </w:rPr>
            </w:pPr>
          </w:p>
        </w:tc>
        <w:tc>
          <w:tcPr>
            <w:tcW w:w="3004" w:type="dxa"/>
            <w:vAlign w:val="center"/>
          </w:tcPr>
          <w:p w14:paraId="45021237" w14:textId="63D8335D" w:rsidR="00D05B16" w:rsidRPr="00A269B9" w:rsidRDefault="00D05B16" w:rsidP="00A269B9">
            <w:pPr>
              <w:jc w:val="both"/>
              <w:rPr>
                <w:sz w:val="24"/>
                <w:szCs w:val="24"/>
              </w:rPr>
            </w:pPr>
            <w:r w:rsidRPr="00A269B9">
              <w:rPr>
                <w:bCs/>
                <w:sz w:val="24"/>
                <w:szCs w:val="24"/>
              </w:rPr>
              <w:t>Representaciones cartográficas de la localidad y/o comunidad; su ubicación dentro de la entidad y del país, con relación al conocimiento, función y cuidados de los ecosistemas como sustento de la vida.</w:t>
            </w:r>
          </w:p>
        </w:tc>
        <w:tc>
          <w:tcPr>
            <w:tcW w:w="7229" w:type="dxa"/>
            <w:vAlign w:val="center"/>
          </w:tcPr>
          <w:p w14:paraId="78375651" w14:textId="77777777" w:rsidR="00D05B16" w:rsidRPr="00A269B9" w:rsidRDefault="00D05B16" w:rsidP="00A269B9">
            <w:pPr>
              <w:jc w:val="both"/>
              <w:rPr>
                <w:sz w:val="24"/>
                <w:szCs w:val="24"/>
              </w:rPr>
            </w:pPr>
            <w:r w:rsidRPr="00A269B9">
              <w:rPr>
                <w:sz w:val="24"/>
                <w:szCs w:val="24"/>
              </w:rPr>
              <w:t>Elabora representaciones cartográficas de la entidad y el territorio nacional, considerando los puntos cardinales.</w:t>
            </w:r>
          </w:p>
          <w:p w14:paraId="7DF751F7" w14:textId="77777777" w:rsidR="00D05B16" w:rsidRPr="00A269B9" w:rsidRDefault="00D05B16" w:rsidP="00A269B9">
            <w:pPr>
              <w:jc w:val="both"/>
              <w:rPr>
                <w:sz w:val="24"/>
                <w:szCs w:val="24"/>
              </w:rPr>
            </w:pPr>
          </w:p>
          <w:p w14:paraId="14106A58" w14:textId="77777777" w:rsidR="00D05B16" w:rsidRPr="00A269B9" w:rsidRDefault="00D05B16" w:rsidP="00A269B9">
            <w:pPr>
              <w:jc w:val="both"/>
              <w:rPr>
                <w:sz w:val="24"/>
                <w:szCs w:val="24"/>
              </w:rPr>
            </w:pPr>
            <w:r w:rsidRPr="00A269B9">
              <w:rPr>
                <w:sz w:val="24"/>
                <w:szCs w:val="24"/>
              </w:rPr>
              <w:t xml:space="preserve">Indaga sobre los componentes del ecosistema (suelo, agua, aire y seres vivos, entre otros). </w:t>
            </w:r>
          </w:p>
          <w:p w14:paraId="7B819D05" w14:textId="77777777" w:rsidR="00D05B16" w:rsidRPr="00A269B9" w:rsidRDefault="00D05B16" w:rsidP="00A269B9">
            <w:pPr>
              <w:jc w:val="both"/>
              <w:rPr>
                <w:sz w:val="24"/>
                <w:szCs w:val="24"/>
              </w:rPr>
            </w:pPr>
          </w:p>
        </w:tc>
        <w:tc>
          <w:tcPr>
            <w:tcW w:w="5407" w:type="dxa"/>
            <w:vMerge/>
            <w:vAlign w:val="center"/>
          </w:tcPr>
          <w:p w14:paraId="3671CF3D" w14:textId="77777777" w:rsidR="00D05B16" w:rsidRPr="00A269B9" w:rsidRDefault="00D05B16" w:rsidP="00A269B9">
            <w:pPr>
              <w:jc w:val="both"/>
              <w:rPr>
                <w:b/>
                <w:bCs/>
                <w:sz w:val="24"/>
                <w:szCs w:val="24"/>
              </w:rPr>
            </w:pPr>
          </w:p>
        </w:tc>
        <w:tc>
          <w:tcPr>
            <w:tcW w:w="1423" w:type="dxa"/>
            <w:vMerge/>
            <w:vAlign w:val="center"/>
          </w:tcPr>
          <w:p w14:paraId="47282BE7" w14:textId="77777777" w:rsidR="00D05B16" w:rsidRPr="00A269B9" w:rsidRDefault="00D05B16" w:rsidP="00D05B16">
            <w:pPr>
              <w:jc w:val="center"/>
              <w:rPr>
                <w:noProof/>
                <w:sz w:val="24"/>
                <w:szCs w:val="24"/>
              </w:rPr>
            </w:pPr>
          </w:p>
        </w:tc>
      </w:tr>
      <w:tr w:rsidR="00D05B16" w:rsidRPr="00A269B9" w14:paraId="521ABBF3" w14:textId="77777777" w:rsidTr="00274B67">
        <w:tc>
          <w:tcPr>
            <w:tcW w:w="1102" w:type="dxa"/>
            <w:shd w:val="clear" w:color="auto" w:fill="F2F2F2" w:themeFill="background1" w:themeFillShade="F2"/>
            <w:vAlign w:val="center"/>
          </w:tcPr>
          <w:p w14:paraId="71C85CBB" w14:textId="4493D3CD" w:rsidR="00D05B16" w:rsidRPr="00A269B9" w:rsidRDefault="00D05B16" w:rsidP="00D05B16">
            <w:pPr>
              <w:jc w:val="center"/>
              <w:rPr>
                <w:sz w:val="24"/>
                <w:szCs w:val="24"/>
              </w:rPr>
            </w:pPr>
            <w:r w:rsidRPr="00A269B9">
              <w:rPr>
                <w:noProof/>
                <w:sz w:val="24"/>
                <w:szCs w:val="24"/>
                <w:lang w:eastAsia="es-MX"/>
              </w:rPr>
              <w:drawing>
                <wp:inline distT="0" distB="0" distL="0" distR="0" wp14:anchorId="76313E54" wp14:editId="5A311B11">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481091" cy="468000"/>
                          </a:xfrm>
                          <a:prstGeom prst="rect">
                            <a:avLst/>
                          </a:prstGeom>
                        </pic:spPr>
                      </pic:pic>
                    </a:graphicData>
                  </a:graphic>
                </wp:inline>
              </w:drawing>
            </w:r>
          </w:p>
        </w:tc>
        <w:tc>
          <w:tcPr>
            <w:tcW w:w="3004" w:type="dxa"/>
            <w:shd w:val="clear" w:color="auto" w:fill="F2F2F2" w:themeFill="background1" w:themeFillShade="F2"/>
            <w:vAlign w:val="center"/>
          </w:tcPr>
          <w:p w14:paraId="2E9A779B" w14:textId="28E85370" w:rsidR="00D05B16" w:rsidRPr="00A269B9" w:rsidRDefault="00D05B16" w:rsidP="00A269B9">
            <w:pPr>
              <w:jc w:val="both"/>
              <w:rPr>
                <w:sz w:val="24"/>
                <w:szCs w:val="24"/>
              </w:rPr>
            </w:pPr>
            <w:r w:rsidRPr="00A269B9">
              <w:rPr>
                <w:bCs/>
                <w:sz w:val="24"/>
                <w:szCs w:val="24"/>
              </w:rPr>
              <w:t>Entendimiento mutuo en la escuela.</w:t>
            </w:r>
          </w:p>
        </w:tc>
        <w:tc>
          <w:tcPr>
            <w:tcW w:w="7229" w:type="dxa"/>
            <w:shd w:val="clear" w:color="auto" w:fill="F2F2F2" w:themeFill="background1" w:themeFillShade="F2"/>
            <w:vAlign w:val="center"/>
          </w:tcPr>
          <w:p w14:paraId="73D5B79E" w14:textId="77777777" w:rsidR="00D05B16" w:rsidRPr="00A269B9" w:rsidRDefault="00D05B16" w:rsidP="00A269B9">
            <w:pPr>
              <w:jc w:val="both"/>
              <w:rPr>
                <w:bCs/>
                <w:color w:val="000000" w:themeColor="text1"/>
                <w:sz w:val="24"/>
                <w:szCs w:val="24"/>
              </w:rPr>
            </w:pPr>
            <w:r w:rsidRPr="00A269B9">
              <w:rPr>
                <w:bCs/>
                <w:color w:val="000000" w:themeColor="text1"/>
                <w:sz w:val="24"/>
                <w:szCs w:val="24"/>
              </w:rPr>
              <w:t>Comparte ideas y experiencias sobre diferentes temas, para aprender la importancia de escuchar.</w:t>
            </w:r>
          </w:p>
          <w:p w14:paraId="76EB50F1" w14:textId="68F2109F" w:rsidR="00D05B16" w:rsidRPr="00A269B9" w:rsidRDefault="00D05B16" w:rsidP="00A269B9">
            <w:pPr>
              <w:jc w:val="both"/>
              <w:rPr>
                <w:sz w:val="24"/>
                <w:szCs w:val="24"/>
              </w:rPr>
            </w:pPr>
            <w:r w:rsidRPr="00A269B9">
              <w:rPr>
                <w:bCs/>
                <w:color w:val="000000" w:themeColor="text1"/>
                <w:sz w:val="24"/>
                <w:szCs w:val="24"/>
              </w:rPr>
              <w:t>Conoce distintos puntos de vista, para favorecer el entendimiento y la negociación con los demás.</w:t>
            </w:r>
          </w:p>
        </w:tc>
        <w:tc>
          <w:tcPr>
            <w:tcW w:w="5407" w:type="dxa"/>
            <w:vMerge w:val="restart"/>
            <w:shd w:val="clear" w:color="auto" w:fill="F2F2F2" w:themeFill="background1" w:themeFillShade="F2"/>
            <w:vAlign w:val="center"/>
          </w:tcPr>
          <w:p w14:paraId="47570C0F" w14:textId="6F96B184" w:rsidR="00D05B16" w:rsidRPr="00A269B9" w:rsidRDefault="00D05B16" w:rsidP="00A269B9">
            <w:pPr>
              <w:jc w:val="both"/>
              <w:rPr>
                <w:b/>
                <w:bCs/>
                <w:sz w:val="24"/>
                <w:szCs w:val="24"/>
              </w:rPr>
            </w:pPr>
            <w:r w:rsidRPr="00A269B9">
              <w:rPr>
                <w:b/>
                <w:bCs/>
                <w:sz w:val="24"/>
                <w:szCs w:val="24"/>
              </w:rPr>
              <w:t>Proyecto: Saber escuchar para tomar acuerdos.</w:t>
            </w:r>
          </w:p>
          <w:p w14:paraId="6A52F479" w14:textId="1734CF00" w:rsidR="00D05B16" w:rsidRPr="00A269B9" w:rsidRDefault="00D05B16" w:rsidP="00A269B9">
            <w:pPr>
              <w:jc w:val="both"/>
              <w:rPr>
                <w:b/>
                <w:bCs/>
                <w:sz w:val="24"/>
                <w:szCs w:val="24"/>
              </w:rPr>
            </w:pPr>
            <w:r w:rsidRPr="00A269B9">
              <w:rPr>
                <w:b/>
                <w:bCs/>
                <w:sz w:val="24"/>
                <w:szCs w:val="24"/>
              </w:rPr>
              <w:t>Escolar. Páginas 264 a la 271</w:t>
            </w:r>
          </w:p>
          <w:p w14:paraId="3C8D3360" w14:textId="71768180" w:rsidR="00D05B16" w:rsidRPr="00A269B9" w:rsidRDefault="00D05B16" w:rsidP="00A269B9">
            <w:pPr>
              <w:jc w:val="both"/>
              <w:rPr>
                <w:sz w:val="24"/>
                <w:szCs w:val="24"/>
              </w:rPr>
            </w:pPr>
            <w:r w:rsidRPr="00A269B9">
              <w:rPr>
                <w:sz w:val="24"/>
                <w:szCs w:val="24"/>
              </w:rPr>
              <w:t>Organizar un debate con sus compañeros y su comunidad, donde el diálogo, la escucha y la negociación permitan llegar a acuerdos y asumir compromisos que mejoren los espacios comunes de su escuela.</w:t>
            </w:r>
          </w:p>
        </w:tc>
        <w:tc>
          <w:tcPr>
            <w:tcW w:w="1423" w:type="dxa"/>
            <w:vMerge w:val="restart"/>
            <w:shd w:val="clear" w:color="auto" w:fill="F2F2F2" w:themeFill="background1" w:themeFillShade="F2"/>
            <w:vAlign w:val="center"/>
          </w:tcPr>
          <w:p w14:paraId="0FF8AD3D" w14:textId="223D44D1" w:rsidR="00D05B16" w:rsidRPr="00A269B9" w:rsidRDefault="00D05B16" w:rsidP="00D05B16">
            <w:pPr>
              <w:jc w:val="center"/>
              <w:rPr>
                <w:sz w:val="24"/>
                <w:szCs w:val="24"/>
              </w:rPr>
            </w:pPr>
            <w:r w:rsidRPr="00A269B9">
              <w:rPr>
                <w:noProof/>
                <w:sz w:val="24"/>
                <w:szCs w:val="24"/>
              </w:rPr>
              <w:drawing>
                <wp:inline distT="0" distB="0" distL="0" distR="0" wp14:anchorId="2385D2A8" wp14:editId="5FEF2A81">
                  <wp:extent cx="351462" cy="360000"/>
                  <wp:effectExtent l="0" t="0" r="0" b="2540"/>
                  <wp:docPr id="1022486253" name="Imagen 102248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53E8EE5" wp14:editId="7BFCE6F1">
                  <wp:extent cx="357231" cy="360000"/>
                  <wp:effectExtent l="0" t="0" r="5080" b="2540"/>
                  <wp:docPr id="2037710958" name="Imagen 20377109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10958" name="Imagen 203771095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034A037" wp14:editId="6DF330C6">
                  <wp:extent cx="362905" cy="360000"/>
                  <wp:effectExtent l="0" t="0" r="0" b="2540"/>
                  <wp:docPr id="1910125510" name="Imagen 19101255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25510" name="Imagen 1910125510"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5A3111F" wp14:editId="7BD48908">
                  <wp:extent cx="487791" cy="360000"/>
                  <wp:effectExtent l="0" t="0" r="7620" b="2540"/>
                  <wp:docPr id="418063191" name="Imagen 41806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571352BA" w14:textId="77777777" w:rsidTr="00274B67">
        <w:tc>
          <w:tcPr>
            <w:tcW w:w="1102" w:type="dxa"/>
            <w:shd w:val="clear" w:color="auto" w:fill="F2F2F2" w:themeFill="background1" w:themeFillShade="F2"/>
            <w:vAlign w:val="center"/>
          </w:tcPr>
          <w:p w14:paraId="16288170" w14:textId="29749714" w:rsidR="00D05B16" w:rsidRPr="00A269B9" w:rsidRDefault="00D05B16" w:rsidP="00D05B16">
            <w:pPr>
              <w:jc w:val="center"/>
              <w:rPr>
                <w:noProof/>
                <w:sz w:val="24"/>
                <w:szCs w:val="24"/>
              </w:rPr>
            </w:pPr>
            <w:r w:rsidRPr="00A269B9">
              <w:rPr>
                <w:noProof/>
                <w:sz w:val="24"/>
                <w:szCs w:val="24"/>
                <w:lang w:eastAsia="es-MX"/>
              </w:rPr>
              <w:drawing>
                <wp:inline distT="0" distB="0" distL="0" distR="0" wp14:anchorId="78D4A2A5" wp14:editId="10707F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2AFA7556" w14:textId="46DC84A0" w:rsidR="00D05B16" w:rsidRPr="00A269B9" w:rsidRDefault="00D05B16" w:rsidP="00A269B9">
            <w:pPr>
              <w:jc w:val="both"/>
              <w:rPr>
                <w:sz w:val="24"/>
                <w:szCs w:val="24"/>
              </w:rPr>
            </w:pPr>
            <w:r w:rsidRPr="00A269B9">
              <w:rPr>
                <w:bCs/>
                <w:sz w:val="24"/>
                <w:szCs w:val="24"/>
              </w:rPr>
              <w:t>Diálogo para la toma de acuerdos y el intercambio de puntos de vista.</w:t>
            </w:r>
          </w:p>
        </w:tc>
        <w:tc>
          <w:tcPr>
            <w:tcW w:w="7229" w:type="dxa"/>
            <w:shd w:val="clear" w:color="auto" w:fill="F2F2F2" w:themeFill="background1" w:themeFillShade="F2"/>
            <w:vAlign w:val="center"/>
          </w:tcPr>
          <w:p w14:paraId="14D8B8C2" w14:textId="77777777" w:rsidR="00D05B16" w:rsidRPr="00A269B9" w:rsidRDefault="00D05B16" w:rsidP="00A269B9">
            <w:pPr>
              <w:jc w:val="both"/>
              <w:rPr>
                <w:bCs/>
                <w:color w:val="000000" w:themeColor="text1"/>
                <w:sz w:val="24"/>
                <w:szCs w:val="24"/>
              </w:rPr>
            </w:pPr>
            <w:r w:rsidRPr="00A269B9">
              <w:rPr>
                <w:bCs/>
                <w:color w:val="000000" w:themeColor="text1"/>
                <w:sz w:val="24"/>
                <w:szCs w:val="24"/>
              </w:rPr>
              <w:t xml:space="preserve">Indica de manera respetuosa cuando no ha comprendido los </w:t>
            </w:r>
            <w:r w:rsidRPr="00A269B9">
              <w:rPr>
                <w:bCs/>
                <w:sz w:val="24"/>
                <w:szCs w:val="24"/>
              </w:rPr>
              <w:t>puntos de vista</w:t>
            </w:r>
            <w:r w:rsidRPr="00A269B9">
              <w:rPr>
                <w:bCs/>
                <w:color w:val="000000" w:themeColor="text1"/>
                <w:sz w:val="24"/>
                <w:szCs w:val="24"/>
              </w:rPr>
              <w:t xml:space="preserve"> o ideas de otros.</w:t>
            </w:r>
          </w:p>
          <w:p w14:paraId="59349AA7" w14:textId="77777777" w:rsidR="00D05B16" w:rsidRPr="00A269B9" w:rsidRDefault="00D05B16" w:rsidP="00A269B9">
            <w:pPr>
              <w:jc w:val="both"/>
              <w:rPr>
                <w:bCs/>
                <w:color w:val="000000" w:themeColor="text1"/>
                <w:sz w:val="24"/>
                <w:szCs w:val="24"/>
              </w:rPr>
            </w:pPr>
            <w:r w:rsidRPr="00A269B9">
              <w:rPr>
                <w:bCs/>
                <w:color w:val="000000" w:themeColor="text1"/>
                <w:sz w:val="24"/>
                <w:szCs w:val="24"/>
              </w:rPr>
              <w:t xml:space="preserve">Utiliza información de varias fuentes orales y escritas, para explicar y argumentar sus propias ideas y </w:t>
            </w:r>
            <w:r w:rsidRPr="00A269B9">
              <w:rPr>
                <w:bCs/>
                <w:sz w:val="24"/>
                <w:szCs w:val="24"/>
              </w:rPr>
              <w:t>puntos de vista</w:t>
            </w:r>
            <w:r w:rsidRPr="00A269B9">
              <w:rPr>
                <w:bCs/>
                <w:color w:val="000000" w:themeColor="text1"/>
                <w:sz w:val="24"/>
                <w:szCs w:val="24"/>
              </w:rPr>
              <w:t>.</w:t>
            </w:r>
          </w:p>
          <w:p w14:paraId="521DF101" w14:textId="77777777" w:rsidR="00D05B16" w:rsidRPr="00A269B9" w:rsidRDefault="00D05B16" w:rsidP="00A269B9">
            <w:pPr>
              <w:jc w:val="both"/>
              <w:rPr>
                <w:bCs/>
                <w:color w:val="000000" w:themeColor="text1"/>
                <w:sz w:val="24"/>
                <w:szCs w:val="24"/>
              </w:rPr>
            </w:pPr>
            <w:r w:rsidRPr="00A269B9">
              <w:rPr>
                <w:bCs/>
                <w:color w:val="000000" w:themeColor="text1"/>
                <w:sz w:val="24"/>
                <w:szCs w:val="24"/>
              </w:rPr>
              <w:t>Recupera de forma explícita experiencias y conocimientos, para tomar decisiones o asumir una postura.</w:t>
            </w:r>
          </w:p>
          <w:p w14:paraId="6574414D" w14:textId="61B38243" w:rsidR="00D05B16" w:rsidRPr="00A269B9" w:rsidRDefault="00D05B16" w:rsidP="00A269B9">
            <w:pPr>
              <w:jc w:val="both"/>
              <w:rPr>
                <w:sz w:val="24"/>
                <w:szCs w:val="24"/>
              </w:rPr>
            </w:pPr>
            <w:r w:rsidRPr="00A269B9">
              <w:rPr>
                <w:bCs/>
                <w:color w:val="000000" w:themeColor="text1"/>
                <w:sz w:val="24"/>
                <w:szCs w:val="24"/>
              </w:rPr>
              <w:t>Intercambia información, practica la escucha activa, empatía y/o negociación y toma acuerdos.</w:t>
            </w:r>
          </w:p>
        </w:tc>
        <w:tc>
          <w:tcPr>
            <w:tcW w:w="5407" w:type="dxa"/>
            <w:vMerge/>
            <w:vAlign w:val="center"/>
          </w:tcPr>
          <w:p w14:paraId="37FA17BE" w14:textId="77777777" w:rsidR="00D05B16" w:rsidRPr="00A269B9" w:rsidRDefault="00D05B16" w:rsidP="00A269B9">
            <w:pPr>
              <w:jc w:val="both"/>
              <w:rPr>
                <w:b/>
                <w:bCs/>
                <w:sz w:val="24"/>
                <w:szCs w:val="24"/>
              </w:rPr>
            </w:pPr>
          </w:p>
        </w:tc>
        <w:tc>
          <w:tcPr>
            <w:tcW w:w="1423" w:type="dxa"/>
            <w:vMerge/>
            <w:vAlign w:val="center"/>
          </w:tcPr>
          <w:p w14:paraId="106D95AA" w14:textId="77777777" w:rsidR="00D05B16" w:rsidRPr="00A269B9" w:rsidRDefault="00D05B16" w:rsidP="00D05B16">
            <w:pPr>
              <w:jc w:val="center"/>
              <w:rPr>
                <w:noProof/>
                <w:sz w:val="24"/>
                <w:szCs w:val="24"/>
              </w:rPr>
            </w:pPr>
          </w:p>
        </w:tc>
      </w:tr>
      <w:tr w:rsidR="00D05B16" w:rsidRPr="00A269B9" w14:paraId="21E4CF4E" w14:textId="77777777" w:rsidTr="00A269B9">
        <w:tc>
          <w:tcPr>
            <w:tcW w:w="1102" w:type="dxa"/>
            <w:vAlign w:val="center"/>
          </w:tcPr>
          <w:p w14:paraId="66A93B5B" w14:textId="251D3740" w:rsidR="00D05B16" w:rsidRPr="00A269B9" w:rsidRDefault="00D05B16" w:rsidP="00D05B16">
            <w:pPr>
              <w:jc w:val="center"/>
              <w:rPr>
                <w:sz w:val="24"/>
                <w:szCs w:val="24"/>
              </w:rPr>
            </w:pPr>
            <w:r w:rsidRPr="00A269B9">
              <w:rPr>
                <w:noProof/>
                <w:sz w:val="24"/>
                <w:szCs w:val="24"/>
              </w:rPr>
              <w:drawing>
                <wp:inline distT="0" distB="0" distL="0" distR="0" wp14:anchorId="6CDD65F1" wp14:editId="049CCAA3">
                  <wp:extent cx="550436" cy="540000"/>
                  <wp:effectExtent l="0" t="0" r="2540" b="0"/>
                  <wp:docPr id="1559991846" name="Imagen 155999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5570959" w14:textId="2F712308" w:rsidR="00D05B16" w:rsidRPr="00A269B9" w:rsidRDefault="00D05B16" w:rsidP="00A269B9">
            <w:pPr>
              <w:jc w:val="both"/>
              <w:rPr>
                <w:sz w:val="24"/>
                <w:szCs w:val="24"/>
              </w:rPr>
            </w:pPr>
            <w:r w:rsidRPr="00A269B9">
              <w:rPr>
                <w:sz w:val="24"/>
                <w:szCs w:val="24"/>
              </w:rPr>
              <w:t>Indagación, reelaboración y difusión de notas informativas con opiniones sobre hechos que afectan a la escuela y/o a la comunidad.</w:t>
            </w:r>
          </w:p>
        </w:tc>
        <w:tc>
          <w:tcPr>
            <w:tcW w:w="7229" w:type="dxa"/>
            <w:vAlign w:val="center"/>
          </w:tcPr>
          <w:p w14:paraId="6FE2E01C" w14:textId="77777777" w:rsidR="00D05B16" w:rsidRPr="00A269B9" w:rsidRDefault="00D05B16" w:rsidP="00A269B9">
            <w:pPr>
              <w:jc w:val="both"/>
              <w:rPr>
                <w:sz w:val="24"/>
                <w:szCs w:val="24"/>
              </w:rPr>
            </w:pPr>
            <w:r w:rsidRPr="00A269B9">
              <w:rPr>
                <w:sz w:val="24"/>
                <w:szCs w:val="24"/>
              </w:rPr>
              <w:t>Conoce hechos noticiosos o noticias por medio de noticieros de radio y/o televisión.</w:t>
            </w:r>
          </w:p>
          <w:p w14:paraId="593A72CA" w14:textId="77777777" w:rsidR="00D05B16" w:rsidRPr="00A269B9" w:rsidRDefault="00D05B16" w:rsidP="00A269B9">
            <w:pPr>
              <w:jc w:val="both"/>
              <w:rPr>
                <w:sz w:val="24"/>
                <w:szCs w:val="24"/>
              </w:rPr>
            </w:pPr>
            <w:r w:rsidRPr="00A269B9">
              <w:rPr>
                <w:sz w:val="24"/>
                <w:szCs w:val="24"/>
              </w:rPr>
              <w:t>Compara cómo se presenta una misma noticia en distintos medios de comunicación e identifica diferencias y semejanzas en su tratamiento.</w:t>
            </w:r>
          </w:p>
          <w:p w14:paraId="770E5566" w14:textId="3252942A" w:rsidR="00D05B16" w:rsidRPr="00A269B9" w:rsidRDefault="00D05B16" w:rsidP="00A269B9">
            <w:pPr>
              <w:jc w:val="both"/>
              <w:rPr>
                <w:sz w:val="24"/>
                <w:szCs w:val="24"/>
              </w:rPr>
            </w:pPr>
            <w:r w:rsidRPr="00A269B9">
              <w:rPr>
                <w:sz w:val="24"/>
                <w:szCs w:val="24"/>
              </w:rPr>
              <w:t>Comenta y comparte sus impresiones sobre diferencias y semejanzas identificadas en el tratamiento de una noticia.</w:t>
            </w:r>
          </w:p>
        </w:tc>
        <w:tc>
          <w:tcPr>
            <w:tcW w:w="5407" w:type="dxa"/>
            <w:vAlign w:val="center"/>
          </w:tcPr>
          <w:p w14:paraId="502A6126" w14:textId="1B2D0CFC" w:rsidR="00D05B16" w:rsidRPr="00A269B9" w:rsidRDefault="00D05B16" w:rsidP="00A269B9">
            <w:pPr>
              <w:jc w:val="both"/>
              <w:rPr>
                <w:b/>
                <w:bCs/>
                <w:sz w:val="24"/>
                <w:szCs w:val="24"/>
              </w:rPr>
            </w:pPr>
            <w:r w:rsidRPr="00A269B9">
              <w:rPr>
                <w:b/>
                <w:bCs/>
                <w:sz w:val="24"/>
                <w:szCs w:val="24"/>
              </w:rPr>
              <w:t>Proyecto: ¡En sintonía!</w:t>
            </w:r>
          </w:p>
          <w:p w14:paraId="4BF9CD04" w14:textId="4FC11E17" w:rsidR="00D05B16" w:rsidRPr="00A269B9" w:rsidRDefault="00D05B16" w:rsidP="00A269B9">
            <w:pPr>
              <w:jc w:val="both"/>
              <w:rPr>
                <w:b/>
                <w:bCs/>
                <w:sz w:val="24"/>
                <w:szCs w:val="24"/>
              </w:rPr>
            </w:pPr>
            <w:r w:rsidRPr="00A269B9">
              <w:rPr>
                <w:b/>
                <w:bCs/>
                <w:sz w:val="24"/>
                <w:szCs w:val="24"/>
              </w:rPr>
              <w:t>Comunitario. Páginas 50 a la 63</w:t>
            </w:r>
          </w:p>
          <w:p w14:paraId="7BEF217D" w14:textId="04DDCC78" w:rsidR="00D05B16" w:rsidRPr="00A269B9" w:rsidRDefault="00D05B16" w:rsidP="00A269B9">
            <w:pPr>
              <w:jc w:val="both"/>
              <w:rPr>
                <w:sz w:val="24"/>
                <w:szCs w:val="24"/>
              </w:rPr>
            </w:pPr>
            <w:r w:rsidRPr="00A269B9">
              <w:rPr>
                <w:sz w:val="24"/>
                <w:szCs w:val="24"/>
              </w:rPr>
              <w:t>Conocer qué es un mural. Diseñar uno donde se plasme el peligro de las noticias falsas. Incluir dibujos y palabras extraídos de las opiniones de sus compañeras, compañeros y de algunos miembros de la comunidad. Hacer una grabación radiofónica en formato de podcast con la participación de algún miembro de la comunidad.</w:t>
            </w:r>
          </w:p>
        </w:tc>
        <w:tc>
          <w:tcPr>
            <w:tcW w:w="1423" w:type="dxa"/>
            <w:vAlign w:val="center"/>
          </w:tcPr>
          <w:p w14:paraId="1FE4A6EF" w14:textId="638B4A9B" w:rsidR="00D05B16" w:rsidRPr="00A269B9" w:rsidRDefault="00D05B16" w:rsidP="00D05B16">
            <w:pPr>
              <w:jc w:val="center"/>
              <w:rPr>
                <w:sz w:val="24"/>
                <w:szCs w:val="24"/>
              </w:rPr>
            </w:pPr>
            <w:r w:rsidRPr="00A269B9">
              <w:rPr>
                <w:noProof/>
                <w:sz w:val="24"/>
                <w:szCs w:val="24"/>
              </w:rPr>
              <w:drawing>
                <wp:inline distT="0" distB="0" distL="0" distR="0" wp14:anchorId="71BA08F4" wp14:editId="08F66105">
                  <wp:extent cx="351462" cy="360000"/>
                  <wp:effectExtent l="0" t="0" r="0" b="2540"/>
                  <wp:docPr id="1844713840" name="Imagen 184471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EF4B157" wp14:editId="3C443D1C">
                  <wp:extent cx="357231" cy="360000"/>
                  <wp:effectExtent l="0" t="0" r="5080" b="2540"/>
                  <wp:docPr id="110173099" name="Imagen 1101730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3099" name="Imagen 11017309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0E9213B" wp14:editId="2AACA7E8">
                  <wp:extent cx="360292" cy="360000"/>
                  <wp:effectExtent l="0" t="0" r="1905" b="2540"/>
                  <wp:docPr id="1278248049" name="Imagen 12782480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48049" name="Imagen 1278248049"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48CD1BBD" w14:textId="77777777" w:rsidTr="00274B67">
        <w:tc>
          <w:tcPr>
            <w:tcW w:w="1102" w:type="dxa"/>
            <w:shd w:val="clear" w:color="auto" w:fill="F2F2F2" w:themeFill="background1" w:themeFillShade="F2"/>
            <w:vAlign w:val="center"/>
          </w:tcPr>
          <w:p w14:paraId="61F1AAD1" w14:textId="0E167AE7" w:rsidR="00D05B16" w:rsidRPr="00A269B9" w:rsidRDefault="00D05B16" w:rsidP="00D05B16">
            <w:pPr>
              <w:jc w:val="center"/>
              <w:rPr>
                <w:sz w:val="24"/>
                <w:szCs w:val="24"/>
              </w:rPr>
            </w:pPr>
            <w:r w:rsidRPr="00A269B9">
              <w:rPr>
                <w:noProof/>
                <w:sz w:val="24"/>
                <w:szCs w:val="24"/>
              </w:rPr>
              <w:lastRenderedPageBreak/>
              <w:drawing>
                <wp:inline distT="0" distB="0" distL="0" distR="0" wp14:anchorId="0F759F6D" wp14:editId="2E71D238">
                  <wp:extent cx="558881" cy="540000"/>
                  <wp:effectExtent l="0" t="0" r="0" b="0"/>
                  <wp:docPr id="1679250473" name="Imagen 16792504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50473" name="Imagen 1679250473"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F32F8B5" w14:textId="4516CF23" w:rsidR="00D05B16" w:rsidRPr="00A269B9" w:rsidRDefault="00D05B16" w:rsidP="00A269B9">
            <w:pPr>
              <w:jc w:val="both"/>
              <w:rPr>
                <w:sz w:val="24"/>
                <w:szCs w:val="24"/>
              </w:rPr>
            </w:pPr>
            <w:r w:rsidRPr="00A269B9">
              <w:rPr>
                <w:sz w:val="24"/>
                <w:szCs w:val="24"/>
              </w:rPr>
              <w:t>La toma de decisiones ante situaciones cotidianas y de riesgo, con base en el cuidado de la dignidad de todas y todos, considerando posibles consecuencias de las acciones, para actuar con responsabilidad.</w:t>
            </w:r>
          </w:p>
        </w:tc>
        <w:tc>
          <w:tcPr>
            <w:tcW w:w="7229" w:type="dxa"/>
            <w:shd w:val="clear" w:color="auto" w:fill="F2F2F2" w:themeFill="background1" w:themeFillShade="F2"/>
            <w:vAlign w:val="center"/>
          </w:tcPr>
          <w:p w14:paraId="17155BBE" w14:textId="77777777" w:rsidR="00D05B16" w:rsidRPr="00A269B9" w:rsidRDefault="00D05B16" w:rsidP="00A269B9">
            <w:pPr>
              <w:jc w:val="both"/>
              <w:rPr>
                <w:sz w:val="24"/>
                <w:szCs w:val="24"/>
              </w:rPr>
            </w:pPr>
            <w:r w:rsidRPr="00A269B9">
              <w:rPr>
                <w:sz w:val="24"/>
                <w:szCs w:val="24"/>
              </w:rPr>
              <w:t>Analiza situaciones cotidianas para la toma de decisiones, con base en criterios que priorizan el cuidado de la dignidad propia, así como de otras personas y colectivos.</w:t>
            </w:r>
          </w:p>
          <w:p w14:paraId="317BF6FF" w14:textId="296D3C53" w:rsidR="00D05B16" w:rsidRPr="00A269B9" w:rsidRDefault="00D05B16" w:rsidP="00A269B9">
            <w:pPr>
              <w:jc w:val="both"/>
              <w:rPr>
                <w:sz w:val="24"/>
                <w:szCs w:val="24"/>
              </w:rPr>
            </w:pPr>
            <w:r w:rsidRPr="00A269B9">
              <w:rPr>
                <w:sz w:val="24"/>
                <w:szCs w:val="24"/>
              </w:rPr>
              <w:t>Comprende y valora los riesgos del entorno y las posibles consecuencias de las acciones, para actuar con responsabilidad.</w:t>
            </w:r>
          </w:p>
        </w:tc>
        <w:tc>
          <w:tcPr>
            <w:tcW w:w="5407" w:type="dxa"/>
            <w:shd w:val="clear" w:color="auto" w:fill="F2F2F2" w:themeFill="background1" w:themeFillShade="F2"/>
            <w:vAlign w:val="center"/>
          </w:tcPr>
          <w:p w14:paraId="064A683A" w14:textId="7C03B76C" w:rsidR="00D05B16" w:rsidRPr="00A269B9" w:rsidRDefault="00D05B16" w:rsidP="00A269B9">
            <w:pPr>
              <w:jc w:val="both"/>
              <w:rPr>
                <w:b/>
                <w:bCs/>
                <w:sz w:val="24"/>
                <w:szCs w:val="24"/>
              </w:rPr>
            </w:pPr>
            <w:r w:rsidRPr="00A269B9">
              <w:rPr>
                <w:b/>
                <w:bCs/>
                <w:sz w:val="24"/>
                <w:szCs w:val="24"/>
              </w:rPr>
              <w:t>Proyecto: Cuidamos la dignidad propia y la de los demás.</w:t>
            </w:r>
          </w:p>
          <w:p w14:paraId="1762B7FB" w14:textId="5CAA85FE" w:rsidR="00D05B16" w:rsidRPr="00A269B9" w:rsidRDefault="00D05B16" w:rsidP="00A269B9">
            <w:pPr>
              <w:jc w:val="both"/>
              <w:rPr>
                <w:b/>
                <w:bCs/>
                <w:sz w:val="24"/>
                <w:szCs w:val="24"/>
              </w:rPr>
            </w:pPr>
            <w:r w:rsidRPr="00A269B9">
              <w:rPr>
                <w:b/>
                <w:bCs/>
                <w:sz w:val="24"/>
                <w:szCs w:val="24"/>
              </w:rPr>
              <w:t>Escolar. Páginas 240 a la 251</w:t>
            </w:r>
          </w:p>
          <w:p w14:paraId="7BBF53CC" w14:textId="6F8D3622" w:rsidR="00D05B16" w:rsidRPr="00A269B9" w:rsidRDefault="00D05B16" w:rsidP="00A269B9">
            <w:pPr>
              <w:jc w:val="both"/>
              <w:rPr>
                <w:sz w:val="24"/>
                <w:szCs w:val="24"/>
              </w:rPr>
            </w:pPr>
            <w:r w:rsidRPr="00A269B9">
              <w:rPr>
                <w:sz w:val="24"/>
                <w:szCs w:val="24"/>
              </w:rPr>
              <w:t>Participar en una exposición de publicaciones para difundir acciones de cuidado y favorecer la vida digna de las niñas y los niños de acuerdo con sus necesidades básicas.</w:t>
            </w:r>
          </w:p>
        </w:tc>
        <w:tc>
          <w:tcPr>
            <w:tcW w:w="1423" w:type="dxa"/>
            <w:shd w:val="clear" w:color="auto" w:fill="F2F2F2" w:themeFill="background1" w:themeFillShade="F2"/>
            <w:vAlign w:val="center"/>
          </w:tcPr>
          <w:p w14:paraId="75FEBE07" w14:textId="1AEBE722" w:rsidR="00D05B16" w:rsidRPr="00A269B9" w:rsidRDefault="00D05B16" w:rsidP="00D05B16">
            <w:pPr>
              <w:jc w:val="center"/>
              <w:rPr>
                <w:sz w:val="24"/>
                <w:szCs w:val="24"/>
              </w:rPr>
            </w:pPr>
            <w:r w:rsidRPr="00A269B9">
              <w:rPr>
                <w:noProof/>
                <w:sz w:val="24"/>
                <w:szCs w:val="24"/>
              </w:rPr>
              <w:drawing>
                <wp:inline distT="0" distB="0" distL="0" distR="0" wp14:anchorId="670EB1BB" wp14:editId="39C53D7B">
                  <wp:extent cx="357231" cy="360000"/>
                  <wp:effectExtent l="0" t="0" r="5080" b="2540"/>
                  <wp:docPr id="1470137072" name="Imagen 14701370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37072" name="Imagen 147013707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590902BE" w14:textId="77777777" w:rsidTr="00A269B9">
        <w:tc>
          <w:tcPr>
            <w:tcW w:w="1102" w:type="dxa"/>
            <w:vAlign w:val="center"/>
          </w:tcPr>
          <w:p w14:paraId="7FADEB9C" w14:textId="5F9A7BF8" w:rsidR="00D05B16" w:rsidRPr="00A269B9" w:rsidRDefault="00D05B16" w:rsidP="00D05B16">
            <w:pPr>
              <w:jc w:val="center"/>
              <w:rPr>
                <w:sz w:val="24"/>
                <w:szCs w:val="24"/>
              </w:rPr>
            </w:pPr>
            <w:r w:rsidRPr="00A269B9">
              <w:rPr>
                <w:noProof/>
                <w:sz w:val="24"/>
                <w:szCs w:val="24"/>
              </w:rPr>
              <w:drawing>
                <wp:inline distT="0" distB="0" distL="0" distR="0" wp14:anchorId="4492B9D4" wp14:editId="4BEFC099">
                  <wp:extent cx="555105" cy="540000"/>
                  <wp:effectExtent l="0" t="0" r="0" b="0"/>
                  <wp:docPr id="1740730139" name="Imagen 17407301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0139" name="Imagen 1740730139"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vAlign w:val="center"/>
          </w:tcPr>
          <w:p w14:paraId="4E34CA97" w14:textId="2AD48242" w:rsidR="00D05B16" w:rsidRPr="00A269B9" w:rsidRDefault="00D05B16" w:rsidP="00A269B9">
            <w:pPr>
              <w:jc w:val="both"/>
              <w:rPr>
                <w:sz w:val="24"/>
                <w:szCs w:val="24"/>
              </w:rPr>
            </w:pPr>
            <w:r w:rsidRPr="00A269B9">
              <w:rPr>
                <w:sz w:val="24"/>
                <w:szCs w:val="24"/>
              </w:rPr>
              <w:t>Sentido de pertenencia, identidad personal y social.</w:t>
            </w:r>
          </w:p>
        </w:tc>
        <w:tc>
          <w:tcPr>
            <w:tcW w:w="7229" w:type="dxa"/>
            <w:vAlign w:val="center"/>
          </w:tcPr>
          <w:p w14:paraId="3595D679" w14:textId="77777777" w:rsidR="00D05B16" w:rsidRPr="00A269B9" w:rsidRDefault="00D05B16" w:rsidP="00A269B9">
            <w:pPr>
              <w:jc w:val="both"/>
              <w:rPr>
                <w:sz w:val="24"/>
                <w:szCs w:val="24"/>
              </w:rPr>
            </w:pPr>
            <w:r w:rsidRPr="00A269B9">
              <w:rPr>
                <w:sz w:val="24"/>
                <w:szCs w:val="24"/>
              </w:rPr>
              <w:t>Reconstruye la historia de su familia, escuela y comunidad, a partir de narraciones y/o documentos en los que respondan a cuestionamientos como ¿quiénes somos?, y ¿de dónde vinieron nuestros antepasados?, para descubrir los diversos aportes socioculturales y lingüísticos que pueden ser parte de su identidad.</w:t>
            </w:r>
          </w:p>
          <w:p w14:paraId="5A4CD3B4" w14:textId="5051B826" w:rsidR="00D05B16" w:rsidRPr="00A269B9" w:rsidRDefault="00D05B16" w:rsidP="00A269B9">
            <w:pPr>
              <w:jc w:val="both"/>
              <w:rPr>
                <w:sz w:val="24"/>
                <w:szCs w:val="24"/>
              </w:rPr>
            </w:pPr>
            <w:r w:rsidRPr="00A269B9">
              <w:rPr>
                <w:sz w:val="24"/>
                <w:szCs w:val="24"/>
              </w:rPr>
              <w:t>Consulta, por diversos medios físicos y electrónicos, información para entender la articulación de su comunidad local con la región, alcaldía, estado, según se trate de contextos rurales o urbanos.</w:t>
            </w:r>
          </w:p>
        </w:tc>
        <w:tc>
          <w:tcPr>
            <w:tcW w:w="5407" w:type="dxa"/>
            <w:vAlign w:val="center"/>
          </w:tcPr>
          <w:p w14:paraId="23FA8402" w14:textId="61B82324" w:rsidR="00D05B16" w:rsidRPr="00A269B9" w:rsidRDefault="00D05B16" w:rsidP="00A269B9">
            <w:pPr>
              <w:jc w:val="both"/>
              <w:rPr>
                <w:b/>
                <w:bCs/>
                <w:sz w:val="24"/>
                <w:szCs w:val="24"/>
              </w:rPr>
            </w:pPr>
            <w:r w:rsidRPr="00A269B9">
              <w:rPr>
                <w:b/>
                <w:bCs/>
                <w:sz w:val="24"/>
                <w:szCs w:val="24"/>
              </w:rPr>
              <w:t>Proyecto: Una historia de mi comunidad.</w:t>
            </w:r>
          </w:p>
          <w:p w14:paraId="112BE46E" w14:textId="125854E0" w:rsidR="00D05B16" w:rsidRPr="00A269B9" w:rsidRDefault="00D05B16" w:rsidP="00A269B9">
            <w:pPr>
              <w:jc w:val="both"/>
              <w:rPr>
                <w:b/>
                <w:bCs/>
                <w:sz w:val="24"/>
                <w:szCs w:val="24"/>
              </w:rPr>
            </w:pPr>
            <w:r w:rsidRPr="00A269B9">
              <w:rPr>
                <w:b/>
                <w:bCs/>
                <w:sz w:val="24"/>
                <w:szCs w:val="24"/>
              </w:rPr>
              <w:t>Comunitario. Páginas 302 a la 311</w:t>
            </w:r>
          </w:p>
          <w:p w14:paraId="506279DB" w14:textId="5CA7170B" w:rsidR="00D05B16" w:rsidRPr="00A269B9" w:rsidRDefault="00D05B16" w:rsidP="00A269B9">
            <w:pPr>
              <w:jc w:val="both"/>
              <w:rPr>
                <w:sz w:val="24"/>
                <w:szCs w:val="24"/>
              </w:rPr>
            </w:pPr>
            <w:r w:rsidRPr="00A269B9">
              <w:rPr>
                <w:sz w:val="24"/>
                <w:szCs w:val="24"/>
              </w:rPr>
              <w:t>Reconocer la historia de su familia, escuela y comunidad a partir de testimonios materiales o hablados. De esta manera, descubrir quiénes son y de dónde vienen sus antepasados. Asimismo, organizar una Muestra documental con fotografías, pinturas, esquemas o dibujos de la comunidad, para reconocer su historia a través del tiempo.</w:t>
            </w:r>
          </w:p>
        </w:tc>
        <w:tc>
          <w:tcPr>
            <w:tcW w:w="1423" w:type="dxa"/>
            <w:vAlign w:val="center"/>
          </w:tcPr>
          <w:p w14:paraId="6CE99BC0" w14:textId="18C31FF5" w:rsidR="00D05B16" w:rsidRPr="00A269B9" w:rsidRDefault="00D05B16" w:rsidP="00D05B16">
            <w:pPr>
              <w:jc w:val="center"/>
              <w:rPr>
                <w:sz w:val="24"/>
                <w:szCs w:val="24"/>
              </w:rPr>
            </w:pPr>
            <w:r w:rsidRPr="00A269B9">
              <w:rPr>
                <w:noProof/>
                <w:sz w:val="24"/>
                <w:szCs w:val="24"/>
              </w:rPr>
              <w:drawing>
                <wp:inline distT="0" distB="0" distL="0" distR="0" wp14:anchorId="10ADA8B0" wp14:editId="712D21A1">
                  <wp:extent cx="351462" cy="360000"/>
                  <wp:effectExtent l="0" t="0" r="0" b="2540"/>
                  <wp:docPr id="1015802213" name="Imagen 101580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B701871" wp14:editId="4666AA1A">
                  <wp:extent cx="357231" cy="360000"/>
                  <wp:effectExtent l="0" t="0" r="5080" b="2540"/>
                  <wp:docPr id="540478112" name="Imagen 5404781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78112" name="Imagen 54047811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B987571" wp14:editId="52DE73A0">
                  <wp:extent cx="360292" cy="360000"/>
                  <wp:effectExtent l="0" t="0" r="1905" b="2540"/>
                  <wp:docPr id="170070160" name="Imagen 1700701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0160" name="Imagen 170070160"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3CCDEE8B" w14:textId="77777777" w:rsidTr="00274B67">
        <w:tc>
          <w:tcPr>
            <w:tcW w:w="1102" w:type="dxa"/>
            <w:shd w:val="clear" w:color="auto" w:fill="F2F2F2" w:themeFill="background1" w:themeFillShade="F2"/>
            <w:vAlign w:val="center"/>
          </w:tcPr>
          <w:p w14:paraId="49BB25BD" w14:textId="78DC0F0D" w:rsidR="00D05B16" w:rsidRPr="00A269B9" w:rsidRDefault="00D05B16" w:rsidP="00D05B16">
            <w:pPr>
              <w:jc w:val="center"/>
              <w:rPr>
                <w:sz w:val="24"/>
                <w:szCs w:val="24"/>
              </w:rPr>
            </w:pPr>
            <w:r w:rsidRPr="00A269B9">
              <w:rPr>
                <w:noProof/>
                <w:sz w:val="24"/>
                <w:szCs w:val="24"/>
                <w:lang w:eastAsia="es-MX"/>
              </w:rPr>
              <w:drawing>
                <wp:inline distT="0" distB="0" distL="0" distR="0" wp14:anchorId="2D3A5238" wp14:editId="317108C9">
                  <wp:extent cx="481091" cy="468000"/>
                  <wp:effectExtent l="0" t="0" r="0" b="8255"/>
                  <wp:docPr id="15622508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481091" cy="468000"/>
                          </a:xfrm>
                          <a:prstGeom prst="rect">
                            <a:avLst/>
                          </a:prstGeom>
                        </pic:spPr>
                      </pic:pic>
                    </a:graphicData>
                  </a:graphic>
                </wp:inline>
              </w:drawing>
            </w:r>
          </w:p>
        </w:tc>
        <w:tc>
          <w:tcPr>
            <w:tcW w:w="3004" w:type="dxa"/>
            <w:shd w:val="clear" w:color="auto" w:fill="F2F2F2" w:themeFill="background1" w:themeFillShade="F2"/>
            <w:vAlign w:val="center"/>
          </w:tcPr>
          <w:p w14:paraId="2BA3A106" w14:textId="3CF7D9ED" w:rsidR="00D05B16" w:rsidRPr="00A269B9" w:rsidRDefault="00D05B16" w:rsidP="00A269B9">
            <w:pPr>
              <w:jc w:val="both"/>
              <w:rPr>
                <w:sz w:val="24"/>
                <w:szCs w:val="24"/>
              </w:rPr>
            </w:pPr>
            <w:r w:rsidRPr="00A269B9">
              <w:rPr>
                <w:sz w:val="24"/>
                <w:szCs w:val="24"/>
              </w:rPr>
              <w:t>La comunidad como el espacio en el que se vive y se encuentra la escuela.</w:t>
            </w:r>
          </w:p>
        </w:tc>
        <w:tc>
          <w:tcPr>
            <w:tcW w:w="7229" w:type="dxa"/>
            <w:shd w:val="clear" w:color="auto" w:fill="F2F2F2" w:themeFill="background1" w:themeFillShade="F2"/>
            <w:vAlign w:val="center"/>
          </w:tcPr>
          <w:p w14:paraId="3F652318" w14:textId="0B702D52" w:rsidR="00D05B16" w:rsidRPr="00A269B9" w:rsidRDefault="00D05B16" w:rsidP="00A269B9">
            <w:pPr>
              <w:jc w:val="both"/>
              <w:rPr>
                <w:sz w:val="24"/>
                <w:szCs w:val="24"/>
              </w:rPr>
            </w:pPr>
            <w:r w:rsidRPr="00A269B9">
              <w:rPr>
                <w:sz w:val="24"/>
                <w:szCs w:val="24"/>
              </w:rPr>
              <w:t>Reconoce ideas, conocimientos, prácticas culturales y formas de organización, para explicar el significado que tienen en su familia, escuela y comunidad.</w:t>
            </w:r>
          </w:p>
        </w:tc>
        <w:tc>
          <w:tcPr>
            <w:tcW w:w="5407" w:type="dxa"/>
            <w:vMerge w:val="restart"/>
            <w:shd w:val="clear" w:color="auto" w:fill="F2F2F2" w:themeFill="background1" w:themeFillShade="F2"/>
            <w:vAlign w:val="center"/>
          </w:tcPr>
          <w:p w14:paraId="7B89CBBB" w14:textId="0E8AFD95" w:rsidR="00D05B16" w:rsidRPr="00A269B9" w:rsidRDefault="00D05B16" w:rsidP="00A269B9">
            <w:pPr>
              <w:jc w:val="both"/>
              <w:rPr>
                <w:b/>
                <w:bCs/>
                <w:sz w:val="24"/>
                <w:szCs w:val="24"/>
              </w:rPr>
            </w:pPr>
            <w:r w:rsidRPr="00A269B9">
              <w:rPr>
                <w:b/>
                <w:bCs/>
                <w:sz w:val="24"/>
                <w:szCs w:val="24"/>
              </w:rPr>
              <w:t xml:space="preserve">Proyecto: El juego es un espacio para </w:t>
            </w:r>
            <w:proofErr w:type="spellStart"/>
            <w:r w:rsidRPr="00A269B9">
              <w:rPr>
                <w:b/>
                <w:bCs/>
                <w:sz w:val="24"/>
                <w:szCs w:val="24"/>
              </w:rPr>
              <w:t>todxs</w:t>
            </w:r>
            <w:proofErr w:type="spellEnd"/>
            <w:r w:rsidRPr="00A269B9">
              <w:rPr>
                <w:b/>
                <w:bCs/>
                <w:sz w:val="24"/>
                <w:szCs w:val="24"/>
              </w:rPr>
              <w:t>.</w:t>
            </w:r>
          </w:p>
          <w:p w14:paraId="3E402939" w14:textId="6B6CCCF6" w:rsidR="00D05B16" w:rsidRPr="00A269B9" w:rsidRDefault="00D05B16" w:rsidP="00A269B9">
            <w:pPr>
              <w:jc w:val="both"/>
              <w:rPr>
                <w:b/>
                <w:bCs/>
                <w:sz w:val="24"/>
                <w:szCs w:val="24"/>
              </w:rPr>
            </w:pPr>
            <w:r w:rsidRPr="00A269B9">
              <w:rPr>
                <w:b/>
                <w:bCs/>
                <w:sz w:val="24"/>
                <w:szCs w:val="24"/>
              </w:rPr>
              <w:t>Aula. Páginas 294 a la 309</w:t>
            </w:r>
          </w:p>
          <w:p w14:paraId="2600273D" w14:textId="7059C0A3" w:rsidR="00D05B16" w:rsidRPr="00A269B9" w:rsidRDefault="00D05B16" w:rsidP="00A269B9">
            <w:pPr>
              <w:jc w:val="both"/>
              <w:rPr>
                <w:sz w:val="24"/>
                <w:szCs w:val="24"/>
              </w:rPr>
            </w:pPr>
            <w:r w:rsidRPr="00A269B9">
              <w:rPr>
                <w:sz w:val="24"/>
                <w:szCs w:val="24"/>
              </w:rPr>
              <w:t>Conocer algunos juegos tradicionales del lugar donde viven y, junto con su comunidad de aula, crear un Manual de juegos tradicionales cooperativos para favorecer a diversión y la sana convivencia.</w:t>
            </w:r>
          </w:p>
        </w:tc>
        <w:tc>
          <w:tcPr>
            <w:tcW w:w="1423" w:type="dxa"/>
            <w:vMerge w:val="restart"/>
            <w:shd w:val="clear" w:color="auto" w:fill="F2F2F2" w:themeFill="background1" w:themeFillShade="F2"/>
            <w:vAlign w:val="center"/>
          </w:tcPr>
          <w:p w14:paraId="6EEE08A1" w14:textId="073A49FE" w:rsidR="00D05B16" w:rsidRPr="00A269B9" w:rsidRDefault="00D05B16" w:rsidP="00D05B16">
            <w:pPr>
              <w:jc w:val="center"/>
              <w:rPr>
                <w:sz w:val="24"/>
                <w:szCs w:val="24"/>
              </w:rPr>
            </w:pPr>
            <w:r w:rsidRPr="00A269B9">
              <w:rPr>
                <w:noProof/>
                <w:sz w:val="24"/>
                <w:szCs w:val="24"/>
              </w:rPr>
              <w:drawing>
                <wp:inline distT="0" distB="0" distL="0" distR="0" wp14:anchorId="62354DFE" wp14:editId="31FDF65F">
                  <wp:extent cx="351462" cy="360000"/>
                  <wp:effectExtent l="0" t="0" r="0" b="2540"/>
                  <wp:docPr id="592757906" name="Imagen 59275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6E15FF8" wp14:editId="3F2B958B">
                  <wp:extent cx="357231" cy="360000"/>
                  <wp:effectExtent l="0" t="0" r="5080" b="2540"/>
                  <wp:docPr id="618131490" name="Imagen 6181314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31490" name="Imagen 6181314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614D76E" wp14:editId="689959F2">
                  <wp:extent cx="362905" cy="360000"/>
                  <wp:effectExtent l="0" t="0" r="0" b="2540"/>
                  <wp:docPr id="1407270674" name="Imagen 14072706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70674" name="Imagen 1407270674"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E1C8196" wp14:editId="06A44E2F">
                  <wp:extent cx="487791" cy="360000"/>
                  <wp:effectExtent l="0" t="0" r="7620" b="2540"/>
                  <wp:docPr id="1621426310" name="Imagen 162142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5B16" w:rsidRPr="00A269B9" w14:paraId="13DE3544" w14:textId="77777777" w:rsidTr="00274B67">
        <w:tc>
          <w:tcPr>
            <w:tcW w:w="1102" w:type="dxa"/>
            <w:shd w:val="clear" w:color="auto" w:fill="F2F2F2" w:themeFill="background1" w:themeFillShade="F2"/>
            <w:vAlign w:val="center"/>
          </w:tcPr>
          <w:p w14:paraId="6DF769C4" w14:textId="156B3D16" w:rsidR="00D05B16" w:rsidRPr="00A269B9" w:rsidRDefault="00D05B16" w:rsidP="00D05B16">
            <w:pPr>
              <w:jc w:val="center"/>
              <w:rPr>
                <w:noProof/>
                <w:sz w:val="24"/>
                <w:szCs w:val="24"/>
              </w:rPr>
            </w:pPr>
            <w:r w:rsidRPr="00A269B9">
              <w:rPr>
                <w:noProof/>
                <w:sz w:val="24"/>
                <w:szCs w:val="24"/>
                <w:lang w:eastAsia="es-MX"/>
              </w:rPr>
              <w:drawing>
                <wp:inline distT="0" distB="0" distL="0" distR="0" wp14:anchorId="4E132C4A" wp14:editId="5096EEAB">
                  <wp:extent cx="477044" cy="468000"/>
                  <wp:effectExtent l="0" t="0" r="0" b="8255"/>
                  <wp:docPr id="83395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47A182D5" w14:textId="494F0384" w:rsidR="00D05B16" w:rsidRPr="00A269B9" w:rsidRDefault="00D05B16" w:rsidP="00D05B16">
            <w:pPr>
              <w:jc w:val="both"/>
              <w:rPr>
                <w:sz w:val="24"/>
                <w:szCs w:val="24"/>
              </w:rPr>
            </w:pPr>
            <w:r w:rsidRPr="00A269B9">
              <w:rPr>
                <w:sz w:val="24"/>
                <w:szCs w:val="24"/>
              </w:rPr>
              <w:t>Comprensión y producción de textos instructivos para realizar actividades escolares y participar en diversos juegos.</w:t>
            </w:r>
          </w:p>
        </w:tc>
        <w:tc>
          <w:tcPr>
            <w:tcW w:w="7229" w:type="dxa"/>
            <w:shd w:val="clear" w:color="auto" w:fill="F2F2F2" w:themeFill="background1" w:themeFillShade="F2"/>
            <w:vAlign w:val="center"/>
          </w:tcPr>
          <w:p w14:paraId="7746C048" w14:textId="77777777" w:rsidR="00D05B16" w:rsidRPr="00A269B9" w:rsidRDefault="00D05B16" w:rsidP="00D05B16">
            <w:pPr>
              <w:jc w:val="both"/>
              <w:rPr>
                <w:sz w:val="24"/>
                <w:szCs w:val="24"/>
              </w:rPr>
            </w:pPr>
            <w:r w:rsidRPr="00A269B9">
              <w:rPr>
                <w:sz w:val="24"/>
                <w:szCs w:val="24"/>
              </w:rPr>
              <w:t>Analiza las características de diversos textos instructivos, como reglamentos, recetas médicas y de cocina, indicaciones para participar en un juego de mesa o de patio, e interpreta la información que presentan.</w:t>
            </w:r>
          </w:p>
          <w:p w14:paraId="704B887C" w14:textId="77777777" w:rsidR="00D05B16" w:rsidRPr="00A269B9" w:rsidRDefault="00D05B16" w:rsidP="00D05B16">
            <w:pPr>
              <w:jc w:val="both"/>
              <w:rPr>
                <w:sz w:val="24"/>
                <w:szCs w:val="24"/>
              </w:rPr>
            </w:pPr>
            <w:r w:rsidRPr="00A269B9">
              <w:rPr>
                <w:sz w:val="24"/>
                <w:szCs w:val="24"/>
              </w:rPr>
              <w:t>Emplea verbos en infinitivo o imperativo, así como términos secuenciales, para escribir instrucciones.</w:t>
            </w:r>
          </w:p>
          <w:p w14:paraId="1A24FE52" w14:textId="1CBFE07B" w:rsidR="00D05B16" w:rsidRPr="00A269B9" w:rsidRDefault="00D05B16" w:rsidP="00D05B16">
            <w:pPr>
              <w:jc w:val="both"/>
              <w:rPr>
                <w:sz w:val="24"/>
                <w:szCs w:val="24"/>
              </w:rPr>
            </w:pPr>
            <w:r w:rsidRPr="00A269B9">
              <w:rPr>
                <w:sz w:val="24"/>
                <w:szCs w:val="24"/>
              </w:rPr>
              <w:t>Describe el orden secuencial de un procedimiento.</w:t>
            </w:r>
          </w:p>
        </w:tc>
        <w:tc>
          <w:tcPr>
            <w:tcW w:w="5407" w:type="dxa"/>
            <w:vMerge/>
            <w:vAlign w:val="center"/>
          </w:tcPr>
          <w:p w14:paraId="183D5A92" w14:textId="77777777" w:rsidR="00D05B16" w:rsidRPr="00A269B9" w:rsidRDefault="00D05B16" w:rsidP="00D05B16">
            <w:pPr>
              <w:rPr>
                <w:b/>
                <w:bCs/>
                <w:sz w:val="24"/>
                <w:szCs w:val="24"/>
              </w:rPr>
            </w:pPr>
          </w:p>
        </w:tc>
        <w:tc>
          <w:tcPr>
            <w:tcW w:w="1423" w:type="dxa"/>
            <w:vMerge/>
            <w:vAlign w:val="center"/>
          </w:tcPr>
          <w:p w14:paraId="04C85129" w14:textId="77777777" w:rsidR="00D05B16" w:rsidRPr="00A269B9" w:rsidRDefault="00D05B16" w:rsidP="00D05B16">
            <w:pPr>
              <w:jc w:val="center"/>
              <w:rPr>
                <w:noProof/>
                <w:sz w:val="24"/>
                <w:szCs w:val="24"/>
              </w:rPr>
            </w:pPr>
          </w:p>
        </w:tc>
      </w:tr>
      <w:tr w:rsidR="001D1110" w:rsidRPr="00A269B9" w14:paraId="58794170" w14:textId="77777777" w:rsidTr="00EE4FCB">
        <w:tc>
          <w:tcPr>
            <w:tcW w:w="1102" w:type="dxa"/>
            <w:vMerge w:val="restart"/>
            <w:vAlign w:val="center"/>
          </w:tcPr>
          <w:p w14:paraId="43450D42" w14:textId="6EA0455E" w:rsidR="001D1110" w:rsidRPr="00A269B9" w:rsidRDefault="001D1110" w:rsidP="001D1110">
            <w:pPr>
              <w:jc w:val="center"/>
              <w:rPr>
                <w:sz w:val="24"/>
                <w:szCs w:val="24"/>
              </w:rPr>
            </w:pPr>
            <w:r w:rsidRPr="00A269B9">
              <w:rPr>
                <w:noProof/>
                <w:sz w:val="24"/>
                <w:szCs w:val="24"/>
              </w:rPr>
              <w:drawing>
                <wp:inline distT="0" distB="0" distL="0" distR="0" wp14:anchorId="15922901" wp14:editId="233BB699">
                  <wp:extent cx="555319" cy="540000"/>
                  <wp:effectExtent l="0" t="0" r="0" b="0"/>
                  <wp:docPr id="1612914504" name="Imagen 16129145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0556" name="Imagen 131001055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vAlign w:val="center"/>
          </w:tcPr>
          <w:p w14:paraId="4B1A70BF" w14:textId="3E7FCA41" w:rsidR="001D1110" w:rsidRPr="00A269B9" w:rsidRDefault="001D1110" w:rsidP="001D1110">
            <w:pPr>
              <w:jc w:val="both"/>
              <w:rPr>
                <w:sz w:val="24"/>
                <w:szCs w:val="24"/>
              </w:rPr>
            </w:pPr>
            <w:r w:rsidRPr="00A269B9">
              <w:rPr>
                <w:sz w:val="24"/>
                <w:szCs w:val="24"/>
              </w:rPr>
              <w:t>Multiplicación y división, su relación como operaciones inversas.</w:t>
            </w:r>
          </w:p>
        </w:tc>
        <w:tc>
          <w:tcPr>
            <w:tcW w:w="7229" w:type="dxa"/>
            <w:vAlign w:val="center"/>
          </w:tcPr>
          <w:p w14:paraId="50642C13" w14:textId="35A23BED" w:rsidR="001D1110" w:rsidRPr="00A269B9" w:rsidRDefault="001D1110" w:rsidP="001D1110">
            <w:pPr>
              <w:jc w:val="both"/>
              <w:rPr>
                <w:sz w:val="24"/>
                <w:szCs w:val="24"/>
              </w:rPr>
            </w:pPr>
            <w:r w:rsidRPr="00A269B9">
              <w:rPr>
                <w:sz w:val="24"/>
                <w:szCs w:val="24"/>
              </w:rPr>
              <w:t>Resuelve situaciones problemáticas vinculadas a su contexto que implican multiplicaciones de números naturales de hasta tres por dos cifras, a partir de diversas descomposiciones aditivas y el algoritmo convencional.</w:t>
            </w:r>
          </w:p>
        </w:tc>
        <w:tc>
          <w:tcPr>
            <w:tcW w:w="5407" w:type="dxa"/>
            <w:vMerge w:val="restart"/>
            <w:vAlign w:val="center"/>
          </w:tcPr>
          <w:p w14:paraId="2DFBA2D4" w14:textId="2C3E5B8F" w:rsidR="001D1110" w:rsidRPr="00A269B9" w:rsidRDefault="001D1110" w:rsidP="001D1110">
            <w:pPr>
              <w:rPr>
                <w:sz w:val="24"/>
                <w:szCs w:val="24"/>
              </w:rPr>
            </w:pPr>
            <w:r w:rsidRPr="00A269B9">
              <w:rPr>
                <w:b/>
                <w:bCs/>
                <w:sz w:val="24"/>
                <w:szCs w:val="24"/>
              </w:rPr>
              <w:t>Secuencia didáctica</w:t>
            </w:r>
          </w:p>
        </w:tc>
        <w:tc>
          <w:tcPr>
            <w:tcW w:w="1423" w:type="dxa"/>
            <w:vMerge w:val="restart"/>
            <w:vAlign w:val="center"/>
          </w:tcPr>
          <w:p w14:paraId="29A27543" w14:textId="0CE08261" w:rsidR="001D1110" w:rsidRPr="00A269B9" w:rsidRDefault="001D1110" w:rsidP="001D1110">
            <w:pPr>
              <w:jc w:val="center"/>
              <w:rPr>
                <w:sz w:val="24"/>
                <w:szCs w:val="24"/>
              </w:rPr>
            </w:pPr>
            <w:r w:rsidRPr="00A269B9">
              <w:rPr>
                <w:noProof/>
                <w:sz w:val="24"/>
                <w:szCs w:val="24"/>
              </w:rPr>
              <w:drawing>
                <wp:inline distT="0" distB="0" distL="0" distR="0" wp14:anchorId="1BF66D20" wp14:editId="57C52CB4">
                  <wp:extent cx="357231" cy="360000"/>
                  <wp:effectExtent l="0" t="0" r="5080" b="2540"/>
                  <wp:docPr id="16574232" name="Imagen 165742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31490" name="Imagen 6181314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551F4010" w14:textId="77777777" w:rsidTr="00EE4FCB">
        <w:tc>
          <w:tcPr>
            <w:tcW w:w="1102" w:type="dxa"/>
            <w:vMerge/>
            <w:vAlign w:val="center"/>
          </w:tcPr>
          <w:p w14:paraId="3ED04512" w14:textId="77777777" w:rsidR="001D1110" w:rsidRPr="00A269B9" w:rsidRDefault="001D1110" w:rsidP="00D05B16">
            <w:pPr>
              <w:jc w:val="center"/>
              <w:rPr>
                <w:sz w:val="24"/>
                <w:szCs w:val="24"/>
              </w:rPr>
            </w:pPr>
          </w:p>
        </w:tc>
        <w:tc>
          <w:tcPr>
            <w:tcW w:w="3004" w:type="dxa"/>
            <w:vAlign w:val="center"/>
          </w:tcPr>
          <w:p w14:paraId="56F6A625" w14:textId="477EF77F" w:rsidR="001D1110" w:rsidRPr="00A269B9" w:rsidRDefault="001D1110" w:rsidP="00D05B16">
            <w:pPr>
              <w:jc w:val="both"/>
              <w:rPr>
                <w:sz w:val="24"/>
                <w:szCs w:val="24"/>
              </w:rPr>
            </w:pPr>
            <w:r w:rsidRPr="00A269B9">
              <w:rPr>
                <w:sz w:val="24"/>
                <w:szCs w:val="24"/>
              </w:rPr>
              <w:t>Medición del tiempo.</w:t>
            </w:r>
          </w:p>
        </w:tc>
        <w:tc>
          <w:tcPr>
            <w:tcW w:w="7229" w:type="dxa"/>
            <w:vAlign w:val="center"/>
          </w:tcPr>
          <w:p w14:paraId="4F50B4C7" w14:textId="114EDB8D" w:rsidR="001D1110" w:rsidRPr="00A269B9" w:rsidRDefault="001D1110" w:rsidP="00D05B16">
            <w:pPr>
              <w:jc w:val="both"/>
              <w:rPr>
                <w:sz w:val="24"/>
                <w:szCs w:val="24"/>
              </w:rPr>
            </w:pPr>
            <w:r w:rsidRPr="00A269B9">
              <w:rPr>
                <w:sz w:val="24"/>
                <w:szCs w:val="24"/>
              </w:rPr>
              <w:t>Resuelve situaciones problemáticas que implican el uso de equivalencias entre diferentes escalas de tiempo: día, hora, minuto y segundo; reconoce al segundo como unidad básica de tiempo.</w:t>
            </w:r>
          </w:p>
        </w:tc>
        <w:tc>
          <w:tcPr>
            <w:tcW w:w="5407" w:type="dxa"/>
            <w:vMerge/>
            <w:vAlign w:val="center"/>
          </w:tcPr>
          <w:p w14:paraId="6634203D" w14:textId="2D4B3175" w:rsidR="001D1110" w:rsidRPr="00A269B9" w:rsidRDefault="001D1110" w:rsidP="00D05B16">
            <w:pPr>
              <w:rPr>
                <w:sz w:val="24"/>
                <w:szCs w:val="24"/>
              </w:rPr>
            </w:pPr>
          </w:p>
        </w:tc>
        <w:tc>
          <w:tcPr>
            <w:tcW w:w="1423" w:type="dxa"/>
            <w:vMerge/>
            <w:vAlign w:val="center"/>
          </w:tcPr>
          <w:p w14:paraId="78C5BE37" w14:textId="77777777" w:rsidR="001D1110" w:rsidRPr="00A269B9" w:rsidRDefault="001D1110" w:rsidP="00D05B16">
            <w:pPr>
              <w:jc w:val="center"/>
              <w:rPr>
                <w:sz w:val="24"/>
                <w:szCs w:val="24"/>
              </w:rPr>
            </w:pPr>
          </w:p>
        </w:tc>
      </w:tr>
    </w:tbl>
    <w:p w14:paraId="63DA5CE6" w14:textId="77777777" w:rsidR="00AA021D" w:rsidRPr="00A269B9" w:rsidRDefault="00AA021D" w:rsidP="00AA021D">
      <w:pPr>
        <w:rPr>
          <w:sz w:val="24"/>
          <w:szCs w:val="24"/>
        </w:rPr>
      </w:pPr>
    </w:p>
    <w:p w14:paraId="4B2ABCCB" w14:textId="77777777" w:rsidR="00AA021D" w:rsidRDefault="00AA021D" w:rsidP="00AA021D">
      <w:pPr>
        <w:rPr>
          <w:sz w:val="24"/>
          <w:szCs w:val="24"/>
        </w:rPr>
      </w:pPr>
    </w:p>
    <w:p w14:paraId="6C1C0D18" w14:textId="77777777" w:rsidR="00274B67" w:rsidRDefault="00274B67" w:rsidP="00AA021D">
      <w:pPr>
        <w:rPr>
          <w:sz w:val="24"/>
          <w:szCs w:val="24"/>
        </w:rPr>
      </w:pPr>
    </w:p>
    <w:p w14:paraId="2D5BCB0A" w14:textId="77777777" w:rsidR="00274B67" w:rsidRDefault="00274B67" w:rsidP="00AA021D">
      <w:pPr>
        <w:rPr>
          <w:sz w:val="24"/>
          <w:szCs w:val="24"/>
        </w:rPr>
      </w:pPr>
    </w:p>
    <w:p w14:paraId="6693D61A" w14:textId="77777777" w:rsidR="00274B67" w:rsidRDefault="00274B67" w:rsidP="00AA021D">
      <w:pPr>
        <w:rPr>
          <w:sz w:val="24"/>
          <w:szCs w:val="24"/>
        </w:rPr>
      </w:pPr>
    </w:p>
    <w:p w14:paraId="498EDD8A" w14:textId="77777777" w:rsidR="00274B67" w:rsidRDefault="00274B67" w:rsidP="00AA021D">
      <w:pPr>
        <w:rPr>
          <w:sz w:val="24"/>
          <w:szCs w:val="24"/>
        </w:rPr>
      </w:pPr>
    </w:p>
    <w:p w14:paraId="0E234D9B" w14:textId="77777777" w:rsidR="00274B67" w:rsidRDefault="00274B67" w:rsidP="00AA021D">
      <w:pPr>
        <w:rPr>
          <w:sz w:val="24"/>
          <w:szCs w:val="24"/>
        </w:rPr>
      </w:pPr>
    </w:p>
    <w:p w14:paraId="6A46CF8F" w14:textId="77777777" w:rsidR="00274B67" w:rsidRDefault="00274B67" w:rsidP="00AA021D">
      <w:pPr>
        <w:rPr>
          <w:sz w:val="24"/>
          <w:szCs w:val="24"/>
        </w:rPr>
      </w:pPr>
    </w:p>
    <w:p w14:paraId="39014D1F" w14:textId="77777777" w:rsidR="00274B67" w:rsidRDefault="00274B67" w:rsidP="00AA021D">
      <w:pPr>
        <w:rPr>
          <w:sz w:val="24"/>
          <w:szCs w:val="24"/>
        </w:rPr>
      </w:pPr>
    </w:p>
    <w:p w14:paraId="32E81D58" w14:textId="77777777" w:rsidR="00274B67" w:rsidRDefault="00274B67" w:rsidP="00AA021D">
      <w:pPr>
        <w:rPr>
          <w:sz w:val="24"/>
          <w:szCs w:val="24"/>
        </w:rPr>
      </w:pPr>
    </w:p>
    <w:p w14:paraId="487F84CE" w14:textId="77777777" w:rsidR="00274B67" w:rsidRDefault="00274B67" w:rsidP="00AA021D">
      <w:pPr>
        <w:rPr>
          <w:sz w:val="24"/>
          <w:szCs w:val="24"/>
        </w:rPr>
      </w:pPr>
    </w:p>
    <w:p w14:paraId="06C279CE" w14:textId="77777777" w:rsidR="00274B67" w:rsidRDefault="00274B67" w:rsidP="00AA021D">
      <w:pPr>
        <w:rPr>
          <w:sz w:val="24"/>
          <w:szCs w:val="24"/>
        </w:rPr>
      </w:pPr>
    </w:p>
    <w:p w14:paraId="19880648" w14:textId="77777777" w:rsidR="00274B67" w:rsidRDefault="00274B67" w:rsidP="00AA021D">
      <w:pPr>
        <w:rPr>
          <w:sz w:val="24"/>
          <w:szCs w:val="24"/>
        </w:rPr>
      </w:pPr>
    </w:p>
    <w:p w14:paraId="63D1DC5D" w14:textId="77777777" w:rsidR="00274B67" w:rsidRDefault="00274B67" w:rsidP="00AA021D">
      <w:pPr>
        <w:rPr>
          <w:sz w:val="24"/>
          <w:szCs w:val="24"/>
        </w:rPr>
      </w:pPr>
    </w:p>
    <w:p w14:paraId="635FF058" w14:textId="77777777" w:rsidR="00274B67" w:rsidRDefault="00274B67" w:rsidP="00AA021D">
      <w:pPr>
        <w:rPr>
          <w:sz w:val="24"/>
          <w:szCs w:val="24"/>
        </w:rPr>
      </w:pPr>
    </w:p>
    <w:p w14:paraId="3D85B456" w14:textId="77777777" w:rsidR="00274B67" w:rsidRDefault="00274B67" w:rsidP="00AA021D">
      <w:pPr>
        <w:rPr>
          <w:sz w:val="24"/>
          <w:szCs w:val="24"/>
        </w:rPr>
      </w:pPr>
    </w:p>
    <w:p w14:paraId="121A198D" w14:textId="77777777" w:rsidR="00274B67" w:rsidRDefault="00274B67" w:rsidP="00AA021D">
      <w:pPr>
        <w:rPr>
          <w:sz w:val="24"/>
          <w:szCs w:val="24"/>
        </w:rPr>
      </w:pPr>
    </w:p>
    <w:p w14:paraId="1D6F0E9E" w14:textId="77777777" w:rsidR="00274B67" w:rsidRDefault="00274B67" w:rsidP="00AA021D">
      <w:pPr>
        <w:rPr>
          <w:sz w:val="24"/>
          <w:szCs w:val="24"/>
        </w:rPr>
      </w:pPr>
    </w:p>
    <w:p w14:paraId="6994BC64" w14:textId="77777777" w:rsidR="00274B67" w:rsidRDefault="00274B67" w:rsidP="00AA021D">
      <w:pPr>
        <w:rPr>
          <w:sz w:val="24"/>
          <w:szCs w:val="24"/>
        </w:rPr>
      </w:pPr>
    </w:p>
    <w:p w14:paraId="0F39D547" w14:textId="77777777" w:rsidR="00274B67" w:rsidRDefault="00274B67" w:rsidP="00AA021D">
      <w:pPr>
        <w:rPr>
          <w:sz w:val="24"/>
          <w:szCs w:val="24"/>
        </w:rPr>
      </w:pPr>
    </w:p>
    <w:p w14:paraId="7D07EB02" w14:textId="77777777" w:rsidR="00274B67" w:rsidRDefault="00274B67" w:rsidP="00AA021D">
      <w:pPr>
        <w:rPr>
          <w:sz w:val="24"/>
          <w:szCs w:val="24"/>
        </w:rPr>
      </w:pPr>
    </w:p>
    <w:p w14:paraId="40AD5F16" w14:textId="77777777" w:rsidR="00274B67" w:rsidRDefault="00274B67" w:rsidP="00AA021D">
      <w:pPr>
        <w:rPr>
          <w:sz w:val="24"/>
          <w:szCs w:val="24"/>
        </w:rPr>
      </w:pPr>
    </w:p>
    <w:p w14:paraId="000C8B0F" w14:textId="77777777" w:rsidR="00274B67" w:rsidRDefault="00274B67" w:rsidP="00AA021D">
      <w:pPr>
        <w:rPr>
          <w:sz w:val="24"/>
          <w:szCs w:val="24"/>
        </w:rPr>
      </w:pPr>
    </w:p>
    <w:p w14:paraId="2B49E885" w14:textId="77777777" w:rsidR="00274B67" w:rsidRDefault="00274B67" w:rsidP="00AA021D">
      <w:pPr>
        <w:rPr>
          <w:sz w:val="24"/>
          <w:szCs w:val="24"/>
        </w:rPr>
      </w:pPr>
    </w:p>
    <w:p w14:paraId="76543EB9" w14:textId="77777777" w:rsidR="00274B67" w:rsidRDefault="00274B67" w:rsidP="00AA021D">
      <w:pPr>
        <w:rPr>
          <w:sz w:val="24"/>
          <w:szCs w:val="24"/>
        </w:rPr>
      </w:pPr>
    </w:p>
    <w:p w14:paraId="5C7CDC9A" w14:textId="77777777" w:rsidR="00274B67" w:rsidRDefault="00274B67" w:rsidP="00AA021D">
      <w:pPr>
        <w:rPr>
          <w:sz w:val="24"/>
          <w:szCs w:val="24"/>
        </w:rPr>
      </w:pPr>
    </w:p>
    <w:p w14:paraId="3F9B0602" w14:textId="77777777" w:rsidR="00274B67" w:rsidRDefault="00274B67" w:rsidP="00AA021D">
      <w:pPr>
        <w:rPr>
          <w:sz w:val="24"/>
          <w:szCs w:val="24"/>
        </w:rPr>
      </w:pPr>
    </w:p>
    <w:p w14:paraId="3ECD4634" w14:textId="77777777" w:rsidR="00274B67" w:rsidRDefault="00274B67" w:rsidP="00AA021D">
      <w:pPr>
        <w:rPr>
          <w:sz w:val="24"/>
          <w:szCs w:val="24"/>
        </w:rPr>
      </w:pPr>
    </w:p>
    <w:p w14:paraId="18AC382B" w14:textId="77777777" w:rsidR="00274B67" w:rsidRDefault="00274B67" w:rsidP="00AA021D">
      <w:pPr>
        <w:rPr>
          <w:sz w:val="24"/>
          <w:szCs w:val="24"/>
        </w:rPr>
      </w:pPr>
    </w:p>
    <w:p w14:paraId="15EA900F" w14:textId="77777777" w:rsidR="00274B67" w:rsidRDefault="00274B67" w:rsidP="00AA021D">
      <w:pPr>
        <w:rPr>
          <w:sz w:val="24"/>
          <w:szCs w:val="24"/>
        </w:rPr>
      </w:pPr>
    </w:p>
    <w:p w14:paraId="0FB79F9A" w14:textId="77777777" w:rsidR="00A269B9" w:rsidRPr="00A269B9" w:rsidRDefault="00A269B9" w:rsidP="00AA021D">
      <w:pPr>
        <w:rPr>
          <w:sz w:val="24"/>
          <w:szCs w:val="24"/>
        </w:rPr>
      </w:pPr>
    </w:p>
    <w:p w14:paraId="41999E66" w14:textId="7308FC70" w:rsidR="00AA021D" w:rsidRPr="00A269B9" w:rsidRDefault="00920048" w:rsidP="00AA021D">
      <w:pPr>
        <w:rPr>
          <w:b/>
          <w:bCs/>
        </w:rPr>
      </w:pPr>
      <w:r w:rsidRPr="00A269B9">
        <w:rPr>
          <w:b/>
          <w:bCs/>
          <w:highlight w:val="yellow"/>
        </w:rPr>
        <w:lastRenderedPageBreak/>
        <w:t>FEBRERO</w:t>
      </w:r>
      <w:r w:rsidR="00AA021D" w:rsidRPr="00A269B9">
        <w:rPr>
          <w:b/>
          <w:bCs/>
        </w:rPr>
        <w:t>. Dosificación para el programa analítico</w:t>
      </w:r>
    </w:p>
    <w:p w14:paraId="3D5E830D"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713"/>
        <w:gridCol w:w="6946"/>
        <w:gridCol w:w="4981"/>
        <w:gridCol w:w="1423"/>
      </w:tblGrid>
      <w:tr w:rsidR="00AA021D" w:rsidRPr="00A269B9" w14:paraId="1740FA82" w14:textId="77777777" w:rsidTr="00485098">
        <w:tc>
          <w:tcPr>
            <w:tcW w:w="1102" w:type="dxa"/>
            <w:shd w:val="clear" w:color="auto" w:fill="A5C9EB" w:themeFill="text2" w:themeFillTint="40"/>
            <w:vAlign w:val="center"/>
          </w:tcPr>
          <w:p w14:paraId="6DD654F3" w14:textId="77777777" w:rsidR="00AA021D" w:rsidRPr="00A269B9" w:rsidRDefault="00AA021D" w:rsidP="0035577A">
            <w:pPr>
              <w:jc w:val="center"/>
              <w:rPr>
                <w:b/>
                <w:bCs/>
                <w:sz w:val="24"/>
                <w:szCs w:val="24"/>
              </w:rPr>
            </w:pPr>
            <w:r w:rsidRPr="00A269B9">
              <w:rPr>
                <w:b/>
                <w:bCs/>
                <w:sz w:val="24"/>
                <w:szCs w:val="24"/>
              </w:rPr>
              <w:t>CAMPO</w:t>
            </w:r>
          </w:p>
        </w:tc>
        <w:tc>
          <w:tcPr>
            <w:tcW w:w="3713" w:type="dxa"/>
            <w:shd w:val="clear" w:color="auto" w:fill="A5C9EB" w:themeFill="text2" w:themeFillTint="40"/>
            <w:vAlign w:val="center"/>
          </w:tcPr>
          <w:p w14:paraId="5285D634" w14:textId="77777777" w:rsidR="00AA021D" w:rsidRPr="00A269B9" w:rsidRDefault="00AA021D" w:rsidP="0035577A">
            <w:pPr>
              <w:jc w:val="center"/>
              <w:rPr>
                <w:b/>
                <w:bCs/>
                <w:sz w:val="24"/>
                <w:szCs w:val="24"/>
              </w:rPr>
            </w:pPr>
            <w:r w:rsidRPr="00A269B9">
              <w:rPr>
                <w:b/>
                <w:bCs/>
                <w:sz w:val="24"/>
                <w:szCs w:val="24"/>
              </w:rPr>
              <w:t>CONTENIDO</w:t>
            </w:r>
          </w:p>
        </w:tc>
        <w:tc>
          <w:tcPr>
            <w:tcW w:w="6946" w:type="dxa"/>
            <w:shd w:val="clear" w:color="auto" w:fill="A5C9EB" w:themeFill="text2" w:themeFillTint="40"/>
            <w:vAlign w:val="center"/>
          </w:tcPr>
          <w:p w14:paraId="73776054" w14:textId="77777777" w:rsidR="00AA021D" w:rsidRPr="00A269B9" w:rsidRDefault="00AA021D" w:rsidP="0035577A">
            <w:pPr>
              <w:jc w:val="center"/>
              <w:rPr>
                <w:b/>
                <w:bCs/>
                <w:sz w:val="24"/>
                <w:szCs w:val="24"/>
              </w:rPr>
            </w:pPr>
            <w:r w:rsidRPr="00A269B9">
              <w:rPr>
                <w:b/>
                <w:bCs/>
                <w:sz w:val="24"/>
                <w:szCs w:val="24"/>
              </w:rPr>
              <w:t>PDA</w:t>
            </w:r>
          </w:p>
        </w:tc>
        <w:tc>
          <w:tcPr>
            <w:tcW w:w="4981" w:type="dxa"/>
            <w:shd w:val="clear" w:color="auto" w:fill="A5C9EB" w:themeFill="text2" w:themeFillTint="40"/>
            <w:vAlign w:val="center"/>
          </w:tcPr>
          <w:p w14:paraId="45B775BE"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2A2CE459" w14:textId="77777777" w:rsidR="00AA021D" w:rsidRPr="00A269B9" w:rsidRDefault="00AA021D" w:rsidP="0035577A">
            <w:pPr>
              <w:jc w:val="center"/>
              <w:rPr>
                <w:b/>
                <w:bCs/>
                <w:sz w:val="24"/>
                <w:szCs w:val="24"/>
              </w:rPr>
            </w:pPr>
            <w:r w:rsidRPr="00A269B9">
              <w:rPr>
                <w:b/>
                <w:bCs/>
                <w:sz w:val="24"/>
                <w:szCs w:val="24"/>
              </w:rPr>
              <w:t>EJES</w:t>
            </w:r>
          </w:p>
        </w:tc>
      </w:tr>
      <w:tr w:rsidR="00D05B16" w:rsidRPr="00A269B9" w14:paraId="6840A660" w14:textId="77777777" w:rsidTr="00485098">
        <w:tc>
          <w:tcPr>
            <w:tcW w:w="1102" w:type="dxa"/>
            <w:vAlign w:val="center"/>
          </w:tcPr>
          <w:p w14:paraId="32D70E57" w14:textId="633CEE2B" w:rsidR="00D05B16" w:rsidRPr="00A269B9" w:rsidRDefault="00D05B16" w:rsidP="00D05B16">
            <w:pPr>
              <w:jc w:val="center"/>
              <w:rPr>
                <w:sz w:val="24"/>
                <w:szCs w:val="24"/>
              </w:rPr>
            </w:pPr>
            <w:r w:rsidRPr="00A269B9">
              <w:rPr>
                <w:noProof/>
                <w:sz w:val="24"/>
                <w:szCs w:val="24"/>
              </w:rPr>
              <w:drawing>
                <wp:inline distT="0" distB="0" distL="0" distR="0" wp14:anchorId="3389CE46" wp14:editId="48BB276D">
                  <wp:extent cx="550436" cy="540000"/>
                  <wp:effectExtent l="0" t="0" r="2540" b="0"/>
                  <wp:docPr id="263622326" name="Imagen 26362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3" w:type="dxa"/>
            <w:vAlign w:val="center"/>
          </w:tcPr>
          <w:p w14:paraId="7F4DF386" w14:textId="109F1774" w:rsidR="00D05B16" w:rsidRPr="00A269B9" w:rsidRDefault="00D05B16" w:rsidP="00A269B9">
            <w:pPr>
              <w:jc w:val="both"/>
              <w:rPr>
                <w:sz w:val="24"/>
                <w:szCs w:val="24"/>
              </w:rPr>
            </w:pPr>
            <w:r w:rsidRPr="00A269B9">
              <w:rPr>
                <w:sz w:val="24"/>
                <w:szCs w:val="24"/>
              </w:rPr>
              <w:t>Lectura y creación de poemas, canciones y juegos de palabras para su disfrute.</w:t>
            </w:r>
          </w:p>
        </w:tc>
        <w:tc>
          <w:tcPr>
            <w:tcW w:w="6946" w:type="dxa"/>
            <w:vAlign w:val="center"/>
          </w:tcPr>
          <w:p w14:paraId="4253897E" w14:textId="77777777" w:rsidR="00D05B16" w:rsidRPr="00A269B9" w:rsidRDefault="00D05B16" w:rsidP="00A269B9">
            <w:pPr>
              <w:jc w:val="both"/>
              <w:rPr>
                <w:sz w:val="24"/>
                <w:szCs w:val="24"/>
              </w:rPr>
            </w:pPr>
            <w:r w:rsidRPr="00A269B9">
              <w:rPr>
                <w:sz w:val="24"/>
                <w:szCs w:val="24"/>
              </w:rPr>
              <w:t xml:space="preserve">Reconoce algunas características del contexto de creación de un poema, para realizar interpretaciones de su significado. </w:t>
            </w:r>
          </w:p>
          <w:p w14:paraId="19CE8423" w14:textId="77777777" w:rsidR="00D05B16" w:rsidRPr="00A269B9" w:rsidRDefault="00D05B16" w:rsidP="00A269B9">
            <w:pPr>
              <w:jc w:val="both"/>
              <w:rPr>
                <w:sz w:val="24"/>
                <w:szCs w:val="24"/>
              </w:rPr>
            </w:pPr>
            <w:r w:rsidRPr="00A269B9">
              <w:rPr>
                <w:sz w:val="24"/>
                <w:szCs w:val="24"/>
              </w:rPr>
              <w:t xml:space="preserve">Establece relaciones entre el texto y las experiencias de vida, a partir de lo que le sugiere su lectura (figuras de significación). </w:t>
            </w:r>
          </w:p>
          <w:p w14:paraId="22AFF2A1" w14:textId="77777777" w:rsidR="00D05B16" w:rsidRPr="00A269B9" w:rsidRDefault="00D05B16" w:rsidP="00A269B9">
            <w:pPr>
              <w:jc w:val="both"/>
              <w:rPr>
                <w:sz w:val="24"/>
                <w:szCs w:val="24"/>
              </w:rPr>
            </w:pPr>
            <w:r w:rsidRPr="00A269B9">
              <w:rPr>
                <w:sz w:val="24"/>
                <w:szCs w:val="24"/>
              </w:rPr>
              <w:t xml:space="preserve">Identifica y reflexiona sobre los elementos rítmicos y melódicos de los textos poéticos: ritmos y duraciones, repetición de frases, palabras, sílabas, etcétera, en los poemas. </w:t>
            </w:r>
          </w:p>
          <w:p w14:paraId="52FBE201" w14:textId="77777777" w:rsidR="00D05B16" w:rsidRPr="00A269B9" w:rsidRDefault="00D05B16" w:rsidP="00A269B9">
            <w:pPr>
              <w:jc w:val="both"/>
              <w:rPr>
                <w:sz w:val="24"/>
                <w:szCs w:val="24"/>
              </w:rPr>
            </w:pPr>
            <w:r w:rsidRPr="00A269B9">
              <w:rPr>
                <w:sz w:val="24"/>
                <w:szCs w:val="24"/>
              </w:rPr>
              <w:t xml:space="preserve">Revisa de manera lúdica las variaciones que se dan en la lectura en voz alta, en cuanto a los tonos, pausas y acentos posibles. Asimismo, interpreta los diferentes tonos, pausas y acentos que realiza cada persona al leer en voz alta. </w:t>
            </w:r>
          </w:p>
          <w:p w14:paraId="6C84464D" w14:textId="241A2033" w:rsidR="00D05B16" w:rsidRPr="00A269B9" w:rsidRDefault="00D05B16" w:rsidP="00A269B9">
            <w:pPr>
              <w:jc w:val="both"/>
              <w:rPr>
                <w:sz w:val="24"/>
                <w:szCs w:val="24"/>
              </w:rPr>
            </w:pPr>
            <w:r w:rsidRPr="00A269B9">
              <w:rPr>
                <w:sz w:val="24"/>
                <w:szCs w:val="24"/>
              </w:rPr>
              <w:t>Experimenta con la creación de poemas en verso y prosa, a partir del establecimiento de un tema que le sea significativo.</w:t>
            </w:r>
          </w:p>
        </w:tc>
        <w:tc>
          <w:tcPr>
            <w:tcW w:w="4981" w:type="dxa"/>
            <w:vAlign w:val="center"/>
          </w:tcPr>
          <w:p w14:paraId="5FC57EAD" w14:textId="56CA3F00" w:rsidR="00D05B16" w:rsidRPr="00A269B9" w:rsidRDefault="00D05B16" w:rsidP="00A269B9">
            <w:pPr>
              <w:jc w:val="both"/>
              <w:rPr>
                <w:b/>
                <w:bCs/>
                <w:sz w:val="24"/>
                <w:szCs w:val="24"/>
              </w:rPr>
            </w:pPr>
            <w:r w:rsidRPr="00A269B9">
              <w:rPr>
                <w:b/>
                <w:bCs/>
                <w:sz w:val="24"/>
                <w:szCs w:val="24"/>
              </w:rPr>
              <w:t>Proyecto: La poesía en la vida cotidiana.</w:t>
            </w:r>
          </w:p>
          <w:p w14:paraId="3D691A15" w14:textId="22E23A8B" w:rsidR="00D05B16" w:rsidRPr="00A269B9" w:rsidRDefault="00D05B16" w:rsidP="00A269B9">
            <w:pPr>
              <w:jc w:val="both"/>
              <w:rPr>
                <w:sz w:val="24"/>
                <w:szCs w:val="24"/>
              </w:rPr>
            </w:pPr>
            <w:r w:rsidRPr="00A269B9">
              <w:rPr>
                <w:b/>
                <w:bCs/>
                <w:sz w:val="24"/>
                <w:szCs w:val="24"/>
              </w:rPr>
              <w:t>Escolar. Páginas 76 a la 91</w:t>
            </w:r>
          </w:p>
          <w:p w14:paraId="2989E419" w14:textId="36999800" w:rsidR="00D05B16" w:rsidRPr="00A269B9" w:rsidRDefault="00D05B16" w:rsidP="00A269B9">
            <w:pPr>
              <w:jc w:val="both"/>
              <w:rPr>
                <w:sz w:val="24"/>
                <w:szCs w:val="24"/>
              </w:rPr>
            </w:pPr>
            <w:r w:rsidRPr="00A269B9">
              <w:rPr>
                <w:sz w:val="24"/>
                <w:szCs w:val="24"/>
              </w:rPr>
              <w:t>Conocer más sobre la lectura y la creación de poemas y sus elementos, tales como el lenguaje figurado, las metáforas, las rimas, las exageraciones y los juegos de palabras. Escribir un poema con versos y estrofas. La intención es invitar a la comunidad de su escuela a valorar el lenguaje metafórico en la vida cotidiana.</w:t>
            </w:r>
          </w:p>
        </w:tc>
        <w:tc>
          <w:tcPr>
            <w:tcW w:w="1423" w:type="dxa"/>
            <w:vAlign w:val="center"/>
          </w:tcPr>
          <w:p w14:paraId="2A004AC1" w14:textId="25725EDB" w:rsidR="00D05B16" w:rsidRPr="00A269B9" w:rsidRDefault="00D05B16" w:rsidP="00D05B16">
            <w:pPr>
              <w:jc w:val="center"/>
              <w:rPr>
                <w:sz w:val="24"/>
                <w:szCs w:val="24"/>
              </w:rPr>
            </w:pPr>
            <w:r w:rsidRPr="00A269B9">
              <w:rPr>
                <w:noProof/>
                <w:sz w:val="24"/>
                <w:szCs w:val="24"/>
              </w:rPr>
              <w:drawing>
                <wp:inline distT="0" distB="0" distL="0" distR="0" wp14:anchorId="2FADB60D" wp14:editId="362DD6EE">
                  <wp:extent cx="357231" cy="360000"/>
                  <wp:effectExtent l="0" t="0" r="5080" b="2540"/>
                  <wp:docPr id="1549874279" name="Imagen 15498742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74279" name="Imagen 154987427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79B49DF" wp14:editId="3B6DA895">
                  <wp:extent cx="360193" cy="360000"/>
                  <wp:effectExtent l="0" t="0" r="1905" b="2540"/>
                  <wp:docPr id="1702522499" name="Imagen 170252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8E93B49" wp14:editId="26945396">
                  <wp:extent cx="487791" cy="360000"/>
                  <wp:effectExtent l="0" t="0" r="7620" b="2540"/>
                  <wp:docPr id="1029004687" name="Imagen 1029004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35762E8" wp14:editId="6A7A27B5">
                  <wp:extent cx="312515" cy="360000"/>
                  <wp:effectExtent l="0" t="0" r="0" b="2540"/>
                  <wp:docPr id="734564910" name="Imagen 73456491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64910" name="Imagen 73456491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05B16" w:rsidRPr="00A269B9" w14:paraId="69F33597" w14:textId="77777777" w:rsidTr="00274B67">
        <w:tc>
          <w:tcPr>
            <w:tcW w:w="1102" w:type="dxa"/>
            <w:shd w:val="clear" w:color="auto" w:fill="F2F2F2" w:themeFill="background1" w:themeFillShade="F2"/>
            <w:vAlign w:val="center"/>
          </w:tcPr>
          <w:p w14:paraId="133BB008" w14:textId="4EE44BD3" w:rsidR="00D05B16" w:rsidRPr="00A269B9" w:rsidRDefault="00D05B16" w:rsidP="00D05B16">
            <w:pPr>
              <w:jc w:val="center"/>
              <w:rPr>
                <w:sz w:val="24"/>
                <w:szCs w:val="24"/>
              </w:rPr>
            </w:pPr>
            <w:r w:rsidRPr="00A269B9">
              <w:rPr>
                <w:noProof/>
                <w:sz w:val="24"/>
                <w:szCs w:val="24"/>
              </w:rPr>
              <w:drawing>
                <wp:inline distT="0" distB="0" distL="0" distR="0" wp14:anchorId="273DC594" wp14:editId="07D19623">
                  <wp:extent cx="555319" cy="540000"/>
                  <wp:effectExtent l="0" t="0" r="0" b="0"/>
                  <wp:docPr id="1310010556" name="Imagen 13100105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0556" name="Imagen 131001055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713" w:type="dxa"/>
            <w:shd w:val="clear" w:color="auto" w:fill="F2F2F2" w:themeFill="background1" w:themeFillShade="F2"/>
            <w:vAlign w:val="center"/>
          </w:tcPr>
          <w:p w14:paraId="73DCDFBF" w14:textId="60A2F3DC" w:rsidR="00D05B16" w:rsidRPr="00A269B9" w:rsidRDefault="00D05B16" w:rsidP="00A269B9">
            <w:pPr>
              <w:jc w:val="both"/>
              <w:rPr>
                <w:sz w:val="24"/>
                <w:szCs w:val="24"/>
              </w:rPr>
            </w:pPr>
            <w:r w:rsidRPr="00A269B9">
              <w:rPr>
                <w:sz w:val="24"/>
                <w:szCs w:val="24"/>
              </w:rPr>
              <w:t>Propiedades de los materiales: masa y longitud; relación entre estados físicos y la temperatura.</w:t>
            </w:r>
          </w:p>
        </w:tc>
        <w:tc>
          <w:tcPr>
            <w:tcW w:w="6946" w:type="dxa"/>
            <w:shd w:val="clear" w:color="auto" w:fill="F2F2F2" w:themeFill="background1" w:themeFillShade="F2"/>
            <w:vAlign w:val="center"/>
          </w:tcPr>
          <w:p w14:paraId="6672366E" w14:textId="77777777" w:rsidR="00D05B16" w:rsidRPr="00A269B9" w:rsidRDefault="00D05B16" w:rsidP="00A269B9">
            <w:pPr>
              <w:jc w:val="both"/>
              <w:rPr>
                <w:sz w:val="24"/>
                <w:szCs w:val="24"/>
              </w:rPr>
            </w:pPr>
            <w:r w:rsidRPr="00A269B9">
              <w:rPr>
                <w:sz w:val="24"/>
                <w:szCs w:val="24"/>
              </w:rPr>
              <w:t>Describe y representa los cambios físicos del ciclo del agua: evaporación, condensación, solidificación, y su relación con la variación de la temperatura.</w:t>
            </w:r>
          </w:p>
          <w:p w14:paraId="7B808F1B" w14:textId="469F0F4C" w:rsidR="00D05B16" w:rsidRPr="00A269B9" w:rsidRDefault="00D05B16" w:rsidP="00A269B9">
            <w:pPr>
              <w:jc w:val="both"/>
              <w:rPr>
                <w:sz w:val="24"/>
                <w:szCs w:val="24"/>
              </w:rPr>
            </w:pPr>
            <w:r w:rsidRPr="00A269B9">
              <w:rPr>
                <w:sz w:val="24"/>
                <w:szCs w:val="24"/>
              </w:rPr>
              <w:t>Indaga y describe los cambios de estado físico de los materiales, a partir de experimentar con la variación de la temperatura y sus efectos en diversos materiales (chocolate, mantequilla, agua, hielo, vela -cera-, alcohol, gelatina, otros).</w:t>
            </w:r>
          </w:p>
        </w:tc>
        <w:tc>
          <w:tcPr>
            <w:tcW w:w="4981" w:type="dxa"/>
            <w:shd w:val="clear" w:color="auto" w:fill="F2F2F2" w:themeFill="background1" w:themeFillShade="F2"/>
            <w:vAlign w:val="center"/>
          </w:tcPr>
          <w:p w14:paraId="522A031A" w14:textId="0EC6C4B6" w:rsidR="00D05B16" w:rsidRPr="00A269B9" w:rsidRDefault="00D05B16" w:rsidP="00A269B9">
            <w:pPr>
              <w:jc w:val="both"/>
              <w:rPr>
                <w:b/>
                <w:bCs/>
                <w:sz w:val="24"/>
                <w:szCs w:val="24"/>
              </w:rPr>
            </w:pPr>
            <w:r w:rsidRPr="00A269B9">
              <w:rPr>
                <w:b/>
                <w:bCs/>
                <w:sz w:val="24"/>
                <w:szCs w:val="24"/>
              </w:rPr>
              <w:t>Proyecto: Cuando cambió… ¿por qué cambió?</w:t>
            </w:r>
          </w:p>
          <w:p w14:paraId="33CE1CC2" w14:textId="4956F6F8" w:rsidR="00D05B16" w:rsidRPr="00A269B9" w:rsidRDefault="00D05B16" w:rsidP="00A269B9">
            <w:pPr>
              <w:jc w:val="both"/>
              <w:rPr>
                <w:sz w:val="24"/>
                <w:szCs w:val="24"/>
              </w:rPr>
            </w:pPr>
            <w:r w:rsidRPr="00A269B9">
              <w:rPr>
                <w:b/>
                <w:bCs/>
                <w:sz w:val="24"/>
                <w:szCs w:val="24"/>
              </w:rPr>
              <w:t>Escolar. Páginas 142 a la 153</w:t>
            </w:r>
          </w:p>
          <w:p w14:paraId="0DFEEE3B" w14:textId="30C5EAD1" w:rsidR="00D05B16" w:rsidRPr="00A269B9" w:rsidRDefault="00D05B16" w:rsidP="00A269B9">
            <w:pPr>
              <w:jc w:val="both"/>
              <w:rPr>
                <w:sz w:val="24"/>
                <w:szCs w:val="24"/>
              </w:rPr>
            </w:pPr>
            <w:r w:rsidRPr="00A269B9">
              <w:rPr>
                <w:sz w:val="24"/>
                <w:szCs w:val="24"/>
              </w:rPr>
              <w:t>Investigar, con integrantes de su comunidad escolar y experimentando con distintos materiales, lo que se requiere para construir un prototipo que ayude a la desalinización del agua. Describir y analizar distintos estados de agregación de algunas sustancias que se exponen a diferentes temperaturas.</w:t>
            </w:r>
          </w:p>
        </w:tc>
        <w:tc>
          <w:tcPr>
            <w:tcW w:w="1423" w:type="dxa"/>
            <w:shd w:val="clear" w:color="auto" w:fill="F2F2F2" w:themeFill="background1" w:themeFillShade="F2"/>
            <w:vAlign w:val="center"/>
          </w:tcPr>
          <w:p w14:paraId="080604CF" w14:textId="4F1DEA28" w:rsidR="00D05B16" w:rsidRPr="00A269B9" w:rsidRDefault="00D05B16" w:rsidP="00D05B16">
            <w:pPr>
              <w:jc w:val="center"/>
              <w:rPr>
                <w:sz w:val="24"/>
                <w:szCs w:val="24"/>
              </w:rPr>
            </w:pPr>
            <w:r w:rsidRPr="00A269B9">
              <w:rPr>
                <w:noProof/>
                <w:sz w:val="24"/>
                <w:szCs w:val="24"/>
              </w:rPr>
              <w:drawing>
                <wp:inline distT="0" distB="0" distL="0" distR="0" wp14:anchorId="49ACEFF3" wp14:editId="0A7E1AF1">
                  <wp:extent cx="357231" cy="360000"/>
                  <wp:effectExtent l="0" t="0" r="5080" b="2540"/>
                  <wp:docPr id="87249335" name="Imagen 872493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9335" name="Imagen 872493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2DC44FA" wp14:editId="774EF1D9">
                  <wp:extent cx="362905" cy="360000"/>
                  <wp:effectExtent l="0" t="0" r="0" b="2540"/>
                  <wp:docPr id="343284414" name="Imagen 3432844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84414" name="Imagen 343284414"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AA11987" wp14:editId="015D2816">
                  <wp:extent cx="487791" cy="360000"/>
                  <wp:effectExtent l="0" t="0" r="7620" b="2540"/>
                  <wp:docPr id="1123429640" name="Imagen 112342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DD797E0" wp14:editId="02EA5BF3">
                  <wp:extent cx="312515" cy="360000"/>
                  <wp:effectExtent l="0" t="0" r="0" b="2540"/>
                  <wp:docPr id="2001287387" name="Imagen 200128738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87387" name="Imagen 2001287387"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A4F6D" w:rsidRPr="00A269B9" w14:paraId="61654785" w14:textId="77777777" w:rsidTr="00485098">
        <w:tc>
          <w:tcPr>
            <w:tcW w:w="1102" w:type="dxa"/>
            <w:vAlign w:val="center"/>
          </w:tcPr>
          <w:p w14:paraId="325BCB22" w14:textId="0E796840" w:rsidR="009A4F6D" w:rsidRPr="00A269B9" w:rsidRDefault="009A4F6D" w:rsidP="009A4F6D">
            <w:pPr>
              <w:jc w:val="center"/>
              <w:rPr>
                <w:sz w:val="24"/>
                <w:szCs w:val="24"/>
              </w:rPr>
            </w:pPr>
            <w:r w:rsidRPr="00A269B9">
              <w:rPr>
                <w:noProof/>
                <w:sz w:val="24"/>
                <w:szCs w:val="24"/>
              </w:rPr>
              <w:drawing>
                <wp:inline distT="0" distB="0" distL="0" distR="0" wp14:anchorId="62A1272E" wp14:editId="5B68F7EF">
                  <wp:extent cx="558881" cy="540000"/>
                  <wp:effectExtent l="0" t="0" r="0" b="0"/>
                  <wp:docPr id="1241050570" name="Imagen 12410505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50570" name="Imagen 1241050570"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713" w:type="dxa"/>
            <w:vAlign w:val="center"/>
          </w:tcPr>
          <w:p w14:paraId="068C92B3" w14:textId="0E0267E7" w:rsidR="009A4F6D" w:rsidRPr="00A269B9" w:rsidRDefault="009A4F6D" w:rsidP="00A269B9">
            <w:pPr>
              <w:jc w:val="both"/>
              <w:rPr>
                <w:sz w:val="24"/>
                <w:szCs w:val="24"/>
              </w:rPr>
            </w:pPr>
            <w:r w:rsidRPr="00A269B9">
              <w:rPr>
                <w:sz w:val="24"/>
                <w:szCs w:val="24"/>
              </w:rPr>
              <w:t xml:space="preserve">Origen histórico de algunos símbolos (territorio, lugares sagrados, figuras y colores, banderas, escudos, himnos, entre otros), que identifican a las comunidades, pueblos, y a la entidad y a México como país, en </w:t>
            </w:r>
            <w:r w:rsidRPr="00A269B9">
              <w:rPr>
                <w:sz w:val="24"/>
                <w:szCs w:val="24"/>
              </w:rPr>
              <w:lastRenderedPageBreak/>
              <w:t>tanto referentes que dan sentido de identidad y pertenencia.</w:t>
            </w:r>
          </w:p>
        </w:tc>
        <w:tc>
          <w:tcPr>
            <w:tcW w:w="6946" w:type="dxa"/>
            <w:vAlign w:val="center"/>
          </w:tcPr>
          <w:p w14:paraId="0D58B667" w14:textId="77777777" w:rsidR="009A4F6D" w:rsidRPr="00A269B9" w:rsidRDefault="009A4F6D" w:rsidP="00A269B9">
            <w:pPr>
              <w:jc w:val="both"/>
              <w:rPr>
                <w:sz w:val="24"/>
                <w:szCs w:val="24"/>
              </w:rPr>
            </w:pPr>
            <w:r w:rsidRPr="00A269B9">
              <w:rPr>
                <w:sz w:val="24"/>
                <w:szCs w:val="24"/>
              </w:rPr>
              <w:lastRenderedPageBreak/>
              <w:t>Reconoce los símbolos nacionales que identifican a México como país (himno, escudo y bandera); indaga sobre su significado, cómo y dónde surgieron, los elementos que los conforman, así como su transformación histórica, para comprender cómo ayudaron a construir una identidad nacional.</w:t>
            </w:r>
          </w:p>
          <w:p w14:paraId="59E48B1B" w14:textId="1F5A4AB6" w:rsidR="009A4F6D" w:rsidRPr="00A269B9" w:rsidRDefault="009A4F6D" w:rsidP="00A269B9">
            <w:pPr>
              <w:jc w:val="both"/>
              <w:rPr>
                <w:sz w:val="24"/>
                <w:szCs w:val="24"/>
              </w:rPr>
            </w:pPr>
            <w:r w:rsidRPr="00A269B9">
              <w:rPr>
                <w:sz w:val="24"/>
                <w:szCs w:val="24"/>
              </w:rPr>
              <w:t xml:space="preserve">Dialoga sobre la importancia que tiene reconocer a la diversidad de símbolos, como el territorio, los lugares sagrados, las </w:t>
            </w:r>
            <w:r w:rsidRPr="00A269B9">
              <w:rPr>
                <w:sz w:val="24"/>
                <w:szCs w:val="24"/>
              </w:rPr>
              <w:lastRenderedPageBreak/>
              <w:t>banderas, los himnos, entre otros, para respetar la diversidad de identidades socioculturales que conforman al país.</w:t>
            </w:r>
          </w:p>
        </w:tc>
        <w:tc>
          <w:tcPr>
            <w:tcW w:w="4981" w:type="dxa"/>
            <w:vAlign w:val="center"/>
          </w:tcPr>
          <w:p w14:paraId="68D62266" w14:textId="12B94EAC" w:rsidR="009A4F6D" w:rsidRPr="00A269B9" w:rsidRDefault="009A4F6D" w:rsidP="00A269B9">
            <w:pPr>
              <w:jc w:val="both"/>
              <w:rPr>
                <w:b/>
                <w:bCs/>
                <w:sz w:val="24"/>
                <w:szCs w:val="24"/>
              </w:rPr>
            </w:pPr>
            <w:r w:rsidRPr="00A269B9">
              <w:rPr>
                <w:b/>
                <w:bCs/>
                <w:sz w:val="24"/>
                <w:szCs w:val="24"/>
              </w:rPr>
              <w:lastRenderedPageBreak/>
              <w:t>Proyecto: Álbum de historias y símbolos.</w:t>
            </w:r>
          </w:p>
          <w:p w14:paraId="6965CF90" w14:textId="50CD4A6C" w:rsidR="009A4F6D" w:rsidRPr="00A269B9" w:rsidRDefault="009A4F6D" w:rsidP="00A269B9">
            <w:pPr>
              <w:jc w:val="both"/>
              <w:rPr>
                <w:sz w:val="24"/>
                <w:szCs w:val="24"/>
              </w:rPr>
            </w:pPr>
            <w:r w:rsidRPr="00A269B9">
              <w:rPr>
                <w:b/>
                <w:bCs/>
                <w:sz w:val="24"/>
                <w:szCs w:val="24"/>
              </w:rPr>
              <w:t>Aula. Páginas 256 a la 267</w:t>
            </w:r>
          </w:p>
          <w:p w14:paraId="2FB97FD9" w14:textId="79F28F06" w:rsidR="009A4F6D" w:rsidRPr="00A269B9" w:rsidRDefault="009A4F6D" w:rsidP="00A269B9">
            <w:pPr>
              <w:jc w:val="both"/>
              <w:rPr>
                <w:sz w:val="24"/>
                <w:szCs w:val="24"/>
              </w:rPr>
            </w:pPr>
            <w:r w:rsidRPr="00A269B9">
              <w:rPr>
                <w:sz w:val="24"/>
                <w:szCs w:val="24"/>
              </w:rPr>
              <w:t>Elaborar un Álbum con los símbolos de México a partir de identificar lo que representan para él o ella, su comunidad de aula, la entidad y el país.</w:t>
            </w:r>
          </w:p>
        </w:tc>
        <w:tc>
          <w:tcPr>
            <w:tcW w:w="1423" w:type="dxa"/>
            <w:vAlign w:val="center"/>
          </w:tcPr>
          <w:p w14:paraId="7A6A7707" w14:textId="7926C94E" w:rsidR="009A4F6D" w:rsidRPr="00A269B9" w:rsidRDefault="009A4F6D" w:rsidP="009A4F6D">
            <w:pPr>
              <w:jc w:val="center"/>
              <w:rPr>
                <w:sz w:val="24"/>
                <w:szCs w:val="24"/>
              </w:rPr>
            </w:pPr>
            <w:r w:rsidRPr="00A269B9">
              <w:rPr>
                <w:noProof/>
                <w:sz w:val="24"/>
                <w:szCs w:val="24"/>
              </w:rPr>
              <w:drawing>
                <wp:inline distT="0" distB="0" distL="0" distR="0" wp14:anchorId="6005A19B" wp14:editId="5315A348">
                  <wp:extent cx="357231" cy="360000"/>
                  <wp:effectExtent l="0" t="0" r="5080" b="2540"/>
                  <wp:docPr id="966720681" name="Imagen 9667206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20681" name="Imagen 96672068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025D12F" wp14:editId="45D6AB40">
                  <wp:extent cx="360292" cy="360000"/>
                  <wp:effectExtent l="0" t="0" r="1905" b="2540"/>
                  <wp:docPr id="2001403913" name="Imagen 20014039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03913" name="Imagen 2001403913"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774926A" wp14:editId="2E21BE68">
                  <wp:extent cx="312515" cy="360000"/>
                  <wp:effectExtent l="0" t="0" r="0" b="2540"/>
                  <wp:docPr id="578068707" name="Imagen 57806870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68707" name="Imagen 578068707"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A4F6D" w:rsidRPr="00A269B9" w14:paraId="01FEF970" w14:textId="77777777" w:rsidTr="00274B67">
        <w:tc>
          <w:tcPr>
            <w:tcW w:w="1102" w:type="dxa"/>
            <w:shd w:val="clear" w:color="auto" w:fill="F2F2F2" w:themeFill="background1" w:themeFillShade="F2"/>
            <w:vAlign w:val="center"/>
          </w:tcPr>
          <w:p w14:paraId="05759C73" w14:textId="64FC7F10" w:rsidR="009A4F6D" w:rsidRPr="00A269B9" w:rsidRDefault="009A4F6D" w:rsidP="009A4F6D">
            <w:pPr>
              <w:jc w:val="center"/>
              <w:rPr>
                <w:sz w:val="24"/>
                <w:szCs w:val="24"/>
              </w:rPr>
            </w:pPr>
            <w:r w:rsidRPr="00A269B9">
              <w:rPr>
                <w:noProof/>
                <w:sz w:val="24"/>
                <w:szCs w:val="24"/>
              </w:rPr>
              <w:drawing>
                <wp:inline distT="0" distB="0" distL="0" distR="0" wp14:anchorId="45A37097" wp14:editId="2A231A49">
                  <wp:extent cx="555105" cy="540000"/>
                  <wp:effectExtent l="0" t="0" r="0" b="0"/>
                  <wp:docPr id="1768205899" name="Imagen 176820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555105" cy="540000"/>
                          </a:xfrm>
                          <a:prstGeom prst="rect">
                            <a:avLst/>
                          </a:prstGeom>
                        </pic:spPr>
                      </pic:pic>
                    </a:graphicData>
                  </a:graphic>
                </wp:inline>
              </w:drawing>
            </w:r>
          </w:p>
        </w:tc>
        <w:tc>
          <w:tcPr>
            <w:tcW w:w="3713" w:type="dxa"/>
            <w:shd w:val="clear" w:color="auto" w:fill="F2F2F2" w:themeFill="background1" w:themeFillShade="F2"/>
            <w:vAlign w:val="center"/>
          </w:tcPr>
          <w:p w14:paraId="0BFFA72C" w14:textId="581657EF" w:rsidR="009A4F6D" w:rsidRPr="00A269B9" w:rsidRDefault="009A4F6D" w:rsidP="00A269B9">
            <w:pPr>
              <w:jc w:val="both"/>
              <w:rPr>
                <w:sz w:val="24"/>
                <w:szCs w:val="24"/>
              </w:rPr>
            </w:pPr>
            <w:r w:rsidRPr="00A269B9">
              <w:rPr>
                <w:sz w:val="24"/>
                <w:szCs w:val="24"/>
              </w:rPr>
              <w:t>Los afectos y su influencia en el bienestar.</w:t>
            </w:r>
          </w:p>
        </w:tc>
        <w:tc>
          <w:tcPr>
            <w:tcW w:w="6946" w:type="dxa"/>
            <w:shd w:val="clear" w:color="auto" w:fill="F2F2F2" w:themeFill="background1" w:themeFillShade="F2"/>
            <w:vAlign w:val="center"/>
          </w:tcPr>
          <w:p w14:paraId="6C384789" w14:textId="77777777" w:rsidR="009A4F6D" w:rsidRPr="00A269B9" w:rsidRDefault="009A4F6D" w:rsidP="00A269B9">
            <w:pPr>
              <w:jc w:val="both"/>
              <w:rPr>
                <w:sz w:val="24"/>
                <w:szCs w:val="24"/>
              </w:rPr>
            </w:pPr>
            <w:r w:rsidRPr="00A269B9">
              <w:rPr>
                <w:sz w:val="24"/>
                <w:szCs w:val="24"/>
              </w:rPr>
              <w:t>Utiliza conocimientos previos sobre las diferentes expresiones emocionales para aprovechar su función en situaciones cotidianas.</w:t>
            </w:r>
          </w:p>
          <w:p w14:paraId="69BCE9B8" w14:textId="461D3932" w:rsidR="009A4F6D" w:rsidRPr="00A269B9" w:rsidRDefault="009A4F6D" w:rsidP="00A269B9">
            <w:pPr>
              <w:jc w:val="both"/>
              <w:rPr>
                <w:sz w:val="24"/>
                <w:szCs w:val="24"/>
              </w:rPr>
            </w:pPr>
            <w:r w:rsidRPr="00A269B9">
              <w:rPr>
                <w:sz w:val="24"/>
                <w:szCs w:val="24"/>
              </w:rPr>
              <w:t>Considera las reacciones emocionales ante situaciones comunes e identifica las más adecuadas para lograr sus metas y el bien común.</w:t>
            </w:r>
          </w:p>
        </w:tc>
        <w:tc>
          <w:tcPr>
            <w:tcW w:w="4981" w:type="dxa"/>
            <w:shd w:val="clear" w:color="auto" w:fill="F2F2F2" w:themeFill="background1" w:themeFillShade="F2"/>
            <w:vAlign w:val="center"/>
          </w:tcPr>
          <w:p w14:paraId="0AB7FFF5" w14:textId="62D41571" w:rsidR="009A4F6D" w:rsidRPr="00A269B9" w:rsidRDefault="009A4F6D" w:rsidP="00A269B9">
            <w:pPr>
              <w:jc w:val="both"/>
              <w:rPr>
                <w:b/>
                <w:bCs/>
                <w:sz w:val="24"/>
                <w:szCs w:val="24"/>
              </w:rPr>
            </w:pPr>
            <w:r w:rsidRPr="00A269B9">
              <w:rPr>
                <w:b/>
                <w:bCs/>
                <w:sz w:val="24"/>
                <w:szCs w:val="24"/>
              </w:rPr>
              <w:t>Proyecto: Yo en el mundo de colores.</w:t>
            </w:r>
          </w:p>
          <w:p w14:paraId="56046849" w14:textId="549DC58D" w:rsidR="009A4F6D" w:rsidRPr="00A269B9" w:rsidRDefault="009A4F6D" w:rsidP="00A269B9">
            <w:pPr>
              <w:jc w:val="both"/>
              <w:rPr>
                <w:sz w:val="24"/>
                <w:szCs w:val="24"/>
              </w:rPr>
            </w:pPr>
            <w:r w:rsidRPr="00A269B9">
              <w:rPr>
                <w:b/>
                <w:bCs/>
                <w:sz w:val="24"/>
                <w:szCs w:val="24"/>
              </w:rPr>
              <w:t>Aula. Páginas 310 a la 325</w:t>
            </w:r>
          </w:p>
          <w:p w14:paraId="0F5F3487" w14:textId="4FE3175F" w:rsidR="009A4F6D" w:rsidRPr="00A269B9" w:rsidRDefault="009A4F6D" w:rsidP="00A269B9">
            <w:pPr>
              <w:jc w:val="both"/>
              <w:rPr>
                <w:sz w:val="24"/>
                <w:szCs w:val="24"/>
              </w:rPr>
            </w:pPr>
            <w:r w:rsidRPr="00A269B9">
              <w:rPr>
                <w:sz w:val="24"/>
                <w:szCs w:val="24"/>
              </w:rPr>
              <w:t>Valorar las emociones, cualidades, virtudes y defectos que los hacen una persona única. Para ello, elaborar un Buzón de cualidades, por medio del cual expresen a los demás lo valioso que son. Esto les ayudará a mejorar sus relaciones personales en el salón de clases y la escuela.</w:t>
            </w:r>
          </w:p>
        </w:tc>
        <w:tc>
          <w:tcPr>
            <w:tcW w:w="1423" w:type="dxa"/>
            <w:shd w:val="clear" w:color="auto" w:fill="F2F2F2" w:themeFill="background1" w:themeFillShade="F2"/>
            <w:vAlign w:val="center"/>
          </w:tcPr>
          <w:p w14:paraId="526EDC1C" w14:textId="0E082559" w:rsidR="009A4F6D" w:rsidRPr="00A269B9" w:rsidRDefault="009A4F6D" w:rsidP="009A4F6D">
            <w:pPr>
              <w:jc w:val="center"/>
              <w:rPr>
                <w:sz w:val="24"/>
                <w:szCs w:val="24"/>
              </w:rPr>
            </w:pPr>
            <w:r w:rsidRPr="00A269B9">
              <w:rPr>
                <w:noProof/>
                <w:sz w:val="24"/>
                <w:szCs w:val="24"/>
              </w:rPr>
              <w:drawing>
                <wp:inline distT="0" distB="0" distL="0" distR="0" wp14:anchorId="698D6DD8" wp14:editId="71BBDF3E">
                  <wp:extent cx="351462" cy="360000"/>
                  <wp:effectExtent l="0" t="0" r="0" b="2540"/>
                  <wp:docPr id="1068424863" name="Imagen 106842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F703D51" wp14:editId="1FED2691">
                  <wp:extent cx="357231" cy="360000"/>
                  <wp:effectExtent l="0" t="0" r="5080" b="2540"/>
                  <wp:docPr id="1463479602" name="Imagen 146347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7ED4FDB" wp14:editId="161D73D4">
                  <wp:extent cx="487791" cy="360000"/>
                  <wp:effectExtent l="0" t="0" r="7620" b="2540"/>
                  <wp:docPr id="1236006362" name="Imagen 123600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4F6D" w:rsidRPr="00A269B9" w14:paraId="3865F581" w14:textId="77777777" w:rsidTr="00485098">
        <w:tc>
          <w:tcPr>
            <w:tcW w:w="1102" w:type="dxa"/>
            <w:vAlign w:val="center"/>
          </w:tcPr>
          <w:p w14:paraId="2DB3FA4E" w14:textId="1FB43CA9" w:rsidR="009A4F6D" w:rsidRPr="00A269B9" w:rsidRDefault="009A4F6D" w:rsidP="009A4F6D">
            <w:pPr>
              <w:jc w:val="center"/>
              <w:rPr>
                <w:sz w:val="24"/>
                <w:szCs w:val="24"/>
              </w:rPr>
            </w:pPr>
            <w:r w:rsidRPr="00A269B9">
              <w:rPr>
                <w:noProof/>
                <w:sz w:val="24"/>
                <w:szCs w:val="24"/>
              </w:rPr>
              <w:drawing>
                <wp:inline distT="0" distB="0" distL="0" distR="0" wp14:anchorId="6087E693" wp14:editId="58A584AB">
                  <wp:extent cx="550436" cy="540000"/>
                  <wp:effectExtent l="0" t="0" r="2540" b="0"/>
                  <wp:docPr id="1919093204" name="Imagen 191909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3" w:type="dxa"/>
            <w:vAlign w:val="center"/>
          </w:tcPr>
          <w:p w14:paraId="6C965A27" w14:textId="3D6E0123" w:rsidR="009A4F6D" w:rsidRPr="00A269B9" w:rsidRDefault="009A4F6D" w:rsidP="00A269B9">
            <w:pPr>
              <w:jc w:val="both"/>
              <w:rPr>
                <w:sz w:val="24"/>
                <w:szCs w:val="24"/>
              </w:rPr>
            </w:pPr>
            <w:r w:rsidRPr="00A269B9">
              <w:rPr>
                <w:sz w:val="24"/>
                <w:szCs w:val="24"/>
              </w:rPr>
              <w:t>Exposición sobre temas diversos.</w:t>
            </w:r>
          </w:p>
        </w:tc>
        <w:tc>
          <w:tcPr>
            <w:tcW w:w="6946" w:type="dxa"/>
            <w:vAlign w:val="center"/>
          </w:tcPr>
          <w:p w14:paraId="402E6B5D" w14:textId="77777777" w:rsidR="009A4F6D" w:rsidRPr="00A269B9" w:rsidRDefault="009A4F6D" w:rsidP="00A269B9">
            <w:pPr>
              <w:jc w:val="both"/>
              <w:rPr>
                <w:sz w:val="24"/>
                <w:szCs w:val="24"/>
              </w:rPr>
            </w:pPr>
            <w:r w:rsidRPr="00A269B9">
              <w:rPr>
                <w:sz w:val="24"/>
                <w:szCs w:val="24"/>
              </w:rPr>
              <w:t>Expone sobre diversos temas, considerando:</w:t>
            </w:r>
          </w:p>
          <w:p w14:paraId="4FD9ABD8" w14:textId="77777777" w:rsidR="009A4F6D" w:rsidRPr="00A269B9" w:rsidRDefault="009A4F6D" w:rsidP="00A269B9">
            <w:pPr>
              <w:jc w:val="both"/>
              <w:rPr>
                <w:i/>
                <w:iCs/>
                <w:sz w:val="24"/>
                <w:szCs w:val="24"/>
              </w:rPr>
            </w:pPr>
            <w:r w:rsidRPr="00A269B9">
              <w:rPr>
                <w:i/>
                <w:iCs/>
                <w:sz w:val="24"/>
                <w:szCs w:val="24"/>
              </w:rPr>
              <w:t>Como presentador o presentadora:</w:t>
            </w:r>
          </w:p>
          <w:p w14:paraId="6CA26E3C" w14:textId="77777777" w:rsidR="009A4F6D" w:rsidRPr="00A269B9" w:rsidRDefault="009A4F6D" w:rsidP="00A269B9">
            <w:pPr>
              <w:pStyle w:val="Prrafodelista"/>
              <w:numPr>
                <w:ilvl w:val="0"/>
                <w:numId w:val="1"/>
              </w:numPr>
              <w:jc w:val="both"/>
              <w:rPr>
                <w:sz w:val="24"/>
                <w:szCs w:val="24"/>
              </w:rPr>
            </w:pPr>
            <w:r w:rsidRPr="00A269B9">
              <w:rPr>
                <w:sz w:val="24"/>
                <w:szCs w:val="24"/>
              </w:rPr>
              <w:t>Planear su exposición, lo cual incluye la elaboración de material de apoyo.</w:t>
            </w:r>
          </w:p>
          <w:p w14:paraId="2E6BDBCC" w14:textId="77777777" w:rsidR="009A4F6D" w:rsidRPr="00A269B9" w:rsidRDefault="009A4F6D" w:rsidP="00A269B9">
            <w:pPr>
              <w:pStyle w:val="Prrafodelista"/>
              <w:numPr>
                <w:ilvl w:val="0"/>
                <w:numId w:val="1"/>
              </w:numPr>
              <w:jc w:val="both"/>
              <w:rPr>
                <w:sz w:val="24"/>
                <w:szCs w:val="24"/>
              </w:rPr>
            </w:pPr>
            <w:r w:rsidRPr="00A269B9">
              <w:rPr>
                <w:sz w:val="24"/>
                <w:szCs w:val="24"/>
              </w:rPr>
              <w:t>Realizar apuntes para usar como guía.</w:t>
            </w:r>
          </w:p>
          <w:p w14:paraId="7ADBFF71" w14:textId="77777777" w:rsidR="009A4F6D" w:rsidRPr="00A269B9" w:rsidRDefault="009A4F6D" w:rsidP="00A269B9">
            <w:pPr>
              <w:pStyle w:val="Prrafodelista"/>
              <w:numPr>
                <w:ilvl w:val="0"/>
                <w:numId w:val="1"/>
              </w:numPr>
              <w:jc w:val="both"/>
              <w:rPr>
                <w:sz w:val="24"/>
                <w:szCs w:val="24"/>
              </w:rPr>
            </w:pPr>
            <w:r w:rsidRPr="00A269B9">
              <w:rPr>
                <w:sz w:val="24"/>
                <w:szCs w:val="24"/>
              </w:rPr>
              <w:t>Mantener el interés del auditorio, ajustando el volumen de voz y usando elementos paralingüísticos.</w:t>
            </w:r>
          </w:p>
          <w:p w14:paraId="64E38630" w14:textId="77777777" w:rsidR="009A4F6D" w:rsidRPr="00A269B9" w:rsidRDefault="009A4F6D" w:rsidP="00A269B9">
            <w:pPr>
              <w:pStyle w:val="Prrafodelista"/>
              <w:numPr>
                <w:ilvl w:val="0"/>
                <w:numId w:val="1"/>
              </w:numPr>
              <w:jc w:val="both"/>
              <w:rPr>
                <w:sz w:val="24"/>
                <w:szCs w:val="24"/>
              </w:rPr>
            </w:pPr>
            <w:r w:rsidRPr="00A269B9">
              <w:rPr>
                <w:sz w:val="24"/>
                <w:szCs w:val="24"/>
              </w:rPr>
              <w:t>Responder dudas y atender inquietudes.</w:t>
            </w:r>
          </w:p>
          <w:p w14:paraId="079FCE43" w14:textId="77777777" w:rsidR="009A4F6D" w:rsidRPr="00A269B9" w:rsidRDefault="009A4F6D" w:rsidP="00A269B9">
            <w:pPr>
              <w:pStyle w:val="Prrafodelista"/>
              <w:ind w:left="0"/>
              <w:jc w:val="both"/>
              <w:rPr>
                <w:i/>
                <w:iCs/>
                <w:sz w:val="24"/>
                <w:szCs w:val="24"/>
              </w:rPr>
            </w:pPr>
            <w:r w:rsidRPr="00A269B9">
              <w:rPr>
                <w:i/>
                <w:iCs/>
                <w:sz w:val="24"/>
                <w:szCs w:val="24"/>
              </w:rPr>
              <w:t>Como audiencia</w:t>
            </w:r>
          </w:p>
          <w:p w14:paraId="18B88642" w14:textId="77777777" w:rsidR="009A4F6D" w:rsidRPr="00A269B9" w:rsidRDefault="009A4F6D" w:rsidP="00A269B9">
            <w:pPr>
              <w:pStyle w:val="Prrafodelista"/>
              <w:numPr>
                <w:ilvl w:val="0"/>
                <w:numId w:val="1"/>
              </w:numPr>
              <w:jc w:val="both"/>
              <w:rPr>
                <w:sz w:val="24"/>
                <w:szCs w:val="24"/>
              </w:rPr>
            </w:pPr>
            <w:r w:rsidRPr="00A269B9">
              <w:rPr>
                <w:sz w:val="24"/>
                <w:szCs w:val="24"/>
              </w:rPr>
              <w:t>Escuchar atenta y comprensivamente, tomando notas.</w:t>
            </w:r>
          </w:p>
          <w:p w14:paraId="5F0D7683" w14:textId="7A034201" w:rsidR="009A4F6D" w:rsidRPr="00A269B9" w:rsidRDefault="009A4F6D" w:rsidP="00A269B9">
            <w:pPr>
              <w:jc w:val="both"/>
              <w:rPr>
                <w:sz w:val="24"/>
                <w:szCs w:val="24"/>
              </w:rPr>
            </w:pPr>
            <w:r w:rsidRPr="00A269B9">
              <w:rPr>
                <w:sz w:val="24"/>
                <w:szCs w:val="24"/>
              </w:rPr>
              <w:t>Plantear preguntas o comentar sobre lo expuesto.</w:t>
            </w:r>
          </w:p>
        </w:tc>
        <w:tc>
          <w:tcPr>
            <w:tcW w:w="4981" w:type="dxa"/>
            <w:vAlign w:val="center"/>
          </w:tcPr>
          <w:p w14:paraId="12EDD9D4" w14:textId="083C12E3" w:rsidR="009A4F6D" w:rsidRPr="00A269B9" w:rsidRDefault="009A4F6D" w:rsidP="00A269B9">
            <w:pPr>
              <w:jc w:val="both"/>
              <w:rPr>
                <w:b/>
                <w:bCs/>
                <w:sz w:val="24"/>
                <w:szCs w:val="24"/>
              </w:rPr>
            </w:pPr>
            <w:r w:rsidRPr="00A269B9">
              <w:rPr>
                <w:b/>
                <w:bCs/>
                <w:sz w:val="24"/>
                <w:szCs w:val="24"/>
              </w:rPr>
              <w:t>Proyecto: ¡</w:t>
            </w:r>
            <w:proofErr w:type="spellStart"/>
            <w:r w:rsidRPr="00A269B9">
              <w:rPr>
                <w:b/>
                <w:bCs/>
                <w:sz w:val="24"/>
                <w:szCs w:val="24"/>
              </w:rPr>
              <w:t>Toc</w:t>
            </w:r>
            <w:proofErr w:type="spellEnd"/>
            <w:r w:rsidRPr="00A269B9">
              <w:rPr>
                <w:b/>
                <w:bCs/>
                <w:sz w:val="24"/>
                <w:szCs w:val="24"/>
              </w:rPr>
              <w:t xml:space="preserve">, </w:t>
            </w:r>
            <w:proofErr w:type="spellStart"/>
            <w:r w:rsidRPr="00A269B9">
              <w:rPr>
                <w:b/>
                <w:bCs/>
                <w:sz w:val="24"/>
                <w:szCs w:val="24"/>
              </w:rPr>
              <w:t>toc</w:t>
            </w:r>
            <w:proofErr w:type="spellEnd"/>
            <w:r w:rsidRPr="00A269B9">
              <w:rPr>
                <w:b/>
                <w:bCs/>
                <w:sz w:val="24"/>
                <w:szCs w:val="24"/>
              </w:rPr>
              <w:t>!, ¿adivina quién viene a vernos hoy?</w:t>
            </w:r>
          </w:p>
          <w:p w14:paraId="72FFD5F1" w14:textId="65A29282" w:rsidR="009A4F6D" w:rsidRPr="00A269B9" w:rsidRDefault="009A4F6D" w:rsidP="00A269B9">
            <w:pPr>
              <w:jc w:val="both"/>
              <w:rPr>
                <w:sz w:val="24"/>
                <w:szCs w:val="24"/>
              </w:rPr>
            </w:pPr>
            <w:r w:rsidRPr="00A269B9">
              <w:rPr>
                <w:b/>
                <w:bCs/>
                <w:sz w:val="24"/>
                <w:szCs w:val="24"/>
              </w:rPr>
              <w:t>Aula. Páginas 50 a la 65</w:t>
            </w:r>
          </w:p>
          <w:p w14:paraId="2288729B" w14:textId="49CA5A87" w:rsidR="009A4F6D" w:rsidRPr="00A269B9" w:rsidRDefault="009A4F6D" w:rsidP="00A269B9">
            <w:pPr>
              <w:jc w:val="both"/>
              <w:rPr>
                <w:sz w:val="24"/>
                <w:szCs w:val="24"/>
              </w:rPr>
            </w:pPr>
            <w:r w:rsidRPr="00A269B9">
              <w:rPr>
                <w:sz w:val="24"/>
                <w:szCs w:val="24"/>
              </w:rPr>
              <w:t>Exponer frente a sus compañeros algunos temas. Reflexionar sobre cómo sienten la vergüenza y la burla y la manera de controlarlas cuando quieran expresarse en público. Para reducir ambas sensaciones, crear un fotograma de dibujos gigante con su grupo y uno para él o ella.</w:t>
            </w:r>
          </w:p>
        </w:tc>
        <w:tc>
          <w:tcPr>
            <w:tcW w:w="1423" w:type="dxa"/>
            <w:vAlign w:val="center"/>
          </w:tcPr>
          <w:p w14:paraId="67A1772D" w14:textId="005945B2" w:rsidR="009A4F6D" w:rsidRPr="00A269B9" w:rsidRDefault="009A4F6D" w:rsidP="009A4F6D">
            <w:pPr>
              <w:jc w:val="center"/>
              <w:rPr>
                <w:sz w:val="24"/>
                <w:szCs w:val="24"/>
              </w:rPr>
            </w:pPr>
            <w:r w:rsidRPr="00A269B9">
              <w:rPr>
                <w:noProof/>
                <w:sz w:val="24"/>
                <w:szCs w:val="24"/>
              </w:rPr>
              <w:drawing>
                <wp:inline distT="0" distB="0" distL="0" distR="0" wp14:anchorId="7BD35D95" wp14:editId="76BA1C80">
                  <wp:extent cx="357231" cy="360000"/>
                  <wp:effectExtent l="0" t="0" r="5080" b="2540"/>
                  <wp:docPr id="1777874376" name="Imagen 17778743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74376" name="Imagen 177787437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CE4426D" wp14:editId="3BD5270A">
                  <wp:extent cx="312515" cy="360000"/>
                  <wp:effectExtent l="0" t="0" r="0" b="2540"/>
                  <wp:docPr id="1921725609" name="Imagen 192172560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25609" name="Imagen 1921725609"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A4F6D" w:rsidRPr="00A269B9" w14:paraId="146B6EAD" w14:textId="77777777" w:rsidTr="00274B67">
        <w:tc>
          <w:tcPr>
            <w:tcW w:w="1102" w:type="dxa"/>
            <w:shd w:val="clear" w:color="auto" w:fill="F2F2F2" w:themeFill="background1" w:themeFillShade="F2"/>
            <w:vAlign w:val="center"/>
          </w:tcPr>
          <w:p w14:paraId="3A882EE1" w14:textId="60DF8A35" w:rsidR="009A4F6D" w:rsidRPr="00A269B9" w:rsidRDefault="009A4F6D" w:rsidP="009A4F6D">
            <w:pPr>
              <w:jc w:val="center"/>
              <w:rPr>
                <w:sz w:val="24"/>
                <w:szCs w:val="24"/>
              </w:rPr>
            </w:pPr>
            <w:r w:rsidRPr="00A269B9">
              <w:rPr>
                <w:noProof/>
                <w:sz w:val="24"/>
                <w:szCs w:val="24"/>
              </w:rPr>
              <w:drawing>
                <wp:inline distT="0" distB="0" distL="0" distR="0" wp14:anchorId="7AC5F748" wp14:editId="17AC71CE">
                  <wp:extent cx="558881" cy="540000"/>
                  <wp:effectExtent l="0" t="0" r="0" b="0"/>
                  <wp:docPr id="1049339770" name="Imagen 10493397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39770" name="Imagen 1049339770"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713" w:type="dxa"/>
            <w:shd w:val="clear" w:color="auto" w:fill="F2F2F2" w:themeFill="background1" w:themeFillShade="F2"/>
            <w:vAlign w:val="center"/>
          </w:tcPr>
          <w:p w14:paraId="157B3F7D" w14:textId="799CEE78" w:rsidR="009A4F6D" w:rsidRPr="00A269B9" w:rsidRDefault="009A4F6D" w:rsidP="00A269B9">
            <w:pPr>
              <w:jc w:val="both"/>
              <w:rPr>
                <w:sz w:val="24"/>
                <w:szCs w:val="24"/>
              </w:rPr>
            </w:pPr>
            <w:r w:rsidRPr="00A269B9">
              <w:rPr>
                <w:sz w:val="24"/>
                <w:szCs w:val="24"/>
              </w:rPr>
              <w:t>Democracia en la vida cotidiana: construcción, cumplimiento y aplicación justa de acuerdos, normas y leyes que contribuyen a la protección de los derechos de todas las personas, individuales y colectivos, y a la convivencia conforme a los principios de igualdad, justicia y responsabilidad.</w:t>
            </w:r>
          </w:p>
        </w:tc>
        <w:tc>
          <w:tcPr>
            <w:tcW w:w="6946" w:type="dxa"/>
            <w:shd w:val="clear" w:color="auto" w:fill="F2F2F2" w:themeFill="background1" w:themeFillShade="F2"/>
            <w:vAlign w:val="center"/>
          </w:tcPr>
          <w:p w14:paraId="343F5868" w14:textId="14757CD0" w:rsidR="009A4F6D" w:rsidRPr="00A269B9" w:rsidRDefault="009A4F6D" w:rsidP="00A269B9">
            <w:pPr>
              <w:jc w:val="both"/>
              <w:rPr>
                <w:sz w:val="24"/>
                <w:szCs w:val="24"/>
              </w:rPr>
            </w:pPr>
            <w:r w:rsidRPr="00A269B9">
              <w:rPr>
                <w:sz w:val="24"/>
                <w:szCs w:val="24"/>
              </w:rPr>
              <w:t>Comprende y argumenta sobre la importancia de la participación democrática en la construcción, el cumplimiento y la aplicación justa de acuerdos, normas y leyes en el ámbito de la escuela, la comunidad, el barrio, la colonia, la vecindad, el pueblo o la localidad, entre otros, para contribuir a la protección de los derechos humanos de todas las personas y colectivos, como los pueblos indígenas, afromexicanos, grupos LGBTTTIQ+, religiosos, migrantes, entre otros, así como a la sana convivencia, conforme a los principios democráticos que nos rigen.</w:t>
            </w:r>
          </w:p>
        </w:tc>
        <w:tc>
          <w:tcPr>
            <w:tcW w:w="4981" w:type="dxa"/>
            <w:shd w:val="clear" w:color="auto" w:fill="F2F2F2" w:themeFill="background1" w:themeFillShade="F2"/>
            <w:vAlign w:val="center"/>
          </w:tcPr>
          <w:p w14:paraId="03C086A5" w14:textId="1A27F276" w:rsidR="009A4F6D" w:rsidRPr="00A269B9" w:rsidRDefault="009A4F6D" w:rsidP="00A269B9">
            <w:pPr>
              <w:jc w:val="both"/>
              <w:rPr>
                <w:b/>
                <w:bCs/>
                <w:sz w:val="24"/>
                <w:szCs w:val="24"/>
              </w:rPr>
            </w:pPr>
            <w:r w:rsidRPr="00A269B9">
              <w:rPr>
                <w:b/>
                <w:bCs/>
                <w:sz w:val="24"/>
                <w:szCs w:val="24"/>
              </w:rPr>
              <w:t>Proyecto: Nuestras diferencias nos hacen iguales ante la ley.</w:t>
            </w:r>
          </w:p>
          <w:p w14:paraId="1567E4A2" w14:textId="2A40BD67" w:rsidR="009A4F6D" w:rsidRPr="00A269B9" w:rsidRDefault="009A4F6D" w:rsidP="00A269B9">
            <w:pPr>
              <w:jc w:val="both"/>
              <w:rPr>
                <w:sz w:val="24"/>
                <w:szCs w:val="24"/>
              </w:rPr>
            </w:pPr>
            <w:r w:rsidRPr="00A269B9">
              <w:rPr>
                <w:b/>
                <w:bCs/>
                <w:sz w:val="24"/>
                <w:szCs w:val="24"/>
              </w:rPr>
              <w:t>Comunitario. Páginas 220 a la 233</w:t>
            </w:r>
          </w:p>
          <w:p w14:paraId="7D2F57E2" w14:textId="0BFA1E45" w:rsidR="009A4F6D" w:rsidRPr="00A269B9" w:rsidRDefault="009A4F6D" w:rsidP="00A269B9">
            <w:pPr>
              <w:jc w:val="both"/>
              <w:rPr>
                <w:sz w:val="24"/>
                <w:szCs w:val="24"/>
              </w:rPr>
            </w:pPr>
            <w:r w:rsidRPr="00A269B9">
              <w:rPr>
                <w:sz w:val="24"/>
                <w:szCs w:val="24"/>
              </w:rPr>
              <w:t>Promover el respeto, la justicia y la responsabilidad hacia los derechos de todas las personas, pueblos originarios y minorías. Esto por medio de una presentación colaborativa donde difundirán la importancia de los acuerdos, las normas y las leyes, así como de las instituciones nacionales que se encargan de cuidar el cumplimiento de éstas.</w:t>
            </w:r>
          </w:p>
        </w:tc>
        <w:tc>
          <w:tcPr>
            <w:tcW w:w="1423" w:type="dxa"/>
            <w:shd w:val="clear" w:color="auto" w:fill="F2F2F2" w:themeFill="background1" w:themeFillShade="F2"/>
            <w:vAlign w:val="center"/>
          </w:tcPr>
          <w:p w14:paraId="1C4B6B98" w14:textId="018C8950" w:rsidR="009A4F6D" w:rsidRPr="00A269B9" w:rsidRDefault="009A4F6D" w:rsidP="009A4F6D">
            <w:pPr>
              <w:jc w:val="center"/>
              <w:rPr>
                <w:sz w:val="24"/>
                <w:szCs w:val="24"/>
              </w:rPr>
            </w:pPr>
            <w:r w:rsidRPr="00A269B9">
              <w:rPr>
                <w:noProof/>
                <w:sz w:val="24"/>
                <w:szCs w:val="24"/>
              </w:rPr>
              <w:drawing>
                <wp:inline distT="0" distB="0" distL="0" distR="0" wp14:anchorId="077C8461" wp14:editId="4EEF2733">
                  <wp:extent cx="351462" cy="360000"/>
                  <wp:effectExtent l="0" t="0" r="0" b="2540"/>
                  <wp:docPr id="120618687" name="Imagen 12061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7BFAA14" wp14:editId="1EEC9BA2">
                  <wp:extent cx="357231" cy="360000"/>
                  <wp:effectExtent l="0" t="0" r="5080" b="2540"/>
                  <wp:docPr id="1977553378" name="Imagen 19775533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53378" name="Imagen 197755337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A4F6D" w:rsidRPr="00A269B9" w14:paraId="76A7E627" w14:textId="77777777" w:rsidTr="00485098">
        <w:tc>
          <w:tcPr>
            <w:tcW w:w="1102" w:type="dxa"/>
            <w:vAlign w:val="center"/>
          </w:tcPr>
          <w:p w14:paraId="7881AF1F" w14:textId="4D96ADFF" w:rsidR="009A4F6D" w:rsidRPr="00A269B9" w:rsidRDefault="009A4F6D" w:rsidP="009A4F6D">
            <w:pPr>
              <w:jc w:val="center"/>
              <w:rPr>
                <w:sz w:val="24"/>
                <w:szCs w:val="24"/>
              </w:rPr>
            </w:pPr>
            <w:r w:rsidRPr="00A269B9">
              <w:rPr>
                <w:noProof/>
                <w:sz w:val="24"/>
                <w:szCs w:val="24"/>
              </w:rPr>
              <w:lastRenderedPageBreak/>
              <w:drawing>
                <wp:inline distT="0" distB="0" distL="0" distR="0" wp14:anchorId="289DF863" wp14:editId="4F4EC541">
                  <wp:extent cx="555105" cy="540000"/>
                  <wp:effectExtent l="0" t="0" r="0" b="0"/>
                  <wp:docPr id="1487443019" name="Imagen 148744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555105" cy="540000"/>
                          </a:xfrm>
                          <a:prstGeom prst="rect">
                            <a:avLst/>
                          </a:prstGeom>
                        </pic:spPr>
                      </pic:pic>
                    </a:graphicData>
                  </a:graphic>
                </wp:inline>
              </w:drawing>
            </w:r>
          </w:p>
        </w:tc>
        <w:tc>
          <w:tcPr>
            <w:tcW w:w="3713" w:type="dxa"/>
            <w:vAlign w:val="center"/>
          </w:tcPr>
          <w:p w14:paraId="22283505" w14:textId="4A2421B1" w:rsidR="009A4F6D" w:rsidRPr="00A269B9" w:rsidRDefault="009A4F6D" w:rsidP="00A269B9">
            <w:pPr>
              <w:jc w:val="both"/>
              <w:rPr>
                <w:sz w:val="24"/>
                <w:szCs w:val="24"/>
              </w:rPr>
            </w:pPr>
            <w:r w:rsidRPr="00A269B9">
              <w:rPr>
                <w:bCs/>
                <w:sz w:val="24"/>
                <w:szCs w:val="24"/>
              </w:rPr>
              <w:t>Reconocimiento de las necesidades y características propias y de las demás personas.</w:t>
            </w:r>
          </w:p>
        </w:tc>
        <w:tc>
          <w:tcPr>
            <w:tcW w:w="6946" w:type="dxa"/>
            <w:vAlign w:val="center"/>
          </w:tcPr>
          <w:p w14:paraId="672D4F47" w14:textId="77777777" w:rsidR="009A4F6D" w:rsidRPr="00A269B9" w:rsidRDefault="009A4F6D" w:rsidP="00A269B9">
            <w:pPr>
              <w:jc w:val="both"/>
              <w:rPr>
                <w:bCs/>
                <w:color w:val="000000" w:themeColor="text1"/>
                <w:sz w:val="24"/>
                <w:szCs w:val="24"/>
              </w:rPr>
            </w:pPr>
            <w:r w:rsidRPr="00A269B9">
              <w:rPr>
                <w:bCs/>
                <w:color w:val="000000" w:themeColor="text1"/>
                <w:sz w:val="24"/>
                <w:szCs w:val="24"/>
              </w:rPr>
              <w:t>Aprecia lo que las personas le aportan en la atención de sus necesidades e intereses para reconocer la importancia del enriquecimiento mutuo.</w:t>
            </w:r>
          </w:p>
          <w:p w14:paraId="7B86C4EC" w14:textId="504737AD" w:rsidR="009A4F6D" w:rsidRPr="00A269B9" w:rsidRDefault="009A4F6D" w:rsidP="00A269B9">
            <w:pPr>
              <w:jc w:val="both"/>
              <w:rPr>
                <w:sz w:val="24"/>
                <w:szCs w:val="24"/>
              </w:rPr>
            </w:pPr>
            <w:r w:rsidRPr="00A269B9">
              <w:rPr>
                <w:bCs/>
                <w:color w:val="000000" w:themeColor="text1"/>
                <w:sz w:val="24"/>
                <w:szCs w:val="24"/>
              </w:rPr>
              <w:t>Invita a las y los estudiantes a participar en una representación dramatizada, sobre la importancia del reconocimiento de todas y todos.</w:t>
            </w:r>
          </w:p>
        </w:tc>
        <w:tc>
          <w:tcPr>
            <w:tcW w:w="4981" w:type="dxa"/>
            <w:vAlign w:val="center"/>
          </w:tcPr>
          <w:p w14:paraId="2F4CB614" w14:textId="2872C7B4" w:rsidR="009A4F6D" w:rsidRPr="00A269B9" w:rsidRDefault="009A4F6D" w:rsidP="00A269B9">
            <w:pPr>
              <w:jc w:val="both"/>
              <w:rPr>
                <w:b/>
                <w:bCs/>
                <w:sz w:val="24"/>
                <w:szCs w:val="24"/>
              </w:rPr>
            </w:pPr>
            <w:r w:rsidRPr="00A269B9">
              <w:rPr>
                <w:b/>
                <w:bCs/>
                <w:sz w:val="24"/>
                <w:szCs w:val="24"/>
              </w:rPr>
              <w:t>Proyecto: Festival de talentos.</w:t>
            </w:r>
          </w:p>
          <w:p w14:paraId="55322B90" w14:textId="6656B1EE" w:rsidR="009A4F6D" w:rsidRPr="00A269B9" w:rsidRDefault="009A4F6D" w:rsidP="00A269B9">
            <w:pPr>
              <w:jc w:val="both"/>
              <w:rPr>
                <w:sz w:val="24"/>
                <w:szCs w:val="24"/>
              </w:rPr>
            </w:pPr>
            <w:r w:rsidRPr="00A269B9">
              <w:rPr>
                <w:b/>
                <w:bCs/>
                <w:sz w:val="24"/>
                <w:szCs w:val="24"/>
              </w:rPr>
              <w:t>Escolar. Páginas 272 a la 287</w:t>
            </w:r>
          </w:p>
          <w:p w14:paraId="7C3D9634" w14:textId="2CF1D982" w:rsidR="009A4F6D" w:rsidRPr="00A269B9" w:rsidRDefault="009A4F6D" w:rsidP="00A269B9">
            <w:pPr>
              <w:jc w:val="both"/>
              <w:rPr>
                <w:sz w:val="24"/>
                <w:szCs w:val="24"/>
              </w:rPr>
            </w:pPr>
            <w:r w:rsidRPr="00A269B9">
              <w:rPr>
                <w:sz w:val="24"/>
                <w:szCs w:val="24"/>
              </w:rPr>
              <w:t>Participar en la creación de un Festival de talentos en donde compartan las características que los hacen una persona única y especial. También, será un espacio para reconocer y valorar las habilidades de su familia y comunidad.</w:t>
            </w:r>
          </w:p>
        </w:tc>
        <w:tc>
          <w:tcPr>
            <w:tcW w:w="1423" w:type="dxa"/>
            <w:vAlign w:val="center"/>
          </w:tcPr>
          <w:p w14:paraId="61B84E7C" w14:textId="102F2950" w:rsidR="009A4F6D" w:rsidRPr="00A269B9" w:rsidRDefault="009A4F6D" w:rsidP="009A4F6D">
            <w:pPr>
              <w:jc w:val="center"/>
              <w:rPr>
                <w:sz w:val="24"/>
                <w:szCs w:val="24"/>
              </w:rPr>
            </w:pPr>
            <w:r w:rsidRPr="00A269B9">
              <w:rPr>
                <w:noProof/>
                <w:sz w:val="24"/>
                <w:szCs w:val="24"/>
              </w:rPr>
              <w:drawing>
                <wp:inline distT="0" distB="0" distL="0" distR="0" wp14:anchorId="7C508C8B" wp14:editId="392CB053">
                  <wp:extent cx="351462" cy="360000"/>
                  <wp:effectExtent l="0" t="0" r="0" b="2540"/>
                  <wp:docPr id="1590770227" name="Imagen 159077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2753580" wp14:editId="65921EB4">
                  <wp:extent cx="357231" cy="360000"/>
                  <wp:effectExtent l="0" t="0" r="5080" b="2540"/>
                  <wp:docPr id="1924697215" name="Imagen 19246972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97215" name="Imagen 192469721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1B0C9DE" wp14:editId="663D1865">
                  <wp:extent cx="312515" cy="360000"/>
                  <wp:effectExtent l="0" t="0" r="0" b="2540"/>
                  <wp:docPr id="411596740" name="Imagen 41159674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96740" name="Imagen 41159674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269B9" w:rsidRPr="00A269B9" w14:paraId="21E87984" w14:textId="77777777" w:rsidTr="00274B67">
        <w:tc>
          <w:tcPr>
            <w:tcW w:w="1102" w:type="dxa"/>
            <w:shd w:val="clear" w:color="auto" w:fill="F2F2F2" w:themeFill="background1" w:themeFillShade="F2"/>
            <w:vAlign w:val="center"/>
          </w:tcPr>
          <w:p w14:paraId="223550B8" w14:textId="1BF23FE8" w:rsidR="00A269B9" w:rsidRPr="00A269B9" w:rsidRDefault="00A269B9" w:rsidP="009A4F6D">
            <w:pPr>
              <w:jc w:val="center"/>
              <w:rPr>
                <w:sz w:val="24"/>
                <w:szCs w:val="24"/>
              </w:rPr>
            </w:pPr>
            <w:r w:rsidRPr="00A269B9">
              <w:rPr>
                <w:noProof/>
                <w:sz w:val="24"/>
                <w:szCs w:val="24"/>
              </w:rPr>
              <w:drawing>
                <wp:inline distT="0" distB="0" distL="0" distR="0" wp14:anchorId="378A7356" wp14:editId="55776BBB">
                  <wp:extent cx="550436" cy="540000"/>
                  <wp:effectExtent l="0" t="0" r="2540" b="0"/>
                  <wp:docPr id="1584310412" name="Imagen 158431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13" w:type="dxa"/>
            <w:shd w:val="clear" w:color="auto" w:fill="F2F2F2" w:themeFill="background1" w:themeFillShade="F2"/>
            <w:vAlign w:val="center"/>
          </w:tcPr>
          <w:p w14:paraId="726661B5" w14:textId="2DF4F5EA" w:rsidR="00A269B9" w:rsidRPr="00A269B9" w:rsidRDefault="00A269B9" w:rsidP="00A269B9">
            <w:pPr>
              <w:jc w:val="both"/>
              <w:rPr>
                <w:sz w:val="24"/>
                <w:szCs w:val="24"/>
              </w:rPr>
            </w:pPr>
            <w:r w:rsidRPr="00A269B9">
              <w:rPr>
                <w:sz w:val="24"/>
                <w:szCs w:val="24"/>
              </w:rPr>
              <w:t>Indagación sobre la diversidad lingüística en su comunidad y el resto del país.</w:t>
            </w:r>
          </w:p>
        </w:tc>
        <w:tc>
          <w:tcPr>
            <w:tcW w:w="6946" w:type="dxa"/>
            <w:shd w:val="clear" w:color="auto" w:fill="F2F2F2" w:themeFill="background1" w:themeFillShade="F2"/>
            <w:vAlign w:val="center"/>
          </w:tcPr>
          <w:p w14:paraId="298AD1A0" w14:textId="77777777" w:rsidR="00A269B9" w:rsidRPr="00A269B9" w:rsidRDefault="00A269B9" w:rsidP="00A269B9">
            <w:pPr>
              <w:jc w:val="both"/>
              <w:rPr>
                <w:sz w:val="24"/>
                <w:szCs w:val="24"/>
              </w:rPr>
            </w:pPr>
            <w:r w:rsidRPr="00A269B9">
              <w:rPr>
                <w:sz w:val="24"/>
                <w:szCs w:val="24"/>
              </w:rPr>
              <w:t>Observa y reproduce expresiones, orales y escritas, con raíces en lenguas originarias, que son usuales en su comunidad y en otras.</w:t>
            </w:r>
          </w:p>
          <w:p w14:paraId="4D98A2C4" w14:textId="77777777" w:rsidR="00A269B9" w:rsidRPr="00A269B9" w:rsidRDefault="00A269B9" w:rsidP="00A269B9">
            <w:pPr>
              <w:jc w:val="both"/>
              <w:rPr>
                <w:sz w:val="24"/>
                <w:szCs w:val="24"/>
              </w:rPr>
            </w:pPr>
            <w:r w:rsidRPr="00A269B9">
              <w:rPr>
                <w:sz w:val="24"/>
                <w:szCs w:val="24"/>
              </w:rPr>
              <w:t>Identifica lenguas que se hablan en su municipio y en su entidad, y en qué contextos y ocasiones.</w:t>
            </w:r>
          </w:p>
          <w:p w14:paraId="73A92985" w14:textId="77777777" w:rsidR="00A269B9" w:rsidRPr="00A269B9" w:rsidRDefault="00A269B9" w:rsidP="00A269B9">
            <w:pPr>
              <w:jc w:val="both"/>
              <w:rPr>
                <w:sz w:val="24"/>
                <w:szCs w:val="24"/>
              </w:rPr>
            </w:pPr>
            <w:r w:rsidRPr="00A269B9">
              <w:rPr>
                <w:sz w:val="24"/>
                <w:szCs w:val="24"/>
              </w:rPr>
              <w:t>Reflexiona acerca de la relevancia que tiene para la vida social hablar y escribir según el contexto y los interlocutores.</w:t>
            </w:r>
          </w:p>
          <w:p w14:paraId="5CBF45CD" w14:textId="3BAAB7DF" w:rsidR="00A269B9" w:rsidRPr="00A269B9" w:rsidRDefault="00A269B9" w:rsidP="00A269B9">
            <w:pPr>
              <w:jc w:val="both"/>
              <w:rPr>
                <w:sz w:val="24"/>
                <w:szCs w:val="24"/>
              </w:rPr>
            </w:pPr>
            <w:r w:rsidRPr="00A269B9">
              <w:rPr>
                <w:sz w:val="24"/>
                <w:szCs w:val="24"/>
              </w:rPr>
              <w:t>Identifica variantes de su lengua materna que se usan en comunidades diferentes.</w:t>
            </w:r>
          </w:p>
        </w:tc>
        <w:tc>
          <w:tcPr>
            <w:tcW w:w="4981" w:type="dxa"/>
            <w:vMerge w:val="restart"/>
            <w:shd w:val="clear" w:color="auto" w:fill="F2F2F2" w:themeFill="background1" w:themeFillShade="F2"/>
            <w:vAlign w:val="center"/>
          </w:tcPr>
          <w:p w14:paraId="6AFE99FD" w14:textId="4795BA0B" w:rsidR="00A269B9" w:rsidRPr="00A269B9" w:rsidRDefault="00A269B9" w:rsidP="00A269B9">
            <w:pPr>
              <w:jc w:val="both"/>
              <w:rPr>
                <w:b/>
                <w:bCs/>
                <w:sz w:val="24"/>
                <w:szCs w:val="24"/>
              </w:rPr>
            </w:pPr>
            <w:r w:rsidRPr="00A269B9">
              <w:rPr>
                <w:b/>
                <w:bCs/>
                <w:sz w:val="24"/>
                <w:szCs w:val="24"/>
              </w:rPr>
              <w:t>Proyecto: El uso negado de las lenguas originarias.</w:t>
            </w:r>
          </w:p>
          <w:p w14:paraId="25F5D922" w14:textId="4A301B99" w:rsidR="00A269B9" w:rsidRPr="00A269B9" w:rsidRDefault="00A269B9" w:rsidP="00A269B9">
            <w:pPr>
              <w:jc w:val="both"/>
              <w:rPr>
                <w:sz w:val="24"/>
                <w:szCs w:val="24"/>
              </w:rPr>
            </w:pPr>
            <w:r w:rsidRPr="00A269B9">
              <w:rPr>
                <w:b/>
                <w:bCs/>
                <w:sz w:val="24"/>
                <w:szCs w:val="24"/>
              </w:rPr>
              <w:t>Escolar. Páginas 56 a la 75</w:t>
            </w:r>
          </w:p>
          <w:p w14:paraId="30E5BCCA" w14:textId="44665C75" w:rsidR="00A269B9" w:rsidRPr="00A269B9" w:rsidRDefault="00A269B9" w:rsidP="00A269B9">
            <w:pPr>
              <w:jc w:val="both"/>
              <w:rPr>
                <w:sz w:val="24"/>
                <w:szCs w:val="24"/>
              </w:rPr>
            </w:pPr>
            <w:r w:rsidRPr="00A269B9">
              <w:rPr>
                <w:sz w:val="24"/>
                <w:szCs w:val="24"/>
              </w:rPr>
              <w:t>Identificar algunas de las diversas lenguas que se hablan en su comunidad y otros lugares del país y registrarlas en una libreta artesanal.</w:t>
            </w:r>
          </w:p>
        </w:tc>
        <w:tc>
          <w:tcPr>
            <w:tcW w:w="1423" w:type="dxa"/>
            <w:vMerge w:val="restart"/>
            <w:shd w:val="clear" w:color="auto" w:fill="F2F2F2" w:themeFill="background1" w:themeFillShade="F2"/>
            <w:vAlign w:val="center"/>
          </w:tcPr>
          <w:p w14:paraId="788859C3" w14:textId="69967B33" w:rsidR="00A269B9" w:rsidRPr="00A269B9" w:rsidRDefault="00A269B9" w:rsidP="009A4F6D">
            <w:pPr>
              <w:jc w:val="center"/>
              <w:rPr>
                <w:sz w:val="24"/>
                <w:szCs w:val="24"/>
              </w:rPr>
            </w:pPr>
            <w:r w:rsidRPr="00A269B9">
              <w:rPr>
                <w:noProof/>
                <w:sz w:val="24"/>
                <w:szCs w:val="24"/>
              </w:rPr>
              <w:drawing>
                <wp:inline distT="0" distB="0" distL="0" distR="0" wp14:anchorId="4D013708" wp14:editId="42A91023">
                  <wp:extent cx="351462" cy="360000"/>
                  <wp:effectExtent l="0" t="0" r="0" b="2540"/>
                  <wp:docPr id="449917750" name="Imagen 44991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ADCED92" wp14:editId="3892F898">
                  <wp:extent cx="357231" cy="360000"/>
                  <wp:effectExtent l="0" t="0" r="5080" b="2540"/>
                  <wp:docPr id="1589366834" name="Imagen 15893668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66834" name="Imagen 158936683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957B11D" wp14:editId="343293D5">
                  <wp:extent cx="487791" cy="360000"/>
                  <wp:effectExtent l="0" t="0" r="7620" b="2540"/>
                  <wp:docPr id="546708839" name="Imagen 54670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69B9" w:rsidRPr="00A269B9" w14:paraId="23283084" w14:textId="77777777" w:rsidTr="00274B67">
        <w:tc>
          <w:tcPr>
            <w:tcW w:w="1102" w:type="dxa"/>
            <w:shd w:val="clear" w:color="auto" w:fill="F2F2F2" w:themeFill="background1" w:themeFillShade="F2"/>
            <w:vAlign w:val="center"/>
          </w:tcPr>
          <w:p w14:paraId="535A4D0D" w14:textId="7AE78F2D" w:rsidR="00A269B9" w:rsidRPr="00A269B9" w:rsidRDefault="00A269B9" w:rsidP="009A4F6D">
            <w:pPr>
              <w:jc w:val="center"/>
              <w:rPr>
                <w:noProof/>
                <w:sz w:val="24"/>
                <w:szCs w:val="24"/>
              </w:rPr>
            </w:pPr>
            <w:r w:rsidRPr="00A269B9">
              <w:rPr>
                <w:noProof/>
                <w:sz w:val="24"/>
                <w:szCs w:val="24"/>
              </w:rPr>
              <w:drawing>
                <wp:inline distT="0" distB="0" distL="0" distR="0" wp14:anchorId="206C9DC5" wp14:editId="01ED621E">
                  <wp:extent cx="484363" cy="468000"/>
                  <wp:effectExtent l="0" t="0" r="0" b="8255"/>
                  <wp:docPr id="1414232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6"/>
                          <a:stretch>
                            <a:fillRect/>
                          </a:stretch>
                        </pic:blipFill>
                        <pic:spPr>
                          <a:xfrm>
                            <a:off x="0" y="0"/>
                            <a:ext cx="484363" cy="468000"/>
                          </a:xfrm>
                          <a:prstGeom prst="rect">
                            <a:avLst/>
                          </a:prstGeom>
                        </pic:spPr>
                      </pic:pic>
                    </a:graphicData>
                  </a:graphic>
                </wp:inline>
              </w:drawing>
            </w:r>
          </w:p>
        </w:tc>
        <w:tc>
          <w:tcPr>
            <w:tcW w:w="3713" w:type="dxa"/>
            <w:shd w:val="clear" w:color="auto" w:fill="F2F2F2" w:themeFill="background1" w:themeFillShade="F2"/>
            <w:vAlign w:val="center"/>
          </w:tcPr>
          <w:p w14:paraId="4A4AD200" w14:textId="4C4F4CC6" w:rsidR="00A269B9" w:rsidRPr="00A269B9" w:rsidRDefault="00A269B9" w:rsidP="00A269B9">
            <w:pPr>
              <w:jc w:val="both"/>
              <w:rPr>
                <w:sz w:val="24"/>
                <w:szCs w:val="24"/>
              </w:rPr>
            </w:pPr>
            <w:r w:rsidRPr="00A269B9">
              <w:rPr>
                <w:sz w:val="24"/>
                <w:szCs w:val="24"/>
              </w:rPr>
              <w:t>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dignidad y derechos.</w:t>
            </w:r>
          </w:p>
        </w:tc>
        <w:tc>
          <w:tcPr>
            <w:tcW w:w="6946" w:type="dxa"/>
            <w:shd w:val="clear" w:color="auto" w:fill="F2F2F2" w:themeFill="background1" w:themeFillShade="F2"/>
            <w:vAlign w:val="center"/>
          </w:tcPr>
          <w:p w14:paraId="19412225" w14:textId="77777777" w:rsidR="00A269B9" w:rsidRPr="00A269B9" w:rsidRDefault="00A269B9" w:rsidP="00A269B9">
            <w:pPr>
              <w:jc w:val="both"/>
              <w:rPr>
                <w:sz w:val="24"/>
                <w:szCs w:val="24"/>
              </w:rPr>
            </w:pPr>
            <w:r w:rsidRPr="00A269B9">
              <w:rPr>
                <w:sz w:val="24"/>
                <w:szCs w:val="24"/>
              </w:rPr>
              <w:t xml:space="preserve">Analiza la conformación pluricultural y plurilingüe de México que se expresa en pueblos originarios, que tienen prácticas culturales e historias que se manifiestan en formas de pensar, hablar, convivir, vestir, celebrar y compartir, apreciando sus aportaciones al patrimonio cultural del país y reconociendo los problemas y dificultades que enfrentan. </w:t>
            </w:r>
          </w:p>
          <w:p w14:paraId="33672184" w14:textId="72C7B397" w:rsidR="00A269B9" w:rsidRPr="00A269B9" w:rsidRDefault="00A269B9" w:rsidP="00A269B9">
            <w:pPr>
              <w:jc w:val="both"/>
              <w:rPr>
                <w:sz w:val="24"/>
                <w:szCs w:val="24"/>
              </w:rPr>
            </w:pPr>
            <w:r w:rsidRPr="00A269B9">
              <w:rPr>
                <w:sz w:val="24"/>
                <w:szCs w:val="24"/>
              </w:rPr>
              <w:t>Representa en mapas la ubicación de los pueblos originarios que habitan en su entidad y el territorio nacional.</w:t>
            </w:r>
          </w:p>
        </w:tc>
        <w:tc>
          <w:tcPr>
            <w:tcW w:w="4981" w:type="dxa"/>
            <w:vMerge/>
            <w:vAlign w:val="center"/>
          </w:tcPr>
          <w:p w14:paraId="167DA4CA" w14:textId="77777777" w:rsidR="00A269B9" w:rsidRPr="00A269B9" w:rsidRDefault="00A269B9" w:rsidP="00A269B9">
            <w:pPr>
              <w:jc w:val="both"/>
              <w:rPr>
                <w:b/>
                <w:bCs/>
                <w:sz w:val="24"/>
                <w:szCs w:val="24"/>
              </w:rPr>
            </w:pPr>
          </w:p>
        </w:tc>
        <w:tc>
          <w:tcPr>
            <w:tcW w:w="1423" w:type="dxa"/>
            <w:vMerge/>
            <w:vAlign w:val="center"/>
          </w:tcPr>
          <w:p w14:paraId="6D279912" w14:textId="77777777" w:rsidR="00A269B9" w:rsidRPr="00A269B9" w:rsidRDefault="00A269B9" w:rsidP="009A4F6D">
            <w:pPr>
              <w:jc w:val="center"/>
              <w:rPr>
                <w:noProof/>
                <w:sz w:val="24"/>
                <w:szCs w:val="24"/>
              </w:rPr>
            </w:pPr>
          </w:p>
        </w:tc>
      </w:tr>
      <w:tr w:rsidR="001D1110" w:rsidRPr="00A269B9" w14:paraId="0AD96FE9" w14:textId="77777777" w:rsidTr="00485098">
        <w:tc>
          <w:tcPr>
            <w:tcW w:w="1102" w:type="dxa"/>
            <w:vMerge w:val="restart"/>
            <w:vAlign w:val="center"/>
          </w:tcPr>
          <w:p w14:paraId="6E8A712D" w14:textId="67061A19" w:rsidR="001D1110" w:rsidRPr="00A269B9" w:rsidRDefault="001D1110" w:rsidP="001D1110">
            <w:pPr>
              <w:jc w:val="center"/>
              <w:rPr>
                <w:sz w:val="24"/>
                <w:szCs w:val="24"/>
              </w:rPr>
            </w:pPr>
            <w:r w:rsidRPr="00A269B9">
              <w:rPr>
                <w:noProof/>
                <w:sz w:val="24"/>
                <w:szCs w:val="24"/>
              </w:rPr>
              <w:drawing>
                <wp:inline distT="0" distB="0" distL="0" distR="0" wp14:anchorId="70241FAC" wp14:editId="34E00D95">
                  <wp:extent cx="555319" cy="540000"/>
                  <wp:effectExtent l="0" t="0" r="0" b="0"/>
                  <wp:docPr id="1380894993" name="Imagen 13808949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0556" name="Imagen 1310010556"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713" w:type="dxa"/>
            <w:vAlign w:val="center"/>
          </w:tcPr>
          <w:p w14:paraId="5024BC57" w14:textId="4250EB8D" w:rsidR="001D1110" w:rsidRPr="00A269B9" w:rsidRDefault="001D1110" w:rsidP="001D1110">
            <w:pPr>
              <w:jc w:val="both"/>
              <w:rPr>
                <w:sz w:val="24"/>
                <w:szCs w:val="24"/>
              </w:rPr>
            </w:pPr>
            <w:r w:rsidRPr="00A269B9">
              <w:rPr>
                <w:sz w:val="24"/>
                <w:szCs w:val="24"/>
              </w:rPr>
              <w:t>Estudio de los números.</w:t>
            </w:r>
          </w:p>
        </w:tc>
        <w:tc>
          <w:tcPr>
            <w:tcW w:w="6946" w:type="dxa"/>
            <w:vAlign w:val="center"/>
          </w:tcPr>
          <w:p w14:paraId="2C5A2C26" w14:textId="5FDF499C" w:rsidR="001D1110" w:rsidRPr="00A269B9" w:rsidRDefault="001D1110" w:rsidP="001D1110">
            <w:pPr>
              <w:jc w:val="both"/>
              <w:rPr>
                <w:sz w:val="24"/>
                <w:szCs w:val="24"/>
              </w:rPr>
            </w:pPr>
            <w:r w:rsidRPr="00A269B9">
              <w:rPr>
                <w:sz w:val="24"/>
                <w:szCs w:val="24"/>
              </w:rPr>
              <w:t>Propone expresiones aditivas equivalentes de tercios, quintos, sextos, novenos y décimos; también compara fracciones (con igual numerador o igual denominador) utilizando los signos &gt; (mayor que), &lt; (menor que) o = (igual).</w:t>
            </w:r>
          </w:p>
        </w:tc>
        <w:tc>
          <w:tcPr>
            <w:tcW w:w="4981" w:type="dxa"/>
            <w:vMerge w:val="restart"/>
            <w:vAlign w:val="center"/>
          </w:tcPr>
          <w:p w14:paraId="1A5C7FC7" w14:textId="15172A00" w:rsidR="001D1110" w:rsidRPr="00A269B9" w:rsidRDefault="001D1110" w:rsidP="001D1110">
            <w:pPr>
              <w:rPr>
                <w:sz w:val="24"/>
                <w:szCs w:val="24"/>
              </w:rPr>
            </w:pPr>
            <w:r w:rsidRPr="00A269B9">
              <w:rPr>
                <w:b/>
                <w:bCs/>
                <w:sz w:val="24"/>
                <w:szCs w:val="24"/>
              </w:rPr>
              <w:t>Secuencia didáctica</w:t>
            </w:r>
          </w:p>
        </w:tc>
        <w:tc>
          <w:tcPr>
            <w:tcW w:w="1423" w:type="dxa"/>
            <w:vMerge w:val="restart"/>
            <w:vAlign w:val="center"/>
          </w:tcPr>
          <w:p w14:paraId="699EC431" w14:textId="5FB08182" w:rsidR="001D1110" w:rsidRPr="00A269B9" w:rsidRDefault="001D1110" w:rsidP="001D1110">
            <w:pPr>
              <w:jc w:val="center"/>
              <w:rPr>
                <w:sz w:val="24"/>
                <w:szCs w:val="24"/>
              </w:rPr>
            </w:pPr>
            <w:r w:rsidRPr="00A269B9">
              <w:rPr>
                <w:noProof/>
                <w:sz w:val="24"/>
                <w:szCs w:val="24"/>
              </w:rPr>
              <w:drawing>
                <wp:inline distT="0" distB="0" distL="0" distR="0" wp14:anchorId="116540AE" wp14:editId="746F0EA0">
                  <wp:extent cx="357231" cy="360000"/>
                  <wp:effectExtent l="0" t="0" r="5080" b="2540"/>
                  <wp:docPr id="1001129814" name="Imagen 10011298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66834" name="Imagen 158936683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39F20A6C" w14:textId="77777777" w:rsidTr="00485098">
        <w:tc>
          <w:tcPr>
            <w:tcW w:w="1102" w:type="dxa"/>
            <w:vMerge/>
            <w:vAlign w:val="center"/>
          </w:tcPr>
          <w:p w14:paraId="52A6E488" w14:textId="77777777" w:rsidR="001D1110" w:rsidRPr="00A269B9" w:rsidRDefault="001D1110" w:rsidP="009A4F6D">
            <w:pPr>
              <w:jc w:val="center"/>
              <w:rPr>
                <w:sz w:val="24"/>
                <w:szCs w:val="24"/>
              </w:rPr>
            </w:pPr>
          </w:p>
        </w:tc>
        <w:tc>
          <w:tcPr>
            <w:tcW w:w="3713" w:type="dxa"/>
            <w:vAlign w:val="center"/>
          </w:tcPr>
          <w:p w14:paraId="679A19A9" w14:textId="35696B39" w:rsidR="001D1110" w:rsidRPr="00A269B9" w:rsidRDefault="001D1110" w:rsidP="009A4F6D">
            <w:pPr>
              <w:jc w:val="both"/>
              <w:rPr>
                <w:sz w:val="24"/>
                <w:szCs w:val="24"/>
              </w:rPr>
            </w:pPr>
            <w:r w:rsidRPr="00A269B9">
              <w:rPr>
                <w:sz w:val="24"/>
                <w:szCs w:val="24"/>
              </w:rPr>
              <w:t>Medición del tiempo.</w:t>
            </w:r>
          </w:p>
        </w:tc>
        <w:tc>
          <w:tcPr>
            <w:tcW w:w="6946" w:type="dxa"/>
            <w:vAlign w:val="center"/>
          </w:tcPr>
          <w:p w14:paraId="1DD74396" w14:textId="711A53BB" w:rsidR="001D1110" w:rsidRPr="00A269B9" w:rsidRDefault="001D1110" w:rsidP="009A4F6D">
            <w:pPr>
              <w:jc w:val="both"/>
              <w:rPr>
                <w:sz w:val="24"/>
                <w:szCs w:val="24"/>
              </w:rPr>
            </w:pPr>
            <w:r w:rsidRPr="00A269B9">
              <w:rPr>
                <w:sz w:val="24"/>
                <w:szCs w:val="24"/>
              </w:rPr>
              <w:t>Comprende y utiliza expresiones que indican temporalidad como quincena, bimestre, semestre, novenario, lustro, quinquenio, siglo, milenio, decenio, sexenio.</w:t>
            </w:r>
          </w:p>
        </w:tc>
        <w:tc>
          <w:tcPr>
            <w:tcW w:w="4981" w:type="dxa"/>
            <w:vMerge/>
          </w:tcPr>
          <w:p w14:paraId="66488724" w14:textId="77777777" w:rsidR="001D1110" w:rsidRPr="00A269B9" w:rsidRDefault="001D1110" w:rsidP="009A4F6D">
            <w:pPr>
              <w:rPr>
                <w:sz w:val="24"/>
                <w:szCs w:val="24"/>
              </w:rPr>
            </w:pPr>
          </w:p>
        </w:tc>
        <w:tc>
          <w:tcPr>
            <w:tcW w:w="1423" w:type="dxa"/>
            <w:vMerge/>
            <w:vAlign w:val="center"/>
          </w:tcPr>
          <w:p w14:paraId="07754C05" w14:textId="77777777" w:rsidR="001D1110" w:rsidRPr="00A269B9" w:rsidRDefault="001D1110" w:rsidP="009A4F6D">
            <w:pPr>
              <w:jc w:val="center"/>
              <w:rPr>
                <w:sz w:val="24"/>
                <w:szCs w:val="24"/>
              </w:rPr>
            </w:pPr>
          </w:p>
        </w:tc>
      </w:tr>
    </w:tbl>
    <w:p w14:paraId="6E52B219" w14:textId="77777777" w:rsidR="00AA021D" w:rsidRDefault="00AA021D" w:rsidP="00AA021D">
      <w:pPr>
        <w:rPr>
          <w:sz w:val="24"/>
          <w:szCs w:val="24"/>
        </w:rPr>
      </w:pPr>
    </w:p>
    <w:p w14:paraId="33A36F50" w14:textId="77777777" w:rsidR="00485098" w:rsidRDefault="00485098" w:rsidP="00AA021D">
      <w:pPr>
        <w:rPr>
          <w:sz w:val="24"/>
          <w:szCs w:val="24"/>
        </w:rPr>
      </w:pPr>
    </w:p>
    <w:p w14:paraId="037BCC28" w14:textId="77777777" w:rsidR="00274B67" w:rsidRDefault="00274B67" w:rsidP="00AA021D">
      <w:pPr>
        <w:rPr>
          <w:sz w:val="24"/>
          <w:szCs w:val="24"/>
        </w:rPr>
      </w:pPr>
    </w:p>
    <w:p w14:paraId="0F51DA89" w14:textId="77777777" w:rsidR="00274B67" w:rsidRDefault="00274B67" w:rsidP="00AA021D">
      <w:pPr>
        <w:rPr>
          <w:sz w:val="24"/>
          <w:szCs w:val="24"/>
        </w:rPr>
      </w:pPr>
    </w:p>
    <w:p w14:paraId="03067A32" w14:textId="77777777" w:rsidR="00274B67" w:rsidRDefault="00274B67" w:rsidP="00AA021D">
      <w:pPr>
        <w:rPr>
          <w:sz w:val="24"/>
          <w:szCs w:val="24"/>
        </w:rPr>
      </w:pPr>
    </w:p>
    <w:p w14:paraId="207B6A26" w14:textId="77777777" w:rsidR="00274B67" w:rsidRDefault="00274B67" w:rsidP="00AA021D">
      <w:pPr>
        <w:rPr>
          <w:sz w:val="24"/>
          <w:szCs w:val="24"/>
        </w:rPr>
      </w:pPr>
    </w:p>
    <w:p w14:paraId="6314427C" w14:textId="77777777" w:rsidR="00274B67" w:rsidRDefault="00274B67" w:rsidP="00AA021D">
      <w:pPr>
        <w:rPr>
          <w:sz w:val="24"/>
          <w:szCs w:val="24"/>
        </w:rPr>
      </w:pPr>
    </w:p>
    <w:p w14:paraId="222D08FC" w14:textId="77777777" w:rsidR="00274B67" w:rsidRDefault="00274B67" w:rsidP="00AA021D">
      <w:pPr>
        <w:rPr>
          <w:sz w:val="24"/>
          <w:szCs w:val="24"/>
        </w:rPr>
      </w:pPr>
    </w:p>
    <w:p w14:paraId="0B216360" w14:textId="77777777" w:rsidR="00274B67" w:rsidRDefault="00274B67" w:rsidP="00AA021D">
      <w:pPr>
        <w:rPr>
          <w:sz w:val="24"/>
          <w:szCs w:val="24"/>
        </w:rPr>
      </w:pPr>
    </w:p>
    <w:p w14:paraId="38F62DB4" w14:textId="77777777" w:rsidR="00274B67" w:rsidRDefault="00274B67" w:rsidP="00AA021D">
      <w:pPr>
        <w:rPr>
          <w:sz w:val="24"/>
          <w:szCs w:val="24"/>
        </w:rPr>
      </w:pPr>
    </w:p>
    <w:p w14:paraId="6ED4746B" w14:textId="77777777" w:rsidR="00274B67" w:rsidRDefault="00274B67" w:rsidP="00AA021D">
      <w:pPr>
        <w:rPr>
          <w:sz w:val="24"/>
          <w:szCs w:val="24"/>
        </w:rPr>
      </w:pPr>
    </w:p>
    <w:p w14:paraId="2F259B10" w14:textId="77777777" w:rsidR="00274B67" w:rsidRDefault="00274B67" w:rsidP="00AA021D">
      <w:pPr>
        <w:rPr>
          <w:sz w:val="24"/>
          <w:szCs w:val="24"/>
        </w:rPr>
      </w:pPr>
    </w:p>
    <w:p w14:paraId="1B22C657" w14:textId="77777777" w:rsidR="00274B67" w:rsidRDefault="00274B67" w:rsidP="00AA021D">
      <w:pPr>
        <w:rPr>
          <w:sz w:val="24"/>
          <w:szCs w:val="24"/>
        </w:rPr>
      </w:pPr>
    </w:p>
    <w:p w14:paraId="7CD5D510" w14:textId="77777777" w:rsidR="00274B67" w:rsidRDefault="00274B67" w:rsidP="00AA021D">
      <w:pPr>
        <w:rPr>
          <w:sz w:val="24"/>
          <w:szCs w:val="24"/>
        </w:rPr>
      </w:pPr>
    </w:p>
    <w:p w14:paraId="025F7F46" w14:textId="77777777" w:rsidR="00274B67" w:rsidRDefault="00274B67" w:rsidP="00AA021D">
      <w:pPr>
        <w:rPr>
          <w:sz w:val="24"/>
          <w:szCs w:val="24"/>
        </w:rPr>
      </w:pPr>
    </w:p>
    <w:p w14:paraId="04CCC230" w14:textId="77777777" w:rsidR="00274B67" w:rsidRDefault="00274B67" w:rsidP="00AA021D">
      <w:pPr>
        <w:rPr>
          <w:sz w:val="24"/>
          <w:szCs w:val="24"/>
        </w:rPr>
      </w:pPr>
    </w:p>
    <w:p w14:paraId="15457167" w14:textId="77777777" w:rsidR="00274B67" w:rsidRDefault="00274B67" w:rsidP="00AA021D">
      <w:pPr>
        <w:rPr>
          <w:sz w:val="24"/>
          <w:szCs w:val="24"/>
        </w:rPr>
      </w:pPr>
    </w:p>
    <w:p w14:paraId="6C264AAB" w14:textId="77777777" w:rsidR="00274B67" w:rsidRDefault="00274B67" w:rsidP="00AA021D">
      <w:pPr>
        <w:rPr>
          <w:sz w:val="24"/>
          <w:szCs w:val="24"/>
        </w:rPr>
      </w:pPr>
    </w:p>
    <w:p w14:paraId="1374B6E0" w14:textId="77777777" w:rsidR="00274B67" w:rsidRDefault="00274B67" w:rsidP="00AA021D">
      <w:pPr>
        <w:rPr>
          <w:sz w:val="24"/>
          <w:szCs w:val="24"/>
        </w:rPr>
      </w:pPr>
    </w:p>
    <w:p w14:paraId="14F82CA7" w14:textId="77777777" w:rsidR="00274B67" w:rsidRDefault="00274B67" w:rsidP="00AA021D">
      <w:pPr>
        <w:rPr>
          <w:sz w:val="24"/>
          <w:szCs w:val="24"/>
        </w:rPr>
      </w:pPr>
    </w:p>
    <w:p w14:paraId="179F19C0" w14:textId="77777777" w:rsidR="00274B67" w:rsidRDefault="00274B67" w:rsidP="00AA021D">
      <w:pPr>
        <w:rPr>
          <w:sz w:val="24"/>
          <w:szCs w:val="24"/>
        </w:rPr>
      </w:pPr>
    </w:p>
    <w:p w14:paraId="4B0E86A3" w14:textId="77777777" w:rsidR="00274B67" w:rsidRDefault="00274B67" w:rsidP="00AA021D">
      <w:pPr>
        <w:rPr>
          <w:sz w:val="24"/>
          <w:szCs w:val="24"/>
        </w:rPr>
      </w:pPr>
    </w:p>
    <w:p w14:paraId="212E2F1F" w14:textId="77777777" w:rsidR="00274B67" w:rsidRDefault="00274B67" w:rsidP="00AA021D">
      <w:pPr>
        <w:rPr>
          <w:sz w:val="24"/>
          <w:szCs w:val="24"/>
        </w:rPr>
      </w:pPr>
    </w:p>
    <w:p w14:paraId="3EF9CF9A" w14:textId="77777777" w:rsidR="00274B67" w:rsidRDefault="00274B67" w:rsidP="00AA021D">
      <w:pPr>
        <w:rPr>
          <w:sz w:val="24"/>
          <w:szCs w:val="24"/>
        </w:rPr>
      </w:pPr>
    </w:p>
    <w:p w14:paraId="1D794F67" w14:textId="77777777" w:rsidR="00274B67" w:rsidRDefault="00274B67" w:rsidP="00AA021D">
      <w:pPr>
        <w:rPr>
          <w:sz w:val="24"/>
          <w:szCs w:val="24"/>
        </w:rPr>
      </w:pPr>
    </w:p>
    <w:p w14:paraId="4587098E" w14:textId="77777777" w:rsidR="00274B67" w:rsidRDefault="00274B67" w:rsidP="00AA021D">
      <w:pPr>
        <w:rPr>
          <w:sz w:val="24"/>
          <w:szCs w:val="24"/>
        </w:rPr>
      </w:pPr>
    </w:p>
    <w:p w14:paraId="05708828" w14:textId="77777777" w:rsidR="00274B67" w:rsidRDefault="00274B67" w:rsidP="00AA021D">
      <w:pPr>
        <w:rPr>
          <w:sz w:val="24"/>
          <w:szCs w:val="24"/>
        </w:rPr>
      </w:pPr>
    </w:p>
    <w:p w14:paraId="0723A621" w14:textId="77777777" w:rsidR="00274B67" w:rsidRDefault="00274B67" w:rsidP="00AA021D">
      <w:pPr>
        <w:rPr>
          <w:sz w:val="24"/>
          <w:szCs w:val="24"/>
        </w:rPr>
      </w:pPr>
    </w:p>
    <w:p w14:paraId="55C4AB93" w14:textId="77777777" w:rsidR="00274B67" w:rsidRDefault="00274B67" w:rsidP="00AA021D">
      <w:pPr>
        <w:rPr>
          <w:sz w:val="24"/>
          <w:szCs w:val="24"/>
        </w:rPr>
      </w:pPr>
    </w:p>
    <w:p w14:paraId="43219893" w14:textId="77777777" w:rsidR="00274B67" w:rsidRDefault="00274B67" w:rsidP="00AA021D">
      <w:pPr>
        <w:rPr>
          <w:sz w:val="24"/>
          <w:szCs w:val="24"/>
        </w:rPr>
      </w:pPr>
    </w:p>
    <w:p w14:paraId="263BCBBE" w14:textId="77777777" w:rsidR="00485098" w:rsidRDefault="00485098" w:rsidP="00AA021D">
      <w:pPr>
        <w:rPr>
          <w:sz w:val="24"/>
          <w:szCs w:val="24"/>
        </w:rPr>
      </w:pPr>
    </w:p>
    <w:p w14:paraId="641EA706" w14:textId="3AC94B87" w:rsidR="00AA021D" w:rsidRPr="00A269B9" w:rsidRDefault="00AA021D" w:rsidP="00AA021D">
      <w:pPr>
        <w:rPr>
          <w:b/>
          <w:bCs/>
        </w:rPr>
      </w:pPr>
      <w:r w:rsidRPr="00A269B9">
        <w:rPr>
          <w:b/>
          <w:bCs/>
          <w:highlight w:val="yellow"/>
        </w:rPr>
        <w:lastRenderedPageBreak/>
        <w:t>M</w:t>
      </w:r>
      <w:r w:rsidR="0047676F" w:rsidRPr="00A269B9">
        <w:rPr>
          <w:b/>
          <w:bCs/>
          <w:highlight w:val="yellow"/>
        </w:rPr>
        <w:t>ARZO</w:t>
      </w:r>
      <w:r w:rsidRPr="00A269B9">
        <w:rPr>
          <w:b/>
          <w:bCs/>
        </w:rPr>
        <w:t>. Dosificación para el programa analítico</w:t>
      </w:r>
    </w:p>
    <w:p w14:paraId="06FA84CC"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4138"/>
        <w:gridCol w:w="7229"/>
        <w:gridCol w:w="4273"/>
        <w:gridCol w:w="1423"/>
      </w:tblGrid>
      <w:tr w:rsidR="00AA021D" w:rsidRPr="00A269B9" w14:paraId="4AB9A0BD" w14:textId="77777777" w:rsidTr="00485098">
        <w:tc>
          <w:tcPr>
            <w:tcW w:w="1102" w:type="dxa"/>
            <w:shd w:val="clear" w:color="auto" w:fill="A5C9EB" w:themeFill="text2" w:themeFillTint="40"/>
            <w:vAlign w:val="center"/>
          </w:tcPr>
          <w:p w14:paraId="53C54400" w14:textId="77777777" w:rsidR="00AA021D" w:rsidRPr="00A269B9" w:rsidRDefault="00AA021D" w:rsidP="0035577A">
            <w:pPr>
              <w:jc w:val="center"/>
              <w:rPr>
                <w:b/>
                <w:bCs/>
                <w:sz w:val="24"/>
                <w:szCs w:val="24"/>
              </w:rPr>
            </w:pPr>
            <w:r w:rsidRPr="00A269B9">
              <w:rPr>
                <w:b/>
                <w:bCs/>
                <w:sz w:val="24"/>
                <w:szCs w:val="24"/>
              </w:rPr>
              <w:t>CAMPO</w:t>
            </w:r>
          </w:p>
        </w:tc>
        <w:tc>
          <w:tcPr>
            <w:tcW w:w="4138" w:type="dxa"/>
            <w:shd w:val="clear" w:color="auto" w:fill="A5C9EB" w:themeFill="text2" w:themeFillTint="40"/>
            <w:vAlign w:val="center"/>
          </w:tcPr>
          <w:p w14:paraId="51CE8F30" w14:textId="77777777" w:rsidR="00AA021D" w:rsidRPr="00A269B9" w:rsidRDefault="00AA021D" w:rsidP="0035577A">
            <w:pPr>
              <w:jc w:val="center"/>
              <w:rPr>
                <w:b/>
                <w:bCs/>
                <w:sz w:val="24"/>
                <w:szCs w:val="24"/>
              </w:rPr>
            </w:pPr>
            <w:r w:rsidRPr="00A269B9">
              <w:rPr>
                <w:b/>
                <w:bCs/>
                <w:sz w:val="24"/>
                <w:szCs w:val="24"/>
              </w:rPr>
              <w:t>CONTENIDO</w:t>
            </w:r>
          </w:p>
        </w:tc>
        <w:tc>
          <w:tcPr>
            <w:tcW w:w="7229" w:type="dxa"/>
            <w:shd w:val="clear" w:color="auto" w:fill="A5C9EB" w:themeFill="text2" w:themeFillTint="40"/>
            <w:vAlign w:val="center"/>
          </w:tcPr>
          <w:p w14:paraId="7C580072" w14:textId="77777777" w:rsidR="00AA021D" w:rsidRPr="00A269B9" w:rsidRDefault="00AA021D" w:rsidP="0035577A">
            <w:pPr>
              <w:jc w:val="center"/>
              <w:rPr>
                <w:b/>
                <w:bCs/>
                <w:sz w:val="24"/>
                <w:szCs w:val="24"/>
              </w:rPr>
            </w:pPr>
            <w:r w:rsidRPr="00A269B9">
              <w:rPr>
                <w:b/>
                <w:bCs/>
                <w:sz w:val="24"/>
                <w:szCs w:val="24"/>
              </w:rPr>
              <w:t>PDA</w:t>
            </w:r>
          </w:p>
        </w:tc>
        <w:tc>
          <w:tcPr>
            <w:tcW w:w="4273" w:type="dxa"/>
            <w:shd w:val="clear" w:color="auto" w:fill="A5C9EB" w:themeFill="text2" w:themeFillTint="40"/>
            <w:vAlign w:val="center"/>
          </w:tcPr>
          <w:p w14:paraId="571617B7"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05989C87" w14:textId="77777777" w:rsidR="00AA021D" w:rsidRPr="00A269B9" w:rsidRDefault="00AA021D" w:rsidP="0035577A">
            <w:pPr>
              <w:jc w:val="center"/>
              <w:rPr>
                <w:b/>
                <w:bCs/>
                <w:sz w:val="24"/>
                <w:szCs w:val="24"/>
              </w:rPr>
            </w:pPr>
            <w:r w:rsidRPr="00A269B9">
              <w:rPr>
                <w:b/>
                <w:bCs/>
                <w:sz w:val="24"/>
                <w:szCs w:val="24"/>
              </w:rPr>
              <w:t>EJES</w:t>
            </w:r>
          </w:p>
        </w:tc>
      </w:tr>
      <w:tr w:rsidR="00C22F27" w:rsidRPr="00A269B9" w14:paraId="70583BCB" w14:textId="77777777" w:rsidTr="00485098">
        <w:tc>
          <w:tcPr>
            <w:tcW w:w="1102" w:type="dxa"/>
            <w:vAlign w:val="center"/>
          </w:tcPr>
          <w:p w14:paraId="4E584741" w14:textId="51D67974" w:rsidR="00C22F27" w:rsidRPr="00A269B9" w:rsidRDefault="00C22F27" w:rsidP="00C22F27">
            <w:pPr>
              <w:jc w:val="center"/>
              <w:rPr>
                <w:sz w:val="24"/>
                <w:szCs w:val="24"/>
              </w:rPr>
            </w:pPr>
            <w:r w:rsidRPr="00A269B9">
              <w:rPr>
                <w:noProof/>
                <w:sz w:val="24"/>
                <w:szCs w:val="24"/>
              </w:rPr>
              <w:drawing>
                <wp:inline distT="0" distB="0" distL="0" distR="0" wp14:anchorId="2BFE45BD" wp14:editId="54C61B08">
                  <wp:extent cx="550436" cy="540000"/>
                  <wp:effectExtent l="0" t="0" r="2540" b="0"/>
                  <wp:docPr id="1874189402" name="Imagen 187418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8" w:type="dxa"/>
            <w:vAlign w:val="center"/>
          </w:tcPr>
          <w:p w14:paraId="2BB2653A" w14:textId="5D9B4D9E" w:rsidR="00C22F27" w:rsidRPr="00A269B9" w:rsidRDefault="00C22F27" w:rsidP="00A269B9">
            <w:pPr>
              <w:jc w:val="both"/>
              <w:rPr>
                <w:sz w:val="24"/>
                <w:szCs w:val="24"/>
              </w:rPr>
            </w:pPr>
            <w:r w:rsidRPr="00A269B9">
              <w:rPr>
                <w:sz w:val="24"/>
                <w:szCs w:val="24"/>
              </w:rPr>
              <w:t>Indagación, reelaboración y difusión de notas informativas con opiniones sobre hechos que afectan a la escuela y/o a la comunidad.</w:t>
            </w:r>
          </w:p>
        </w:tc>
        <w:tc>
          <w:tcPr>
            <w:tcW w:w="7229" w:type="dxa"/>
            <w:vAlign w:val="center"/>
          </w:tcPr>
          <w:p w14:paraId="29FD9598" w14:textId="77777777" w:rsidR="00C22F27" w:rsidRPr="00A269B9" w:rsidRDefault="00C22F27" w:rsidP="00A269B9">
            <w:pPr>
              <w:jc w:val="both"/>
              <w:rPr>
                <w:sz w:val="24"/>
                <w:szCs w:val="24"/>
              </w:rPr>
            </w:pPr>
            <w:r w:rsidRPr="00A269B9">
              <w:rPr>
                <w:sz w:val="24"/>
                <w:szCs w:val="24"/>
              </w:rPr>
              <w:t xml:space="preserve">Conoce hechos noticiosos o noticias por medio de noticieros de radio y/o televisión. </w:t>
            </w:r>
          </w:p>
          <w:p w14:paraId="0060B0FA" w14:textId="77777777" w:rsidR="00C22F27" w:rsidRPr="00A269B9" w:rsidRDefault="00C22F27" w:rsidP="00A269B9">
            <w:pPr>
              <w:jc w:val="both"/>
              <w:rPr>
                <w:sz w:val="24"/>
                <w:szCs w:val="24"/>
              </w:rPr>
            </w:pPr>
            <w:r w:rsidRPr="00A269B9">
              <w:rPr>
                <w:sz w:val="24"/>
                <w:szCs w:val="24"/>
              </w:rPr>
              <w:t>Compara cómo se presenta una misma noticia en distintos medios de comunicación e identifica diferencias y semejanzas en su tratamiento.</w:t>
            </w:r>
          </w:p>
          <w:p w14:paraId="75E22906" w14:textId="1872289C" w:rsidR="00C22F27" w:rsidRPr="00A269B9" w:rsidRDefault="00C22F27" w:rsidP="00A269B9">
            <w:pPr>
              <w:jc w:val="both"/>
              <w:rPr>
                <w:sz w:val="24"/>
                <w:szCs w:val="24"/>
              </w:rPr>
            </w:pPr>
            <w:r w:rsidRPr="00A269B9">
              <w:rPr>
                <w:sz w:val="24"/>
                <w:szCs w:val="24"/>
              </w:rPr>
              <w:t>Comenta y comparte sus impresiones sobre diferencias y semejanzas identificadas en el tratamiento de una noticia.</w:t>
            </w:r>
          </w:p>
        </w:tc>
        <w:tc>
          <w:tcPr>
            <w:tcW w:w="4273" w:type="dxa"/>
            <w:vMerge w:val="restart"/>
            <w:vAlign w:val="center"/>
          </w:tcPr>
          <w:p w14:paraId="283B57D1" w14:textId="65018F86" w:rsidR="00C22F27" w:rsidRPr="00A269B9" w:rsidRDefault="00C22F27" w:rsidP="00A269B9">
            <w:pPr>
              <w:jc w:val="both"/>
              <w:rPr>
                <w:b/>
                <w:bCs/>
                <w:sz w:val="24"/>
                <w:szCs w:val="24"/>
              </w:rPr>
            </w:pPr>
            <w:r w:rsidRPr="00A269B9">
              <w:rPr>
                <w:b/>
                <w:bCs/>
                <w:sz w:val="24"/>
                <w:szCs w:val="24"/>
              </w:rPr>
              <w:t>Proyecto: ¡Niñas y niños de mi aula, somos noticia!</w:t>
            </w:r>
          </w:p>
          <w:p w14:paraId="52459A1B" w14:textId="7C93A38D" w:rsidR="00C22F27" w:rsidRPr="00A269B9" w:rsidRDefault="00C22F27" w:rsidP="00A269B9">
            <w:pPr>
              <w:jc w:val="both"/>
              <w:rPr>
                <w:b/>
                <w:bCs/>
                <w:sz w:val="24"/>
                <w:szCs w:val="24"/>
              </w:rPr>
            </w:pPr>
            <w:r w:rsidRPr="00A269B9">
              <w:rPr>
                <w:b/>
                <w:bCs/>
                <w:sz w:val="24"/>
                <w:szCs w:val="24"/>
              </w:rPr>
              <w:t>Aula. Página 22 a la 33</w:t>
            </w:r>
          </w:p>
          <w:p w14:paraId="004CCBE9" w14:textId="07A4A474" w:rsidR="00C22F27" w:rsidRPr="00A269B9" w:rsidRDefault="00C22F27" w:rsidP="00A269B9">
            <w:pPr>
              <w:jc w:val="both"/>
              <w:rPr>
                <w:sz w:val="24"/>
                <w:szCs w:val="24"/>
              </w:rPr>
            </w:pPr>
            <w:r w:rsidRPr="00A269B9">
              <w:rPr>
                <w:sz w:val="24"/>
                <w:szCs w:val="24"/>
              </w:rPr>
              <w:t>Elaborar un boletín informativo dirigido a todos, con el fin de reflexionar sobre la inclusión y la igualdad de género.</w:t>
            </w:r>
          </w:p>
        </w:tc>
        <w:tc>
          <w:tcPr>
            <w:tcW w:w="1423" w:type="dxa"/>
            <w:vMerge w:val="restart"/>
            <w:vAlign w:val="center"/>
          </w:tcPr>
          <w:p w14:paraId="1D375F85" w14:textId="701D6CCB" w:rsidR="00C22F27" w:rsidRPr="00A269B9" w:rsidRDefault="00C22F27" w:rsidP="00C22F27">
            <w:pPr>
              <w:jc w:val="center"/>
              <w:rPr>
                <w:sz w:val="24"/>
                <w:szCs w:val="24"/>
              </w:rPr>
            </w:pPr>
            <w:r w:rsidRPr="00A269B9">
              <w:rPr>
                <w:noProof/>
                <w:sz w:val="24"/>
                <w:szCs w:val="24"/>
              </w:rPr>
              <w:drawing>
                <wp:inline distT="0" distB="0" distL="0" distR="0" wp14:anchorId="33E3973E" wp14:editId="3D2DE3CA">
                  <wp:extent cx="351462" cy="360000"/>
                  <wp:effectExtent l="0" t="0" r="0" b="2540"/>
                  <wp:docPr id="1925571046" name="Imagen 192557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488940D" wp14:editId="26A47E22">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F8795CD" wp14:editId="5F8A9CD5">
                  <wp:extent cx="487791" cy="360000"/>
                  <wp:effectExtent l="0" t="0" r="7620" b="2540"/>
                  <wp:docPr id="239963179" name="Imagen 23996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F27" w:rsidRPr="00A269B9" w14:paraId="0DA4D6E8" w14:textId="77777777" w:rsidTr="00485098">
        <w:tc>
          <w:tcPr>
            <w:tcW w:w="1102" w:type="dxa"/>
            <w:vAlign w:val="center"/>
          </w:tcPr>
          <w:p w14:paraId="5B816606" w14:textId="4ADC4813" w:rsidR="00C22F27" w:rsidRPr="00A269B9" w:rsidRDefault="00C22F27" w:rsidP="00C22F27">
            <w:pPr>
              <w:jc w:val="center"/>
              <w:rPr>
                <w:noProof/>
                <w:sz w:val="24"/>
                <w:szCs w:val="24"/>
              </w:rPr>
            </w:pPr>
            <w:r w:rsidRPr="00A269B9">
              <w:rPr>
                <w:noProof/>
                <w:sz w:val="24"/>
                <w:szCs w:val="24"/>
                <w:lang w:eastAsia="es-MX"/>
              </w:rPr>
              <w:drawing>
                <wp:inline distT="0" distB="0" distL="0" distR="0" wp14:anchorId="7FC5E334" wp14:editId="65AA4E14">
                  <wp:extent cx="481091" cy="468000"/>
                  <wp:effectExtent l="0" t="0" r="0" b="8255"/>
                  <wp:docPr id="481892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481091" cy="468000"/>
                          </a:xfrm>
                          <a:prstGeom prst="rect">
                            <a:avLst/>
                          </a:prstGeom>
                        </pic:spPr>
                      </pic:pic>
                    </a:graphicData>
                  </a:graphic>
                </wp:inline>
              </w:drawing>
            </w:r>
          </w:p>
        </w:tc>
        <w:tc>
          <w:tcPr>
            <w:tcW w:w="4138" w:type="dxa"/>
            <w:vAlign w:val="center"/>
          </w:tcPr>
          <w:p w14:paraId="0E33E194" w14:textId="51824FC6" w:rsidR="00C22F27" w:rsidRPr="00A269B9" w:rsidRDefault="00C22F27" w:rsidP="00A269B9">
            <w:pPr>
              <w:jc w:val="both"/>
              <w:rPr>
                <w:sz w:val="24"/>
                <w:szCs w:val="24"/>
              </w:rPr>
            </w:pPr>
            <w:r w:rsidRPr="00A269B9">
              <w:rPr>
                <w:sz w:val="24"/>
                <w:szCs w:val="24"/>
              </w:rPr>
              <w:t>Equidad de género en las familias, la escuela y la comunidad.</w:t>
            </w:r>
          </w:p>
        </w:tc>
        <w:tc>
          <w:tcPr>
            <w:tcW w:w="7229" w:type="dxa"/>
            <w:vAlign w:val="center"/>
          </w:tcPr>
          <w:p w14:paraId="7761A5BB" w14:textId="0F3B3819" w:rsidR="00C22F27" w:rsidRPr="00A269B9" w:rsidRDefault="00C22F27" w:rsidP="00A269B9">
            <w:pPr>
              <w:jc w:val="both"/>
              <w:rPr>
                <w:sz w:val="24"/>
                <w:szCs w:val="24"/>
              </w:rPr>
            </w:pPr>
            <w:r w:rsidRPr="00A269B9">
              <w:rPr>
                <w:sz w:val="24"/>
                <w:szCs w:val="24"/>
              </w:rPr>
              <w:t>Reflexiona acerca de los estilos de relación y distribución de responsabilidades, para tomar decisiones respecto de aquellos que inciden positivamente en el bienestar de todas y todos.</w:t>
            </w:r>
          </w:p>
        </w:tc>
        <w:tc>
          <w:tcPr>
            <w:tcW w:w="4273" w:type="dxa"/>
            <w:vMerge/>
            <w:vAlign w:val="center"/>
          </w:tcPr>
          <w:p w14:paraId="781FF542" w14:textId="77777777" w:rsidR="00C22F27" w:rsidRPr="00A269B9" w:rsidRDefault="00C22F27" w:rsidP="00A269B9">
            <w:pPr>
              <w:jc w:val="both"/>
              <w:rPr>
                <w:b/>
                <w:bCs/>
                <w:sz w:val="24"/>
                <w:szCs w:val="24"/>
              </w:rPr>
            </w:pPr>
          </w:p>
        </w:tc>
        <w:tc>
          <w:tcPr>
            <w:tcW w:w="1423" w:type="dxa"/>
            <w:vMerge/>
            <w:vAlign w:val="center"/>
          </w:tcPr>
          <w:p w14:paraId="7D10EEC4" w14:textId="77777777" w:rsidR="00C22F27" w:rsidRPr="00A269B9" w:rsidRDefault="00C22F27" w:rsidP="00C22F27">
            <w:pPr>
              <w:jc w:val="center"/>
              <w:rPr>
                <w:noProof/>
                <w:sz w:val="24"/>
                <w:szCs w:val="24"/>
              </w:rPr>
            </w:pPr>
          </w:p>
        </w:tc>
      </w:tr>
      <w:tr w:rsidR="00C22F27" w:rsidRPr="00A269B9" w14:paraId="110004E6" w14:textId="77777777" w:rsidTr="00274B67">
        <w:tc>
          <w:tcPr>
            <w:tcW w:w="1102" w:type="dxa"/>
            <w:shd w:val="clear" w:color="auto" w:fill="F2F2F2" w:themeFill="background1" w:themeFillShade="F2"/>
            <w:vAlign w:val="center"/>
          </w:tcPr>
          <w:p w14:paraId="03FAD81B" w14:textId="4F07E4A9" w:rsidR="00C22F27" w:rsidRPr="00A269B9" w:rsidRDefault="00C22F27" w:rsidP="00C22F27">
            <w:pPr>
              <w:jc w:val="center"/>
              <w:rPr>
                <w:sz w:val="24"/>
                <w:szCs w:val="24"/>
              </w:rPr>
            </w:pPr>
            <w:r w:rsidRPr="00A269B9">
              <w:rPr>
                <w:noProof/>
                <w:sz w:val="24"/>
                <w:szCs w:val="24"/>
              </w:rPr>
              <w:drawing>
                <wp:inline distT="0" distB="0" distL="0" distR="0" wp14:anchorId="7CDC10AA" wp14:editId="217851D4">
                  <wp:extent cx="555319" cy="540000"/>
                  <wp:effectExtent l="0" t="0" r="0" b="0"/>
                  <wp:docPr id="1731881403" name="Imagen 17318814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81403" name="Imagen 173188140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4138" w:type="dxa"/>
            <w:shd w:val="clear" w:color="auto" w:fill="F2F2F2" w:themeFill="background1" w:themeFillShade="F2"/>
            <w:vAlign w:val="center"/>
          </w:tcPr>
          <w:p w14:paraId="494132F0" w14:textId="720F7603" w:rsidR="00C22F27" w:rsidRPr="00A269B9" w:rsidRDefault="00C22F27" w:rsidP="00A269B9">
            <w:pPr>
              <w:jc w:val="both"/>
              <w:rPr>
                <w:sz w:val="24"/>
                <w:szCs w:val="24"/>
              </w:rPr>
            </w:pPr>
            <w:r w:rsidRPr="00A269B9">
              <w:rPr>
                <w:sz w:val="24"/>
                <w:szCs w:val="24"/>
              </w:rPr>
              <w:t>Figuras geométricas y sus características.</w:t>
            </w:r>
          </w:p>
        </w:tc>
        <w:tc>
          <w:tcPr>
            <w:tcW w:w="7229" w:type="dxa"/>
            <w:shd w:val="clear" w:color="auto" w:fill="F2F2F2" w:themeFill="background1" w:themeFillShade="F2"/>
            <w:vAlign w:val="center"/>
          </w:tcPr>
          <w:p w14:paraId="654C04B1" w14:textId="562F4FCB" w:rsidR="00C22F27" w:rsidRPr="00A269B9" w:rsidRDefault="00C22F27" w:rsidP="00A269B9">
            <w:pPr>
              <w:jc w:val="both"/>
              <w:rPr>
                <w:sz w:val="24"/>
                <w:szCs w:val="24"/>
              </w:rPr>
            </w:pPr>
            <w:r w:rsidRPr="00A269B9">
              <w:rPr>
                <w:sz w:val="24"/>
                <w:szCs w:val="24"/>
              </w:rPr>
              <w:t>Con el apoyo de instrumentos geométricos, construye, analiza y clasifica cuadriláteros a partir de sus lados, ángulos y diagonales; explica los criterios utilizados para su clasificación.</w:t>
            </w:r>
          </w:p>
        </w:tc>
        <w:tc>
          <w:tcPr>
            <w:tcW w:w="4273" w:type="dxa"/>
            <w:shd w:val="clear" w:color="auto" w:fill="F2F2F2" w:themeFill="background1" w:themeFillShade="F2"/>
            <w:vAlign w:val="center"/>
          </w:tcPr>
          <w:p w14:paraId="689221B6" w14:textId="7B1A837D" w:rsidR="00C22F27" w:rsidRPr="00A269B9" w:rsidRDefault="00C22F27" w:rsidP="00A269B9">
            <w:pPr>
              <w:jc w:val="both"/>
              <w:rPr>
                <w:b/>
                <w:bCs/>
                <w:sz w:val="24"/>
                <w:szCs w:val="24"/>
              </w:rPr>
            </w:pPr>
            <w:r w:rsidRPr="00A269B9">
              <w:rPr>
                <w:b/>
                <w:bCs/>
                <w:sz w:val="24"/>
                <w:szCs w:val="24"/>
              </w:rPr>
              <w:t>Proyecto: La naturaleza en un bordado.</w:t>
            </w:r>
          </w:p>
          <w:p w14:paraId="0D1DEAA6" w14:textId="7A9902B9" w:rsidR="00C22F27" w:rsidRPr="00A269B9" w:rsidRDefault="00C22F27" w:rsidP="00A269B9">
            <w:pPr>
              <w:jc w:val="both"/>
              <w:rPr>
                <w:b/>
                <w:bCs/>
                <w:sz w:val="24"/>
                <w:szCs w:val="24"/>
              </w:rPr>
            </w:pPr>
            <w:r w:rsidRPr="00A269B9">
              <w:rPr>
                <w:b/>
                <w:bCs/>
                <w:sz w:val="24"/>
                <w:szCs w:val="24"/>
              </w:rPr>
              <w:t>Comunitario. Páginas 138 a la 149</w:t>
            </w:r>
          </w:p>
          <w:p w14:paraId="305CDC88" w14:textId="4924354F" w:rsidR="00C22F27" w:rsidRPr="00A269B9" w:rsidRDefault="00C22F27" w:rsidP="00A269B9">
            <w:pPr>
              <w:jc w:val="both"/>
              <w:rPr>
                <w:sz w:val="24"/>
                <w:szCs w:val="24"/>
              </w:rPr>
            </w:pPr>
            <w:r w:rsidRPr="00A269B9">
              <w:rPr>
                <w:sz w:val="24"/>
                <w:szCs w:val="24"/>
              </w:rPr>
              <w:t>Identificar patrones simétricos en la naturaleza para representarlos en artesanías.</w:t>
            </w:r>
          </w:p>
        </w:tc>
        <w:tc>
          <w:tcPr>
            <w:tcW w:w="1423" w:type="dxa"/>
            <w:shd w:val="clear" w:color="auto" w:fill="F2F2F2" w:themeFill="background1" w:themeFillShade="F2"/>
            <w:vAlign w:val="center"/>
          </w:tcPr>
          <w:p w14:paraId="75852C43" w14:textId="5E494F7C" w:rsidR="00C22F27" w:rsidRPr="00A269B9" w:rsidRDefault="00C22F27" w:rsidP="00C22F27">
            <w:pPr>
              <w:jc w:val="center"/>
              <w:rPr>
                <w:sz w:val="24"/>
                <w:szCs w:val="24"/>
              </w:rPr>
            </w:pPr>
            <w:r w:rsidRPr="00A269B9">
              <w:rPr>
                <w:noProof/>
                <w:sz w:val="24"/>
                <w:szCs w:val="24"/>
              </w:rPr>
              <w:drawing>
                <wp:inline distT="0" distB="0" distL="0" distR="0" wp14:anchorId="3D7B3F55" wp14:editId="3C398050">
                  <wp:extent cx="351462" cy="360000"/>
                  <wp:effectExtent l="0" t="0" r="0" b="2540"/>
                  <wp:docPr id="964250439" name="Imagen 96425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4FC4E24" wp14:editId="5E4E5CB8">
                  <wp:extent cx="357231" cy="360000"/>
                  <wp:effectExtent l="0" t="0" r="5080" b="2540"/>
                  <wp:docPr id="2134767033" name="Imagen 21347670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67033" name="Imagen 21347670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F47EE09" wp14:editId="0583BE64">
                  <wp:extent cx="360292" cy="360000"/>
                  <wp:effectExtent l="0" t="0" r="1905" b="2540"/>
                  <wp:docPr id="1614945152" name="Imagen 16149451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45152" name="Imagen 1614945152"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A2BC431" wp14:editId="6C1258AD">
                  <wp:extent cx="487791" cy="360000"/>
                  <wp:effectExtent l="0" t="0" r="7620" b="2540"/>
                  <wp:docPr id="1311898149" name="Imagen 131189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6E0CCA0" wp14:editId="4916DFA1">
                  <wp:extent cx="312515" cy="360000"/>
                  <wp:effectExtent l="0" t="0" r="0" b="2540"/>
                  <wp:docPr id="986386344" name="Imagen 98638634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86344" name="Imagen 986386344"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38F95B54" w14:textId="77777777" w:rsidTr="00485098">
        <w:trPr>
          <w:trHeight w:val="1666"/>
        </w:trPr>
        <w:tc>
          <w:tcPr>
            <w:tcW w:w="1102" w:type="dxa"/>
            <w:vMerge w:val="restart"/>
            <w:vAlign w:val="center"/>
          </w:tcPr>
          <w:p w14:paraId="48C89716" w14:textId="1FE80676" w:rsidR="00C22F27" w:rsidRPr="00A269B9" w:rsidRDefault="00C22F27" w:rsidP="00C22F27">
            <w:pPr>
              <w:jc w:val="center"/>
              <w:rPr>
                <w:sz w:val="24"/>
                <w:szCs w:val="24"/>
              </w:rPr>
            </w:pPr>
            <w:r w:rsidRPr="00A269B9">
              <w:rPr>
                <w:noProof/>
                <w:sz w:val="24"/>
                <w:szCs w:val="24"/>
              </w:rPr>
              <w:drawing>
                <wp:inline distT="0" distB="0" distL="0" distR="0" wp14:anchorId="234CAB8B" wp14:editId="4F5DC2B2">
                  <wp:extent cx="558881" cy="540000"/>
                  <wp:effectExtent l="0" t="0" r="0" b="0"/>
                  <wp:docPr id="28626370" name="Imagen 286263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370" name="Imagen 28626370"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4138" w:type="dxa"/>
            <w:vAlign w:val="center"/>
          </w:tcPr>
          <w:p w14:paraId="52591549" w14:textId="5CF3C818" w:rsidR="00C22F27" w:rsidRPr="00A269B9" w:rsidRDefault="00C22F27" w:rsidP="00A269B9">
            <w:pPr>
              <w:jc w:val="both"/>
              <w:rPr>
                <w:sz w:val="24"/>
                <w:szCs w:val="24"/>
              </w:rPr>
            </w:pPr>
            <w:r w:rsidRPr="00A269B9">
              <w:rPr>
                <w:sz w:val="24"/>
                <w:szCs w:val="24"/>
              </w:rPr>
              <w:t>Situaciones de discriminación en el aula,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w:t>
            </w:r>
          </w:p>
        </w:tc>
        <w:tc>
          <w:tcPr>
            <w:tcW w:w="7229" w:type="dxa"/>
            <w:vAlign w:val="center"/>
          </w:tcPr>
          <w:p w14:paraId="63D9250B" w14:textId="77777777" w:rsidR="00C22F27" w:rsidRPr="00A269B9" w:rsidRDefault="00C22F27" w:rsidP="00A269B9">
            <w:pPr>
              <w:jc w:val="both"/>
              <w:rPr>
                <w:sz w:val="24"/>
                <w:szCs w:val="24"/>
              </w:rPr>
            </w:pPr>
            <w:r w:rsidRPr="00A269B9">
              <w:rPr>
                <w:sz w:val="24"/>
                <w:szCs w:val="24"/>
              </w:rPr>
              <w:t>Conoce y analiza críticamente situaciones de discriminación y exclusión por género, física, sensorial, intelectual, mental, cultural, étnica, lingüística o social.</w:t>
            </w:r>
          </w:p>
          <w:p w14:paraId="3E9279BF" w14:textId="113F3D96" w:rsidR="00C22F27" w:rsidRPr="00A269B9" w:rsidRDefault="00C22F27" w:rsidP="00A269B9">
            <w:pPr>
              <w:jc w:val="both"/>
              <w:rPr>
                <w:sz w:val="24"/>
                <w:szCs w:val="24"/>
              </w:rPr>
            </w:pPr>
            <w:r w:rsidRPr="00A269B9">
              <w:rPr>
                <w:sz w:val="24"/>
                <w:szCs w:val="24"/>
              </w:rPr>
              <w:t>y propone acciones para promover ambientes igualitarios, de respeto a la dignidad humana, a las diversidades y a los derechos de todas las personas, en la comunidad, entidad y en el país.</w:t>
            </w:r>
          </w:p>
        </w:tc>
        <w:tc>
          <w:tcPr>
            <w:tcW w:w="4273" w:type="dxa"/>
            <w:vMerge w:val="restart"/>
            <w:vAlign w:val="center"/>
          </w:tcPr>
          <w:p w14:paraId="59C7F0A4" w14:textId="32BCAD77" w:rsidR="00C22F27" w:rsidRPr="00A269B9" w:rsidRDefault="00C22F27" w:rsidP="00A269B9">
            <w:pPr>
              <w:jc w:val="both"/>
              <w:rPr>
                <w:b/>
                <w:bCs/>
                <w:sz w:val="24"/>
                <w:szCs w:val="24"/>
              </w:rPr>
            </w:pPr>
            <w:r w:rsidRPr="00A269B9">
              <w:rPr>
                <w:b/>
                <w:bCs/>
                <w:sz w:val="24"/>
                <w:szCs w:val="24"/>
              </w:rPr>
              <w:t>Proyecto: Pasado y presente de la igualdad entre personas.</w:t>
            </w:r>
          </w:p>
          <w:p w14:paraId="3081DE5F" w14:textId="29A9D835" w:rsidR="00C22F27" w:rsidRPr="00A269B9" w:rsidRDefault="00C22F27" w:rsidP="00A269B9">
            <w:pPr>
              <w:jc w:val="both"/>
              <w:rPr>
                <w:b/>
                <w:bCs/>
                <w:sz w:val="24"/>
                <w:szCs w:val="24"/>
              </w:rPr>
            </w:pPr>
            <w:r w:rsidRPr="00A269B9">
              <w:rPr>
                <w:b/>
                <w:bCs/>
                <w:sz w:val="24"/>
                <w:szCs w:val="24"/>
              </w:rPr>
              <w:t>Aula. Páginas 234 a la 245</w:t>
            </w:r>
          </w:p>
          <w:p w14:paraId="14556144" w14:textId="6667A06A" w:rsidR="00C22F27" w:rsidRPr="00A269B9" w:rsidRDefault="00C22F27" w:rsidP="00A269B9">
            <w:pPr>
              <w:jc w:val="both"/>
              <w:rPr>
                <w:sz w:val="24"/>
                <w:szCs w:val="24"/>
              </w:rPr>
            </w:pPr>
            <w:r w:rsidRPr="00A269B9">
              <w:rPr>
                <w:sz w:val="24"/>
                <w:szCs w:val="24"/>
              </w:rPr>
              <w:t xml:space="preserve">Construir un </w:t>
            </w:r>
            <w:proofErr w:type="spellStart"/>
            <w:r w:rsidRPr="00A269B9">
              <w:rPr>
                <w:sz w:val="24"/>
                <w:szCs w:val="24"/>
              </w:rPr>
              <w:t>kamishibai</w:t>
            </w:r>
            <w:proofErr w:type="spellEnd"/>
            <w:r w:rsidRPr="00A269B9">
              <w:rPr>
                <w:sz w:val="24"/>
                <w:szCs w:val="24"/>
              </w:rPr>
              <w:t xml:space="preserve">, un teatro de papel estilo </w:t>
            </w:r>
            <w:proofErr w:type="spellStart"/>
            <w:r w:rsidRPr="00A269B9">
              <w:rPr>
                <w:sz w:val="24"/>
                <w:szCs w:val="24"/>
              </w:rPr>
              <w:t>butai</w:t>
            </w:r>
            <w:proofErr w:type="spellEnd"/>
            <w:r w:rsidRPr="00A269B9">
              <w:rPr>
                <w:sz w:val="24"/>
                <w:szCs w:val="24"/>
              </w:rPr>
              <w:t>, para presentar escenas que contribuyan a transformar los estereotipos de género a favor de la igualdad de género y el respeto a la dignidad de las niñas y los niños.</w:t>
            </w:r>
          </w:p>
        </w:tc>
        <w:tc>
          <w:tcPr>
            <w:tcW w:w="1423" w:type="dxa"/>
            <w:vMerge w:val="restart"/>
            <w:vAlign w:val="center"/>
          </w:tcPr>
          <w:p w14:paraId="2A812F1E" w14:textId="1C5324A5" w:rsidR="00C22F27" w:rsidRPr="00A269B9" w:rsidRDefault="00C22F27" w:rsidP="00C22F27">
            <w:pPr>
              <w:jc w:val="center"/>
              <w:rPr>
                <w:sz w:val="24"/>
                <w:szCs w:val="24"/>
              </w:rPr>
            </w:pPr>
            <w:r w:rsidRPr="00A269B9">
              <w:rPr>
                <w:noProof/>
                <w:sz w:val="24"/>
                <w:szCs w:val="24"/>
              </w:rPr>
              <w:drawing>
                <wp:inline distT="0" distB="0" distL="0" distR="0" wp14:anchorId="3CB19739" wp14:editId="040331EA">
                  <wp:extent cx="351462" cy="360000"/>
                  <wp:effectExtent l="0" t="0" r="0" b="2540"/>
                  <wp:docPr id="1318036249" name="Imagen 131803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99E8712" wp14:editId="21B085B2">
                  <wp:extent cx="357231" cy="360000"/>
                  <wp:effectExtent l="0" t="0" r="5080" b="2540"/>
                  <wp:docPr id="1512900043" name="Imagen 1512900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00043" name="Imagen 151290004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C05D46F" wp14:editId="56B366D6">
                  <wp:extent cx="362905" cy="360000"/>
                  <wp:effectExtent l="0" t="0" r="0" b="2540"/>
                  <wp:docPr id="778615749" name="Imagen 7786157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15749" name="Imagen 778615749"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41EE782B" w14:textId="77777777" w:rsidTr="00485098">
        <w:trPr>
          <w:trHeight w:val="1665"/>
        </w:trPr>
        <w:tc>
          <w:tcPr>
            <w:tcW w:w="1102" w:type="dxa"/>
            <w:vMerge/>
            <w:vAlign w:val="center"/>
          </w:tcPr>
          <w:p w14:paraId="69D8AA8F" w14:textId="77777777" w:rsidR="00C22F27" w:rsidRPr="00A269B9" w:rsidRDefault="00C22F27" w:rsidP="00C22F27">
            <w:pPr>
              <w:jc w:val="center"/>
              <w:rPr>
                <w:noProof/>
                <w:sz w:val="24"/>
                <w:szCs w:val="24"/>
              </w:rPr>
            </w:pPr>
          </w:p>
        </w:tc>
        <w:tc>
          <w:tcPr>
            <w:tcW w:w="4138" w:type="dxa"/>
            <w:vAlign w:val="center"/>
          </w:tcPr>
          <w:p w14:paraId="38143014" w14:textId="42E30E5D" w:rsidR="00C22F27" w:rsidRPr="00A269B9" w:rsidRDefault="00C22F27" w:rsidP="00A269B9">
            <w:pPr>
              <w:jc w:val="both"/>
              <w:rPr>
                <w:sz w:val="24"/>
                <w:szCs w:val="24"/>
              </w:rPr>
            </w:pPr>
            <w:r w:rsidRPr="00A269B9">
              <w:rPr>
                <w:sz w:val="24"/>
                <w:szCs w:val="24"/>
              </w:rPr>
              <w:t>Desigualdades por diferencias de género: causas y consecuencias en la vida cotidiana pasada y presente, para proponer acciones en favor de la igualdad, basadas en el reconocimiento y el respeto de los derechos de todas las personas.</w:t>
            </w:r>
          </w:p>
        </w:tc>
        <w:tc>
          <w:tcPr>
            <w:tcW w:w="7229" w:type="dxa"/>
            <w:vAlign w:val="center"/>
          </w:tcPr>
          <w:p w14:paraId="653674C0" w14:textId="77777777" w:rsidR="00C22F27" w:rsidRPr="00A269B9" w:rsidRDefault="00C22F27" w:rsidP="00A269B9">
            <w:pPr>
              <w:jc w:val="both"/>
              <w:rPr>
                <w:sz w:val="24"/>
                <w:szCs w:val="24"/>
              </w:rPr>
            </w:pPr>
            <w:r w:rsidRPr="00A269B9">
              <w:rPr>
                <w:sz w:val="24"/>
                <w:szCs w:val="24"/>
              </w:rPr>
              <w:t>Analiza críticamente situaciones de desigualdad de género, en los ámbitos educativo, laboral, cultural o de participación política, comparando cómo ocurrían en el pasado y el presente.</w:t>
            </w:r>
          </w:p>
          <w:p w14:paraId="798539F7" w14:textId="7797AC26" w:rsidR="00C22F27" w:rsidRPr="00A269B9" w:rsidRDefault="00C22F27" w:rsidP="00A269B9">
            <w:pPr>
              <w:jc w:val="both"/>
              <w:rPr>
                <w:sz w:val="24"/>
                <w:szCs w:val="24"/>
              </w:rPr>
            </w:pPr>
            <w:r w:rsidRPr="00A269B9">
              <w:rPr>
                <w:sz w:val="24"/>
                <w:szCs w:val="24"/>
              </w:rPr>
              <w:t>Argumenta en favor de la igualdad, con base en el reconocimiento y el respeto de la dignidad y los derechos de todas las personas.</w:t>
            </w:r>
          </w:p>
        </w:tc>
        <w:tc>
          <w:tcPr>
            <w:tcW w:w="4273" w:type="dxa"/>
            <w:vMerge/>
            <w:vAlign w:val="center"/>
          </w:tcPr>
          <w:p w14:paraId="070DBC9C" w14:textId="77777777" w:rsidR="00C22F27" w:rsidRPr="00A269B9" w:rsidRDefault="00C22F27" w:rsidP="00A269B9">
            <w:pPr>
              <w:jc w:val="both"/>
              <w:rPr>
                <w:b/>
                <w:bCs/>
                <w:sz w:val="24"/>
                <w:szCs w:val="24"/>
              </w:rPr>
            </w:pPr>
          </w:p>
        </w:tc>
        <w:tc>
          <w:tcPr>
            <w:tcW w:w="1423" w:type="dxa"/>
            <w:vMerge/>
            <w:vAlign w:val="center"/>
          </w:tcPr>
          <w:p w14:paraId="35095429" w14:textId="77777777" w:rsidR="00C22F27" w:rsidRPr="00A269B9" w:rsidRDefault="00C22F27" w:rsidP="00C22F27">
            <w:pPr>
              <w:jc w:val="center"/>
              <w:rPr>
                <w:noProof/>
                <w:sz w:val="24"/>
                <w:szCs w:val="24"/>
              </w:rPr>
            </w:pPr>
          </w:p>
        </w:tc>
      </w:tr>
      <w:tr w:rsidR="00C22F27" w:rsidRPr="00A269B9" w14:paraId="1C6F25C5" w14:textId="77777777" w:rsidTr="00274B67">
        <w:tc>
          <w:tcPr>
            <w:tcW w:w="1102" w:type="dxa"/>
            <w:shd w:val="clear" w:color="auto" w:fill="F2F2F2" w:themeFill="background1" w:themeFillShade="F2"/>
            <w:vAlign w:val="center"/>
          </w:tcPr>
          <w:p w14:paraId="51317FA7" w14:textId="5B030047" w:rsidR="00C22F27" w:rsidRPr="00A269B9" w:rsidRDefault="00C22F27" w:rsidP="00C22F27">
            <w:pPr>
              <w:jc w:val="center"/>
              <w:rPr>
                <w:sz w:val="24"/>
                <w:szCs w:val="24"/>
              </w:rPr>
            </w:pPr>
            <w:r w:rsidRPr="00A269B9">
              <w:rPr>
                <w:noProof/>
                <w:sz w:val="24"/>
                <w:szCs w:val="24"/>
              </w:rPr>
              <w:drawing>
                <wp:inline distT="0" distB="0" distL="0" distR="0" wp14:anchorId="1D2E86ED" wp14:editId="1CFAF17D">
                  <wp:extent cx="555105" cy="540000"/>
                  <wp:effectExtent l="0" t="0" r="0" b="0"/>
                  <wp:docPr id="1451273100" name="Imagen 145127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7"/>
                          <a:stretch>
                            <a:fillRect/>
                          </a:stretch>
                        </pic:blipFill>
                        <pic:spPr>
                          <a:xfrm>
                            <a:off x="0" y="0"/>
                            <a:ext cx="555105" cy="540000"/>
                          </a:xfrm>
                          <a:prstGeom prst="rect">
                            <a:avLst/>
                          </a:prstGeom>
                        </pic:spPr>
                      </pic:pic>
                    </a:graphicData>
                  </a:graphic>
                </wp:inline>
              </w:drawing>
            </w:r>
          </w:p>
        </w:tc>
        <w:tc>
          <w:tcPr>
            <w:tcW w:w="4138" w:type="dxa"/>
            <w:shd w:val="clear" w:color="auto" w:fill="F2F2F2" w:themeFill="background1" w:themeFillShade="F2"/>
            <w:vAlign w:val="center"/>
          </w:tcPr>
          <w:p w14:paraId="72FB1736" w14:textId="3D0B9151" w:rsidR="00C22F27" w:rsidRPr="00A269B9" w:rsidRDefault="00C22F27" w:rsidP="00A269B9">
            <w:pPr>
              <w:jc w:val="both"/>
              <w:rPr>
                <w:sz w:val="24"/>
                <w:szCs w:val="24"/>
              </w:rPr>
            </w:pPr>
            <w:r w:rsidRPr="00A269B9">
              <w:rPr>
                <w:sz w:val="24"/>
                <w:szCs w:val="24"/>
              </w:rPr>
              <w:t>Las familias como espacio de protección, cuidado, afecto y sustento para el desarrollo personal.</w:t>
            </w:r>
          </w:p>
        </w:tc>
        <w:tc>
          <w:tcPr>
            <w:tcW w:w="7229" w:type="dxa"/>
            <w:shd w:val="clear" w:color="auto" w:fill="F2F2F2" w:themeFill="background1" w:themeFillShade="F2"/>
            <w:vAlign w:val="center"/>
          </w:tcPr>
          <w:p w14:paraId="7FD2A803" w14:textId="77777777" w:rsidR="00C22F27" w:rsidRPr="00A269B9" w:rsidRDefault="00C22F27" w:rsidP="00A269B9">
            <w:pPr>
              <w:jc w:val="both"/>
              <w:rPr>
                <w:sz w:val="24"/>
                <w:szCs w:val="24"/>
              </w:rPr>
            </w:pPr>
            <w:r w:rsidRPr="00A269B9">
              <w:rPr>
                <w:sz w:val="24"/>
                <w:szCs w:val="24"/>
              </w:rPr>
              <w:t>Reflexiona sobre el valor de la familia y de la aportación de sus integrantes, para favorecer su desarrollo personal y afectivo.</w:t>
            </w:r>
          </w:p>
          <w:p w14:paraId="25B661E3" w14:textId="4F848841" w:rsidR="00C22F27" w:rsidRPr="00A269B9" w:rsidRDefault="00C22F27" w:rsidP="00A269B9">
            <w:pPr>
              <w:jc w:val="both"/>
              <w:rPr>
                <w:sz w:val="24"/>
                <w:szCs w:val="24"/>
              </w:rPr>
            </w:pPr>
            <w:r w:rsidRPr="00A269B9">
              <w:rPr>
                <w:sz w:val="24"/>
                <w:szCs w:val="24"/>
              </w:rPr>
              <w:t>Describe los valores que distinguen a su familia, para entenderlos como elementos de desarrollo social y personal.</w:t>
            </w:r>
          </w:p>
        </w:tc>
        <w:tc>
          <w:tcPr>
            <w:tcW w:w="4273" w:type="dxa"/>
            <w:shd w:val="clear" w:color="auto" w:fill="F2F2F2" w:themeFill="background1" w:themeFillShade="F2"/>
            <w:vAlign w:val="center"/>
          </w:tcPr>
          <w:p w14:paraId="5F4386D0" w14:textId="1746E614" w:rsidR="00C22F27" w:rsidRPr="00A269B9" w:rsidRDefault="00C22F27" w:rsidP="00A269B9">
            <w:pPr>
              <w:jc w:val="both"/>
              <w:rPr>
                <w:b/>
                <w:bCs/>
                <w:sz w:val="24"/>
                <w:szCs w:val="24"/>
              </w:rPr>
            </w:pPr>
            <w:r w:rsidRPr="00A269B9">
              <w:rPr>
                <w:b/>
                <w:bCs/>
                <w:sz w:val="24"/>
                <w:szCs w:val="24"/>
              </w:rPr>
              <w:t>Proyecto: ¿Cómo es tu familia? Mi familia es…</w:t>
            </w:r>
          </w:p>
          <w:p w14:paraId="256699FC" w14:textId="4076469C" w:rsidR="00C22F27" w:rsidRPr="00A269B9" w:rsidRDefault="00C22F27" w:rsidP="00A269B9">
            <w:pPr>
              <w:jc w:val="both"/>
              <w:rPr>
                <w:b/>
                <w:bCs/>
                <w:sz w:val="24"/>
                <w:szCs w:val="24"/>
              </w:rPr>
            </w:pPr>
            <w:r w:rsidRPr="00A269B9">
              <w:rPr>
                <w:b/>
                <w:bCs/>
                <w:sz w:val="24"/>
                <w:szCs w:val="24"/>
              </w:rPr>
              <w:t>Aula. Páginas 270 a la 279</w:t>
            </w:r>
          </w:p>
          <w:p w14:paraId="60D61143" w14:textId="3C97C4D3" w:rsidR="00C22F27" w:rsidRPr="00A269B9" w:rsidRDefault="00C22F27" w:rsidP="00A269B9">
            <w:pPr>
              <w:jc w:val="both"/>
              <w:rPr>
                <w:sz w:val="24"/>
                <w:szCs w:val="24"/>
              </w:rPr>
            </w:pPr>
            <w:r w:rsidRPr="00A269B9">
              <w:rPr>
                <w:sz w:val="24"/>
                <w:szCs w:val="24"/>
              </w:rPr>
              <w:t>Organizar una Galería de la familia en donde montarán, con fotografías, dibujos y diversos objetos, el valor de su familia y sus aportaciones para favorecer el desarrollo personal y social de sus integrantes.</w:t>
            </w:r>
          </w:p>
        </w:tc>
        <w:tc>
          <w:tcPr>
            <w:tcW w:w="1423" w:type="dxa"/>
            <w:shd w:val="clear" w:color="auto" w:fill="F2F2F2" w:themeFill="background1" w:themeFillShade="F2"/>
            <w:vAlign w:val="center"/>
          </w:tcPr>
          <w:p w14:paraId="0F612257" w14:textId="46C160CE" w:rsidR="00C22F27" w:rsidRPr="00A269B9" w:rsidRDefault="00C22F27" w:rsidP="00C22F27">
            <w:pPr>
              <w:jc w:val="center"/>
              <w:rPr>
                <w:sz w:val="24"/>
                <w:szCs w:val="24"/>
              </w:rPr>
            </w:pPr>
            <w:r w:rsidRPr="00A269B9">
              <w:rPr>
                <w:noProof/>
                <w:sz w:val="24"/>
                <w:szCs w:val="24"/>
              </w:rPr>
              <w:drawing>
                <wp:inline distT="0" distB="0" distL="0" distR="0" wp14:anchorId="03ABA7E4" wp14:editId="6B547C44">
                  <wp:extent cx="351462" cy="360000"/>
                  <wp:effectExtent l="0" t="0" r="0" b="2540"/>
                  <wp:docPr id="166154960" name="Imagen 16615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3301D83" wp14:editId="07E8F825">
                  <wp:extent cx="357231" cy="360000"/>
                  <wp:effectExtent l="0" t="0" r="5080" b="2540"/>
                  <wp:docPr id="822845353" name="Imagen 82284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F8456D8" wp14:editId="6304672C">
                  <wp:extent cx="487791" cy="360000"/>
                  <wp:effectExtent l="0" t="0" r="7620" b="2540"/>
                  <wp:docPr id="1532252673" name="Imagen 153225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F27" w:rsidRPr="00A269B9" w14:paraId="2E85C7C6" w14:textId="77777777" w:rsidTr="00485098">
        <w:tc>
          <w:tcPr>
            <w:tcW w:w="1102" w:type="dxa"/>
            <w:vAlign w:val="center"/>
          </w:tcPr>
          <w:p w14:paraId="6F08B8F3" w14:textId="620F1582" w:rsidR="00C22F27" w:rsidRPr="00A269B9" w:rsidRDefault="00C22F27" w:rsidP="00C22F27">
            <w:pPr>
              <w:jc w:val="center"/>
              <w:rPr>
                <w:sz w:val="24"/>
                <w:szCs w:val="24"/>
              </w:rPr>
            </w:pPr>
            <w:r w:rsidRPr="00A269B9">
              <w:rPr>
                <w:noProof/>
                <w:sz w:val="24"/>
                <w:szCs w:val="24"/>
              </w:rPr>
              <w:drawing>
                <wp:inline distT="0" distB="0" distL="0" distR="0" wp14:anchorId="77B918E7" wp14:editId="12FD5FB7">
                  <wp:extent cx="550436" cy="540000"/>
                  <wp:effectExtent l="0" t="0" r="2540" b="0"/>
                  <wp:docPr id="2038032379" name="Imagen 203803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8" w:type="dxa"/>
            <w:vAlign w:val="center"/>
          </w:tcPr>
          <w:p w14:paraId="3CAC3FEF" w14:textId="20870974" w:rsidR="00C22F27" w:rsidRPr="00A269B9" w:rsidRDefault="00C22F27" w:rsidP="00A269B9">
            <w:pPr>
              <w:jc w:val="both"/>
              <w:rPr>
                <w:sz w:val="24"/>
                <w:szCs w:val="24"/>
              </w:rPr>
            </w:pPr>
            <w:r w:rsidRPr="00A269B9">
              <w:rPr>
                <w:sz w:val="24"/>
                <w:szCs w:val="24"/>
              </w:rPr>
              <w:t>Representación de hechos y experiencias significativas mediante el empleo de recursos textuales, visuales, corporales y sonoros.</w:t>
            </w:r>
          </w:p>
        </w:tc>
        <w:tc>
          <w:tcPr>
            <w:tcW w:w="7229" w:type="dxa"/>
            <w:vAlign w:val="center"/>
          </w:tcPr>
          <w:p w14:paraId="778272E4" w14:textId="77777777" w:rsidR="00C22F27" w:rsidRPr="00A269B9" w:rsidRDefault="00C22F27" w:rsidP="00A269B9">
            <w:pPr>
              <w:jc w:val="both"/>
              <w:rPr>
                <w:sz w:val="24"/>
                <w:szCs w:val="24"/>
              </w:rPr>
            </w:pPr>
            <w:r w:rsidRPr="00A269B9">
              <w:rPr>
                <w:sz w:val="24"/>
                <w:szCs w:val="24"/>
              </w:rPr>
              <w:t>Selecciona los recursos textuales que le permiten recrear un hecho significativo, de acuerdo con el énfasis que busca comunicar.</w:t>
            </w:r>
          </w:p>
          <w:p w14:paraId="627E872B" w14:textId="77777777" w:rsidR="00C22F27" w:rsidRPr="00A269B9" w:rsidRDefault="00C22F27" w:rsidP="00A269B9">
            <w:pPr>
              <w:jc w:val="both"/>
              <w:rPr>
                <w:sz w:val="24"/>
                <w:szCs w:val="24"/>
              </w:rPr>
            </w:pPr>
            <w:r w:rsidRPr="00A269B9">
              <w:rPr>
                <w:sz w:val="24"/>
                <w:szCs w:val="24"/>
              </w:rPr>
              <w:t>Reflexiona sobre una experiencia significativa que ha transformado su manera de ser o vivir, y la recrea por medio de una historia, que representa con objetos animados y sonidos corporales.</w:t>
            </w:r>
          </w:p>
          <w:p w14:paraId="371D7ED4" w14:textId="2B145DA8" w:rsidR="00C22F27" w:rsidRPr="00A269B9" w:rsidRDefault="00C22F27" w:rsidP="00A269B9">
            <w:pPr>
              <w:jc w:val="both"/>
              <w:rPr>
                <w:sz w:val="24"/>
                <w:szCs w:val="24"/>
              </w:rPr>
            </w:pPr>
            <w:r w:rsidRPr="00A269B9">
              <w:rPr>
                <w:sz w:val="24"/>
                <w:szCs w:val="24"/>
              </w:rPr>
              <w:t>Realiza un cortometraje con imágenes de su entorno, o elabora un folioscopio (flip book), para narrar un acontecimiento significativo de la comunidad.</w:t>
            </w:r>
          </w:p>
        </w:tc>
        <w:tc>
          <w:tcPr>
            <w:tcW w:w="4273" w:type="dxa"/>
            <w:vAlign w:val="center"/>
          </w:tcPr>
          <w:p w14:paraId="3656DFE7" w14:textId="3FEC5F57" w:rsidR="00C22F27" w:rsidRPr="00A269B9" w:rsidRDefault="00C22F27" w:rsidP="00A269B9">
            <w:pPr>
              <w:jc w:val="both"/>
              <w:rPr>
                <w:b/>
                <w:bCs/>
                <w:sz w:val="24"/>
                <w:szCs w:val="24"/>
              </w:rPr>
            </w:pPr>
            <w:r w:rsidRPr="00A269B9">
              <w:rPr>
                <w:b/>
                <w:bCs/>
                <w:sz w:val="24"/>
                <w:szCs w:val="24"/>
              </w:rPr>
              <w:t>Proyecto: La vida con colores es más bella.</w:t>
            </w:r>
          </w:p>
          <w:p w14:paraId="219C738C" w14:textId="1695AF3F" w:rsidR="00C22F27" w:rsidRPr="00A269B9" w:rsidRDefault="00C22F27" w:rsidP="00A269B9">
            <w:pPr>
              <w:jc w:val="both"/>
              <w:rPr>
                <w:b/>
                <w:bCs/>
                <w:sz w:val="24"/>
                <w:szCs w:val="24"/>
              </w:rPr>
            </w:pPr>
            <w:r w:rsidRPr="00A269B9">
              <w:rPr>
                <w:b/>
                <w:bCs/>
                <w:sz w:val="24"/>
                <w:szCs w:val="24"/>
              </w:rPr>
              <w:t>Aula. Páginas 110 a la 121</w:t>
            </w:r>
          </w:p>
          <w:p w14:paraId="01975E0A" w14:textId="3223C72A" w:rsidR="00C22F27" w:rsidRPr="00A269B9" w:rsidRDefault="00C22F27" w:rsidP="00A269B9">
            <w:pPr>
              <w:jc w:val="both"/>
              <w:rPr>
                <w:sz w:val="24"/>
                <w:szCs w:val="24"/>
              </w:rPr>
            </w:pPr>
            <w:r w:rsidRPr="00A269B9">
              <w:rPr>
                <w:sz w:val="24"/>
                <w:szCs w:val="24"/>
              </w:rPr>
              <w:t>Elaborar un cortometraje o una presentación de teatro de títeres. Hablar sobre el tema de la discriminación y alentar a la comunidad a reflexionar al respecto.</w:t>
            </w:r>
          </w:p>
        </w:tc>
        <w:tc>
          <w:tcPr>
            <w:tcW w:w="1423" w:type="dxa"/>
            <w:vAlign w:val="center"/>
          </w:tcPr>
          <w:p w14:paraId="26FF6300" w14:textId="2C0F35FD" w:rsidR="00C22F27" w:rsidRPr="00A269B9" w:rsidRDefault="00C22F27" w:rsidP="00C22F27">
            <w:pPr>
              <w:jc w:val="center"/>
              <w:rPr>
                <w:sz w:val="24"/>
                <w:szCs w:val="24"/>
              </w:rPr>
            </w:pPr>
            <w:r w:rsidRPr="00A269B9">
              <w:rPr>
                <w:noProof/>
                <w:sz w:val="24"/>
                <w:szCs w:val="24"/>
              </w:rPr>
              <w:drawing>
                <wp:inline distT="0" distB="0" distL="0" distR="0" wp14:anchorId="5E96FA2F" wp14:editId="6108BDA8">
                  <wp:extent cx="357231" cy="360000"/>
                  <wp:effectExtent l="0" t="0" r="5080" b="2540"/>
                  <wp:docPr id="691570253" name="Imagen 6915702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83334" name="Imagen 171148333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760B50B" wp14:editId="440E26C3">
                  <wp:extent cx="487791" cy="360000"/>
                  <wp:effectExtent l="0" t="0" r="7620" b="2540"/>
                  <wp:docPr id="892012657" name="Imagen 89201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DF1D06B" wp14:editId="70D580F2">
                  <wp:extent cx="312515" cy="360000"/>
                  <wp:effectExtent l="0" t="0" r="0" b="2540"/>
                  <wp:docPr id="1031127737" name="Imagen 103112773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26995" name="Imagen 1304426995"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3F224097" w14:textId="77777777" w:rsidTr="00274B67">
        <w:tc>
          <w:tcPr>
            <w:tcW w:w="1102" w:type="dxa"/>
            <w:shd w:val="clear" w:color="auto" w:fill="F2F2F2" w:themeFill="background1" w:themeFillShade="F2"/>
            <w:vAlign w:val="center"/>
          </w:tcPr>
          <w:p w14:paraId="5D4DD4ED" w14:textId="1D4DA475" w:rsidR="00C22F27" w:rsidRPr="00A269B9" w:rsidRDefault="00C22F27" w:rsidP="00C22F27">
            <w:pPr>
              <w:jc w:val="center"/>
              <w:rPr>
                <w:sz w:val="24"/>
                <w:szCs w:val="24"/>
              </w:rPr>
            </w:pPr>
            <w:r w:rsidRPr="00A269B9">
              <w:rPr>
                <w:noProof/>
                <w:sz w:val="24"/>
                <w:szCs w:val="24"/>
              </w:rPr>
              <w:drawing>
                <wp:inline distT="0" distB="0" distL="0" distR="0" wp14:anchorId="46AAE017" wp14:editId="2463A60D">
                  <wp:extent cx="558881" cy="540000"/>
                  <wp:effectExtent l="0" t="0" r="0" b="0"/>
                  <wp:docPr id="130739237" name="Imagen 1307392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9237" name="Imagen 130739237"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4138" w:type="dxa"/>
            <w:shd w:val="clear" w:color="auto" w:fill="F2F2F2" w:themeFill="background1" w:themeFillShade="F2"/>
            <w:vAlign w:val="center"/>
          </w:tcPr>
          <w:p w14:paraId="0DEE7010" w14:textId="354EEF90" w:rsidR="00C22F27" w:rsidRPr="00A269B9" w:rsidRDefault="00C22F27" w:rsidP="00A269B9">
            <w:pPr>
              <w:jc w:val="both"/>
              <w:rPr>
                <w:sz w:val="24"/>
                <w:szCs w:val="24"/>
              </w:rPr>
            </w:pPr>
            <w:r w:rsidRPr="00A269B9">
              <w:rPr>
                <w:sz w:val="24"/>
                <w:szCs w:val="24"/>
              </w:rPr>
              <w:t>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conciencia geográfica.</w:t>
            </w:r>
          </w:p>
        </w:tc>
        <w:tc>
          <w:tcPr>
            <w:tcW w:w="7229" w:type="dxa"/>
            <w:shd w:val="clear" w:color="auto" w:fill="F2F2F2" w:themeFill="background1" w:themeFillShade="F2"/>
            <w:vAlign w:val="center"/>
          </w:tcPr>
          <w:p w14:paraId="304926DB" w14:textId="77777777" w:rsidR="00C22F27" w:rsidRPr="00A269B9" w:rsidRDefault="00C22F27" w:rsidP="00A269B9">
            <w:pPr>
              <w:jc w:val="both"/>
              <w:rPr>
                <w:sz w:val="24"/>
                <w:szCs w:val="24"/>
              </w:rPr>
            </w:pPr>
            <w:r w:rsidRPr="00A269B9">
              <w:rPr>
                <w:sz w:val="24"/>
                <w:szCs w:val="24"/>
              </w:rPr>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w:t>
            </w:r>
          </w:p>
          <w:p w14:paraId="01646B3E" w14:textId="77777777" w:rsidR="00C22F27" w:rsidRPr="00A269B9" w:rsidRDefault="00C22F27" w:rsidP="00A269B9">
            <w:pPr>
              <w:jc w:val="both"/>
              <w:rPr>
                <w:sz w:val="24"/>
                <w:szCs w:val="24"/>
              </w:rPr>
            </w:pPr>
            <w:r w:rsidRPr="00A269B9">
              <w:rPr>
                <w:sz w:val="24"/>
                <w:szCs w:val="24"/>
              </w:rPr>
              <w:t>Comprende la importancia de una alimentación saludable y revalora la cultura de la Milpa y el Maíz en México, desarrollando acciones colectivas colaborativas en su escuela, involucrando a la comunidad, para socializar sus beneficios en la alimentación nacional.</w:t>
            </w:r>
          </w:p>
          <w:p w14:paraId="0F4DDD72" w14:textId="0472C82C" w:rsidR="00C22F27" w:rsidRPr="00A269B9" w:rsidRDefault="00C22F27" w:rsidP="00A269B9">
            <w:pPr>
              <w:jc w:val="both"/>
              <w:rPr>
                <w:sz w:val="24"/>
                <w:szCs w:val="24"/>
              </w:rPr>
            </w:pPr>
            <w:r w:rsidRPr="00A269B9">
              <w:rPr>
                <w:sz w:val="24"/>
                <w:szCs w:val="24"/>
              </w:rPr>
              <w:lastRenderedPageBreak/>
              <w:t>Identifica cómo es posible ejercer el derecho humano a un ambiente sano y adecuado, para el desarrollo y bienestar planetario, y se compromete a respetar los ecosistemas, actuar con reciprocidad, cuidándolos y contribuyendo en su preservación, mediante acciones personales, colectivas y comunitarias críticas, para contribuir al consumo sustentable.</w:t>
            </w:r>
          </w:p>
        </w:tc>
        <w:tc>
          <w:tcPr>
            <w:tcW w:w="4273" w:type="dxa"/>
            <w:shd w:val="clear" w:color="auto" w:fill="F2F2F2" w:themeFill="background1" w:themeFillShade="F2"/>
            <w:vAlign w:val="center"/>
          </w:tcPr>
          <w:p w14:paraId="3C5B5341" w14:textId="5400824B" w:rsidR="00C22F27" w:rsidRPr="00A269B9" w:rsidRDefault="00C22F27" w:rsidP="00A269B9">
            <w:pPr>
              <w:jc w:val="both"/>
              <w:rPr>
                <w:b/>
                <w:bCs/>
                <w:sz w:val="24"/>
                <w:szCs w:val="24"/>
              </w:rPr>
            </w:pPr>
            <w:r w:rsidRPr="00A269B9">
              <w:rPr>
                <w:b/>
                <w:bCs/>
                <w:sz w:val="24"/>
                <w:szCs w:val="24"/>
              </w:rPr>
              <w:lastRenderedPageBreak/>
              <w:t>Proyecto: El papel de las mujeres en la alimentación y el cuidado de la salud.</w:t>
            </w:r>
          </w:p>
          <w:p w14:paraId="39352AC4" w14:textId="1AAC9516" w:rsidR="00C22F27" w:rsidRPr="00A269B9" w:rsidRDefault="00C22F27" w:rsidP="00A269B9">
            <w:pPr>
              <w:jc w:val="both"/>
              <w:rPr>
                <w:sz w:val="24"/>
                <w:szCs w:val="24"/>
              </w:rPr>
            </w:pPr>
            <w:r w:rsidRPr="00A269B9">
              <w:rPr>
                <w:sz w:val="24"/>
                <w:szCs w:val="24"/>
              </w:rPr>
              <w:t>Identificar la importancia del papel de las mujeres en la alimentación y el cuidado de la salud, realizando un Teatro de títeres.</w:t>
            </w:r>
          </w:p>
        </w:tc>
        <w:tc>
          <w:tcPr>
            <w:tcW w:w="1423" w:type="dxa"/>
            <w:shd w:val="clear" w:color="auto" w:fill="F2F2F2" w:themeFill="background1" w:themeFillShade="F2"/>
            <w:vAlign w:val="center"/>
          </w:tcPr>
          <w:p w14:paraId="47B67E90" w14:textId="7F2B72F1" w:rsidR="00C22F27" w:rsidRPr="00A269B9" w:rsidRDefault="00C22F27" w:rsidP="00C22F27">
            <w:pPr>
              <w:jc w:val="center"/>
              <w:rPr>
                <w:sz w:val="24"/>
                <w:szCs w:val="24"/>
              </w:rPr>
            </w:pPr>
            <w:r w:rsidRPr="00A269B9">
              <w:rPr>
                <w:noProof/>
                <w:sz w:val="24"/>
                <w:szCs w:val="24"/>
              </w:rPr>
              <w:drawing>
                <wp:inline distT="0" distB="0" distL="0" distR="0" wp14:anchorId="40E57971" wp14:editId="3E70C17D">
                  <wp:extent cx="351462" cy="360000"/>
                  <wp:effectExtent l="0" t="0" r="0" b="2540"/>
                  <wp:docPr id="1677558553" name="Imagen 167755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6BB9F4C" wp14:editId="66DAD3A4">
                  <wp:extent cx="357231" cy="360000"/>
                  <wp:effectExtent l="0" t="0" r="5080" b="2540"/>
                  <wp:docPr id="1595749884" name="Imagen 15957498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49884" name="Imagen 159574988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3F61AC9" wp14:editId="436E738D">
                  <wp:extent cx="362905" cy="360000"/>
                  <wp:effectExtent l="0" t="0" r="0" b="2540"/>
                  <wp:docPr id="1803674341" name="Imagen 18036743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74341" name="Imagen 1803674341"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F53BCAA" wp14:editId="4A79BACC">
                  <wp:extent cx="360193" cy="360000"/>
                  <wp:effectExtent l="0" t="0" r="1905" b="2540"/>
                  <wp:docPr id="9894117" name="Imagen 989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AFFF376" wp14:editId="082BB70F">
                  <wp:extent cx="312515" cy="360000"/>
                  <wp:effectExtent l="0" t="0" r="0" b="2540"/>
                  <wp:docPr id="114908970" name="Imagen 11490897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8970" name="Imagen 11490897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1C4169B2" w14:textId="77777777" w:rsidTr="00485098">
        <w:tc>
          <w:tcPr>
            <w:tcW w:w="1102" w:type="dxa"/>
            <w:vAlign w:val="center"/>
          </w:tcPr>
          <w:p w14:paraId="2014B860" w14:textId="1DE61671" w:rsidR="00C22F27" w:rsidRPr="00A269B9" w:rsidRDefault="00C22F27" w:rsidP="00C22F27">
            <w:pPr>
              <w:jc w:val="center"/>
              <w:rPr>
                <w:sz w:val="24"/>
                <w:szCs w:val="24"/>
              </w:rPr>
            </w:pPr>
            <w:r w:rsidRPr="00A269B9">
              <w:rPr>
                <w:noProof/>
                <w:sz w:val="24"/>
                <w:szCs w:val="24"/>
              </w:rPr>
              <w:drawing>
                <wp:inline distT="0" distB="0" distL="0" distR="0" wp14:anchorId="1EF7BF19" wp14:editId="216AF7F4">
                  <wp:extent cx="555105" cy="540000"/>
                  <wp:effectExtent l="0" t="0" r="0" b="0"/>
                  <wp:docPr id="1510806743" name="Imagen 15108067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06743" name="Imagen 1510806743"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4138" w:type="dxa"/>
            <w:vAlign w:val="center"/>
          </w:tcPr>
          <w:p w14:paraId="117E931A" w14:textId="77777777" w:rsidR="00C22F27" w:rsidRPr="00A269B9" w:rsidRDefault="00C22F27" w:rsidP="00A269B9">
            <w:pPr>
              <w:jc w:val="both"/>
              <w:rPr>
                <w:sz w:val="24"/>
                <w:szCs w:val="24"/>
              </w:rPr>
            </w:pPr>
            <w:r w:rsidRPr="00A269B9">
              <w:rPr>
                <w:sz w:val="24"/>
                <w:szCs w:val="24"/>
              </w:rPr>
              <w:t>Equidad de género en la familia, la escuela y la</w:t>
            </w:r>
          </w:p>
          <w:p w14:paraId="55F1F458" w14:textId="3FDE03AB" w:rsidR="00C22F27" w:rsidRPr="00A269B9" w:rsidRDefault="00C22F27" w:rsidP="00A269B9">
            <w:pPr>
              <w:jc w:val="both"/>
              <w:rPr>
                <w:sz w:val="24"/>
                <w:szCs w:val="24"/>
              </w:rPr>
            </w:pPr>
            <w:r w:rsidRPr="00A269B9">
              <w:rPr>
                <w:sz w:val="24"/>
                <w:szCs w:val="24"/>
              </w:rPr>
              <w:t>comunidad.</w:t>
            </w:r>
          </w:p>
        </w:tc>
        <w:tc>
          <w:tcPr>
            <w:tcW w:w="7229" w:type="dxa"/>
            <w:vAlign w:val="center"/>
          </w:tcPr>
          <w:p w14:paraId="3E37BA06" w14:textId="433F8BF1" w:rsidR="00C22F27" w:rsidRPr="00A269B9" w:rsidRDefault="00C22F27" w:rsidP="00A269B9">
            <w:pPr>
              <w:jc w:val="both"/>
              <w:rPr>
                <w:sz w:val="24"/>
                <w:szCs w:val="24"/>
              </w:rPr>
            </w:pPr>
            <w:r w:rsidRPr="00A269B9">
              <w:rPr>
                <w:sz w:val="24"/>
                <w:szCs w:val="24"/>
              </w:rPr>
              <w:t>Reflexiona acerca de los estilos de relación y distribución de responsabilidades, para tomar decisiones respecto de aquellos que inciden positivamente en el bienestar de todas y todos.</w:t>
            </w:r>
          </w:p>
        </w:tc>
        <w:tc>
          <w:tcPr>
            <w:tcW w:w="4273" w:type="dxa"/>
            <w:vAlign w:val="center"/>
          </w:tcPr>
          <w:p w14:paraId="1D49DE52" w14:textId="12B7D36F" w:rsidR="00C22F27" w:rsidRPr="00A269B9" w:rsidRDefault="00C22F27" w:rsidP="00A269B9">
            <w:pPr>
              <w:jc w:val="both"/>
              <w:rPr>
                <w:b/>
                <w:bCs/>
                <w:sz w:val="24"/>
                <w:szCs w:val="24"/>
              </w:rPr>
            </w:pPr>
            <w:r w:rsidRPr="00A269B9">
              <w:rPr>
                <w:b/>
                <w:bCs/>
                <w:sz w:val="24"/>
                <w:szCs w:val="24"/>
              </w:rPr>
              <w:t>Proyecto: ¡Luces, cámara, equidad de género!</w:t>
            </w:r>
          </w:p>
          <w:p w14:paraId="24AA005D" w14:textId="7886CF52" w:rsidR="00C22F27" w:rsidRPr="00A269B9" w:rsidRDefault="00C22F27" w:rsidP="00A269B9">
            <w:pPr>
              <w:jc w:val="both"/>
              <w:rPr>
                <w:b/>
                <w:bCs/>
                <w:sz w:val="24"/>
                <w:szCs w:val="24"/>
              </w:rPr>
            </w:pPr>
            <w:r w:rsidRPr="00A269B9">
              <w:rPr>
                <w:b/>
                <w:bCs/>
                <w:sz w:val="24"/>
                <w:szCs w:val="24"/>
              </w:rPr>
              <w:t>Comunitario. Páginas 262 a la 283</w:t>
            </w:r>
          </w:p>
          <w:p w14:paraId="7AE83ACA" w14:textId="6061A6D3" w:rsidR="00C22F27" w:rsidRPr="00A269B9" w:rsidRDefault="00C22F27" w:rsidP="00A269B9">
            <w:pPr>
              <w:jc w:val="both"/>
              <w:rPr>
                <w:sz w:val="24"/>
                <w:szCs w:val="24"/>
              </w:rPr>
            </w:pPr>
            <w:r w:rsidRPr="00A269B9">
              <w:rPr>
                <w:sz w:val="24"/>
                <w:szCs w:val="24"/>
              </w:rPr>
              <w:t>Colaborar con su comunidad para crear videos sobre la equidad de género que muestren la importancia de lograr la igualdad entre niñas y niños en los juegos, las actividades de la escuela y el hogar. Con ello promover que todas las personas sean tratadas con el mismo valor y respeto.</w:t>
            </w:r>
          </w:p>
        </w:tc>
        <w:tc>
          <w:tcPr>
            <w:tcW w:w="1423" w:type="dxa"/>
            <w:vAlign w:val="center"/>
          </w:tcPr>
          <w:p w14:paraId="3A244394" w14:textId="61202CF5" w:rsidR="00C22F27" w:rsidRPr="00A269B9" w:rsidRDefault="00C22F27" w:rsidP="00C22F27">
            <w:pPr>
              <w:jc w:val="center"/>
              <w:rPr>
                <w:sz w:val="24"/>
                <w:szCs w:val="24"/>
              </w:rPr>
            </w:pPr>
            <w:r w:rsidRPr="00A269B9">
              <w:rPr>
                <w:noProof/>
                <w:sz w:val="24"/>
                <w:szCs w:val="24"/>
              </w:rPr>
              <w:drawing>
                <wp:inline distT="0" distB="0" distL="0" distR="0" wp14:anchorId="2A699F6D" wp14:editId="3115EC12">
                  <wp:extent cx="351462" cy="360000"/>
                  <wp:effectExtent l="0" t="0" r="0" b="2540"/>
                  <wp:docPr id="1882923657" name="Imagen 18829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10E2F5A" wp14:editId="083B6E1C">
                  <wp:extent cx="357231" cy="360000"/>
                  <wp:effectExtent l="0" t="0" r="5080" b="2540"/>
                  <wp:docPr id="690598898" name="Imagen 6905988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98898" name="Imagen 6905988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AFBD68D" wp14:editId="5A62C9C5">
                  <wp:extent cx="362905" cy="360000"/>
                  <wp:effectExtent l="0" t="0" r="0" b="2540"/>
                  <wp:docPr id="324707514" name="Imagen 3247075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07514" name="Imagen 324707514"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5D994C64" w14:textId="77777777" w:rsidTr="00274B67">
        <w:tc>
          <w:tcPr>
            <w:tcW w:w="1102" w:type="dxa"/>
            <w:vMerge w:val="restart"/>
            <w:shd w:val="clear" w:color="auto" w:fill="F2F2F2" w:themeFill="background1" w:themeFillShade="F2"/>
            <w:vAlign w:val="center"/>
          </w:tcPr>
          <w:p w14:paraId="14809ED8" w14:textId="566FBBA5" w:rsidR="001D1110" w:rsidRPr="00A269B9" w:rsidRDefault="001D1110" w:rsidP="001D1110">
            <w:pPr>
              <w:jc w:val="center"/>
              <w:rPr>
                <w:sz w:val="24"/>
                <w:szCs w:val="24"/>
              </w:rPr>
            </w:pPr>
            <w:r w:rsidRPr="00A269B9">
              <w:rPr>
                <w:noProof/>
                <w:sz w:val="24"/>
                <w:szCs w:val="24"/>
              </w:rPr>
              <w:drawing>
                <wp:inline distT="0" distB="0" distL="0" distR="0" wp14:anchorId="177E95BD" wp14:editId="6E43439B">
                  <wp:extent cx="555319" cy="540000"/>
                  <wp:effectExtent l="0" t="0" r="0" b="0"/>
                  <wp:docPr id="435220838" name="Imagen 4352208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81403" name="Imagen 173188140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4138" w:type="dxa"/>
            <w:shd w:val="clear" w:color="auto" w:fill="F2F2F2" w:themeFill="background1" w:themeFillShade="F2"/>
            <w:vAlign w:val="center"/>
          </w:tcPr>
          <w:p w14:paraId="255A7B65" w14:textId="28432BDF" w:rsidR="001D1110" w:rsidRPr="00A269B9" w:rsidRDefault="001D1110" w:rsidP="001D1110">
            <w:pPr>
              <w:jc w:val="both"/>
              <w:rPr>
                <w:sz w:val="24"/>
                <w:szCs w:val="24"/>
              </w:rPr>
            </w:pPr>
            <w:r w:rsidRPr="00A269B9">
              <w:rPr>
                <w:sz w:val="24"/>
                <w:szCs w:val="24"/>
              </w:rPr>
              <w:t>Estudio de los números.</w:t>
            </w:r>
          </w:p>
        </w:tc>
        <w:tc>
          <w:tcPr>
            <w:tcW w:w="7229" w:type="dxa"/>
            <w:shd w:val="clear" w:color="auto" w:fill="F2F2F2" w:themeFill="background1" w:themeFillShade="F2"/>
            <w:vAlign w:val="center"/>
          </w:tcPr>
          <w:p w14:paraId="1B3C8AA4" w14:textId="42BB0DF9" w:rsidR="001D1110" w:rsidRPr="00A269B9" w:rsidRDefault="001D1110" w:rsidP="001D1110">
            <w:pPr>
              <w:jc w:val="both"/>
              <w:rPr>
                <w:sz w:val="24"/>
                <w:szCs w:val="24"/>
              </w:rPr>
            </w:pPr>
            <w:r w:rsidRPr="00A269B9">
              <w:rPr>
                <w:sz w:val="24"/>
                <w:szCs w:val="24"/>
              </w:rPr>
              <w:t>Identifica y representa la unidad de referencia, a partir de una fracción dada de esta en la resolución de situaciones problemáticas.</w:t>
            </w:r>
          </w:p>
        </w:tc>
        <w:tc>
          <w:tcPr>
            <w:tcW w:w="4273" w:type="dxa"/>
            <w:vMerge w:val="restart"/>
            <w:shd w:val="clear" w:color="auto" w:fill="F2F2F2" w:themeFill="background1" w:themeFillShade="F2"/>
            <w:vAlign w:val="center"/>
          </w:tcPr>
          <w:p w14:paraId="7C9F6AD9" w14:textId="58414B49" w:rsidR="001D1110" w:rsidRPr="00A269B9" w:rsidRDefault="001D1110" w:rsidP="001D1110">
            <w:pPr>
              <w:rPr>
                <w:sz w:val="24"/>
                <w:szCs w:val="24"/>
              </w:rPr>
            </w:pPr>
            <w:r w:rsidRPr="00A269B9">
              <w:rPr>
                <w:b/>
                <w:bCs/>
                <w:sz w:val="24"/>
                <w:szCs w:val="24"/>
              </w:rPr>
              <w:t>Secuencia didáctica</w:t>
            </w:r>
          </w:p>
        </w:tc>
        <w:tc>
          <w:tcPr>
            <w:tcW w:w="1423" w:type="dxa"/>
            <w:vMerge w:val="restart"/>
            <w:shd w:val="clear" w:color="auto" w:fill="F2F2F2" w:themeFill="background1" w:themeFillShade="F2"/>
            <w:vAlign w:val="center"/>
          </w:tcPr>
          <w:p w14:paraId="0AD30CA8" w14:textId="73F37830" w:rsidR="001D1110" w:rsidRPr="00A269B9" w:rsidRDefault="001D1110" w:rsidP="001D1110">
            <w:pPr>
              <w:jc w:val="center"/>
              <w:rPr>
                <w:sz w:val="24"/>
                <w:szCs w:val="24"/>
              </w:rPr>
            </w:pPr>
            <w:r w:rsidRPr="00A269B9">
              <w:rPr>
                <w:noProof/>
                <w:sz w:val="24"/>
                <w:szCs w:val="24"/>
              </w:rPr>
              <w:drawing>
                <wp:inline distT="0" distB="0" distL="0" distR="0" wp14:anchorId="5E56B75B" wp14:editId="3FC509E1">
                  <wp:extent cx="357231" cy="360000"/>
                  <wp:effectExtent l="0" t="0" r="5080" b="2540"/>
                  <wp:docPr id="1122806868" name="Imagen 11228068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31490" name="Imagen 6181314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45ACB1B0" w14:textId="77777777" w:rsidTr="00274B67">
        <w:tc>
          <w:tcPr>
            <w:tcW w:w="1102" w:type="dxa"/>
            <w:vMerge/>
            <w:vAlign w:val="center"/>
          </w:tcPr>
          <w:p w14:paraId="5D147D7B" w14:textId="77777777" w:rsidR="001D1110" w:rsidRPr="00A269B9" w:rsidRDefault="001D1110" w:rsidP="00C22F27">
            <w:pPr>
              <w:jc w:val="center"/>
              <w:rPr>
                <w:sz w:val="24"/>
                <w:szCs w:val="24"/>
              </w:rPr>
            </w:pPr>
          </w:p>
        </w:tc>
        <w:tc>
          <w:tcPr>
            <w:tcW w:w="4138" w:type="dxa"/>
            <w:shd w:val="clear" w:color="auto" w:fill="F2F2F2" w:themeFill="background1" w:themeFillShade="F2"/>
            <w:vAlign w:val="center"/>
          </w:tcPr>
          <w:p w14:paraId="761EB9C3" w14:textId="33F6CC66" w:rsidR="001D1110" w:rsidRPr="00A269B9" w:rsidRDefault="001D1110" w:rsidP="00C22F27">
            <w:pPr>
              <w:jc w:val="both"/>
              <w:rPr>
                <w:sz w:val="24"/>
                <w:szCs w:val="24"/>
              </w:rPr>
            </w:pPr>
            <w:r w:rsidRPr="00A269B9">
              <w:rPr>
                <w:sz w:val="24"/>
                <w:szCs w:val="24"/>
              </w:rPr>
              <w:t>Figuras geométricas y sus características.</w:t>
            </w:r>
          </w:p>
        </w:tc>
        <w:tc>
          <w:tcPr>
            <w:tcW w:w="7229" w:type="dxa"/>
            <w:shd w:val="clear" w:color="auto" w:fill="F2F2F2" w:themeFill="background1" w:themeFillShade="F2"/>
            <w:vAlign w:val="center"/>
          </w:tcPr>
          <w:p w14:paraId="13C96521" w14:textId="1FF5216C" w:rsidR="001D1110" w:rsidRPr="00A269B9" w:rsidRDefault="001D1110" w:rsidP="00C22F27">
            <w:pPr>
              <w:jc w:val="both"/>
              <w:rPr>
                <w:sz w:val="24"/>
                <w:szCs w:val="24"/>
              </w:rPr>
            </w:pPr>
            <w:r w:rsidRPr="00A269B9">
              <w:rPr>
                <w:sz w:val="24"/>
                <w:szCs w:val="24"/>
              </w:rPr>
              <w:t>Con el apoyo de instrumentos geométricos, construye, analiza y clasifica cuadriláteros a partir de sus lados, ángulos y diagonales; explica los criterios utilizados para la clasificación.</w:t>
            </w:r>
          </w:p>
        </w:tc>
        <w:tc>
          <w:tcPr>
            <w:tcW w:w="4273" w:type="dxa"/>
            <w:vMerge/>
          </w:tcPr>
          <w:p w14:paraId="30395D0F" w14:textId="77777777" w:rsidR="001D1110" w:rsidRPr="00A269B9" w:rsidRDefault="001D1110" w:rsidP="00C22F27">
            <w:pPr>
              <w:rPr>
                <w:sz w:val="24"/>
                <w:szCs w:val="24"/>
              </w:rPr>
            </w:pPr>
          </w:p>
        </w:tc>
        <w:tc>
          <w:tcPr>
            <w:tcW w:w="1423" w:type="dxa"/>
            <w:vMerge/>
            <w:vAlign w:val="center"/>
          </w:tcPr>
          <w:p w14:paraId="23B3D986" w14:textId="77777777" w:rsidR="001D1110" w:rsidRPr="00A269B9" w:rsidRDefault="001D1110" w:rsidP="00C22F27">
            <w:pPr>
              <w:jc w:val="center"/>
              <w:rPr>
                <w:sz w:val="24"/>
                <w:szCs w:val="24"/>
              </w:rPr>
            </w:pPr>
          </w:p>
        </w:tc>
      </w:tr>
    </w:tbl>
    <w:p w14:paraId="6E113426" w14:textId="77777777" w:rsidR="00AA021D" w:rsidRDefault="00AA021D" w:rsidP="00AA021D">
      <w:pPr>
        <w:rPr>
          <w:sz w:val="24"/>
          <w:szCs w:val="24"/>
        </w:rPr>
      </w:pPr>
    </w:p>
    <w:p w14:paraId="4601780D" w14:textId="77777777" w:rsidR="00485098" w:rsidRDefault="00485098" w:rsidP="00AA021D">
      <w:pPr>
        <w:rPr>
          <w:sz w:val="24"/>
          <w:szCs w:val="24"/>
        </w:rPr>
      </w:pPr>
    </w:p>
    <w:p w14:paraId="33E078A3" w14:textId="77777777" w:rsidR="00485098" w:rsidRDefault="00485098" w:rsidP="00AA021D">
      <w:pPr>
        <w:rPr>
          <w:sz w:val="24"/>
          <w:szCs w:val="24"/>
        </w:rPr>
      </w:pPr>
    </w:p>
    <w:p w14:paraId="78CC725B" w14:textId="77777777" w:rsidR="00485098" w:rsidRDefault="00485098" w:rsidP="00AA021D">
      <w:pPr>
        <w:rPr>
          <w:sz w:val="24"/>
          <w:szCs w:val="24"/>
        </w:rPr>
      </w:pPr>
    </w:p>
    <w:p w14:paraId="3B21DDA4" w14:textId="77777777" w:rsidR="00485098" w:rsidRDefault="00485098" w:rsidP="00AA021D">
      <w:pPr>
        <w:rPr>
          <w:sz w:val="24"/>
          <w:szCs w:val="24"/>
        </w:rPr>
      </w:pPr>
    </w:p>
    <w:p w14:paraId="567D9A39" w14:textId="77777777" w:rsidR="00485098" w:rsidRDefault="00485098" w:rsidP="00AA021D">
      <w:pPr>
        <w:rPr>
          <w:sz w:val="24"/>
          <w:szCs w:val="24"/>
        </w:rPr>
      </w:pPr>
    </w:p>
    <w:p w14:paraId="2A45510E" w14:textId="77777777" w:rsidR="00485098" w:rsidRDefault="00485098" w:rsidP="00AA021D">
      <w:pPr>
        <w:rPr>
          <w:sz w:val="24"/>
          <w:szCs w:val="24"/>
        </w:rPr>
      </w:pPr>
    </w:p>
    <w:p w14:paraId="72C40447" w14:textId="77777777" w:rsidR="00485098" w:rsidRDefault="00485098" w:rsidP="00AA021D">
      <w:pPr>
        <w:rPr>
          <w:sz w:val="24"/>
          <w:szCs w:val="24"/>
        </w:rPr>
      </w:pPr>
    </w:p>
    <w:p w14:paraId="413E612F" w14:textId="77777777" w:rsidR="00485098" w:rsidRDefault="00485098" w:rsidP="00AA021D">
      <w:pPr>
        <w:rPr>
          <w:sz w:val="24"/>
          <w:szCs w:val="24"/>
        </w:rPr>
      </w:pPr>
    </w:p>
    <w:p w14:paraId="0AB68CBF" w14:textId="77777777" w:rsidR="00485098" w:rsidRDefault="00485098" w:rsidP="00AA021D">
      <w:pPr>
        <w:rPr>
          <w:sz w:val="24"/>
          <w:szCs w:val="24"/>
        </w:rPr>
      </w:pPr>
    </w:p>
    <w:p w14:paraId="3D1E10B1" w14:textId="77777777" w:rsidR="00485098" w:rsidRDefault="00485098" w:rsidP="00AA021D">
      <w:pPr>
        <w:rPr>
          <w:sz w:val="24"/>
          <w:szCs w:val="24"/>
        </w:rPr>
      </w:pPr>
    </w:p>
    <w:p w14:paraId="6E7DCD16" w14:textId="77777777" w:rsidR="00485098" w:rsidRDefault="00485098" w:rsidP="00AA021D">
      <w:pPr>
        <w:rPr>
          <w:sz w:val="24"/>
          <w:szCs w:val="24"/>
        </w:rPr>
      </w:pPr>
    </w:p>
    <w:p w14:paraId="1FDF36DC" w14:textId="576347BE" w:rsidR="00AA021D" w:rsidRPr="00A269B9" w:rsidRDefault="0047676F" w:rsidP="00AA021D">
      <w:pPr>
        <w:rPr>
          <w:b/>
          <w:bCs/>
        </w:rPr>
      </w:pPr>
      <w:r w:rsidRPr="00A269B9">
        <w:rPr>
          <w:b/>
          <w:bCs/>
          <w:sz w:val="32"/>
          <w:szCs w:val="32"/>
          <w:highlight w:val="yellow"/>
        </w:rPr>
        <w:lastRenderedPageBreak/>
        <w:t>ABRIL</w:t>
      </w:r>
      <w:r w:rsidR="00AA021D" w:rsidRPr="00A269B9">
        <w:rPr>
          <w:b/>
          <w:bCs/>
          <w:sz w:val="32"/>
          <w:szCs w:val="32"/>
        </w:rPr>
        <w:t>. Dosificación para el programa analítico</w:t>
      </w:r>
    </w:p>
    <w:p w14:paraId="51484C9E"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AA021D" w:rsidRPr="00A269B9" w14:paraId="6DFF59D8" w14:textId="77777777" w:rsidTr="0035577A">
        <w:tc>
          <w:tcPr>
            <w:tcW w:w="1102" w:type="dxa"/>
            <w:shd w:val="clear" w:color="auto" w:fill="A5C9EB" w:themeFill="text2" w:themeFillTint="40"/>
            <w:vAlign w:val="center"/>
          </w:tcPr>
          <w:p w14:paraId="5DB03A2A" w14:textId="77777777" w:rsidR="00AA021D" w:rsidRPr="00A269B9" w:rsidRDefault="00AA021D" w:rsidP="0035577A">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4CB44542" w14:textId="77777777" w:rsidR="00AA021D" w:rsidRPr="00A269B9" w:rsidRDefault="00AA021D" w:rsidP="0035577A">
            <w:pPr>
              <w:jc w:val="center"/>
              <w:rPr>
                <w:b/>
                <w:bCs/>
                <w:sz w:val="24"/>
                <w:szCs w:val="24"/>
              </w:rPr>
            </w:pPr>
            <w:r w:rsidRPr="00A269B9">
              <w:rPr>
                <w:b/>
                <w:bCs/>
                <w:sz w:val="24"/>
                <w:szCs w:val="24"/>
              </w:rPr>
              <w:t>CONTENIDO</w:t>
            </w:r>
          </w:p>
        </w:tc>
        <w:tc>
          <w:tcPr>
            <w:tcW w:w="7229" w:type="dxa"/>
            <w:shd w:val="clear" w:color="auto" w:fill="A5C9EB" w:themeFill="text2" w:themeFillTint="40"/>
            <w:vAlign w:val="center"/>
          </w:tcPr>
          <w:p w14:paraId="3AD1D350" w14:textId="77777777" w:rsidR="00AA021D" w:rsidRPr="00A269B9" w:rsidRDefault="00AA021D" w:rsidP="0035577A">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1EA471D7"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25B00D6A" w14:textId="77777777" w:rsidR="00AA021D" w:rsidRPr="00A269B9" w:rsidRDefault="00AA021D" w:rsidP="0035577A">
            <w:pPr>
              <w:jc w:val="center"/>
              <w:rPr>
                <w:b/>
                <w:bCs/>
                <w:sz w:val="24"/>
                <w:szCs w:val="24"/>
              </w:rPr>
            </w:pPr>
            <w:r w:rsidRPr="00A269B9">
              <w:rPr>
                <w:b/>
                <w:bCs/>
                <w:sz w:val="24"/>
                <w:szCs w:val="24"/>
              </w:rPr>
              <w:t>EJES</w:t>
            </w:r>
          </w:p>
        </w:tc>
      </w:tr>
      <w:tr w:rsidR="00C22F27" w:rsidRPr="00A269B9" w14:paraId="75404908" w14:textId="77777777" w:rsidTr="00A269B9">
        <w:tc>
          <w:tcPr>
            <w:tcW w:w="1102" w:type="dxa"/>
            <w:vAlign w:val="center"/>
          </w:tcPr>
          <w:p w14:paraId="7826B877" w14:textId="30C39980" w:rsidR="00C22F27" w:rsidRPr="00A269B9" w:rsidRDefault="00C22F27" w:rsidP="00C22F27">
            <w:pPr>
              <w:jc w:val="center"/>
              <w:rPr>
                <w:sz w:val="24"/>
                <w:szCs w:val="24"/>
              </w:rPr>
            </w:pPr>
            <w:r w:rsidRPr="00A269B9">
              <w:rPr>
                <w:noProof/>
                <w:sz w:val="24"/>
                <w:szCs w:val="24"/>
              </w:rPr>
              <w:drawing>
                <wp:inline distT="0" distB="0" distL="0" distR="0" wp14:anchorId="5AE49D43" wp14:editId="0F720469">
                  <wp:extent cx="550436" cy="540000"/>
                  <wp:effectExtent l="0" t="0" r="2540" b="0"/>
                  <wp:docPr id="1089802676" name="Imagen 108980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07F96F5" w14:textId="18FAEE92" w:rsidR="00C22F27" w:rsidRPr="00A269B9" w:rsidRDefault="00C22F27" w:rsidP="00A269B9">
            <w:pPr>
              <w:jc w:val="both"/>
              <w:rPr>
                <w:sz w:val="24"/>
                <w:szCs w:val="24"/>
              </w:rPr>
            </w:pPr>
            <w:r w:rsidRPr="00A269B9">
              <w:rPr>
                <w:sz w:val="24"/>
                <w:szCs w:val="24"/>
              </w:rPr>
              <w:t>Uso de textos formales para atender diversos asuntos personales o del bienestar común.</w:t>
            </w:r>
          </w:p>
        </w:tc>
        <w:tc>
          <w:tcPr>
            <w:tcW w:w="7229" w:type="dxa"/>
            <w:vAlign w:val="center"/>
          </w:tcPr>
          <w:p w14:paraId="39CEF3DF" w14:textId="6D9F05F1" w:rsidR="00C22F27" w:rsidRPr="00A269B9" w:rsidRDefault="00C22F27" w:rsidP="00A269B9">
            <w:pPr>
              <w:jc w:val="both"/>
              <w:rPr>
                <w:sz w:val="24"/>
                <w:szCs w:val="24"/>
              </w:rPr>
            </w:pPr>
            <w:r w:rsidRPr="00A269B9">
              <w:rPr>
                <w:sz w:val="24"/>
                <w:szCs w:val="24"/>
              </w:rPr>
              <w:t>Identifica formularios que se emplean en la gestión de determinados trámites personales. Comprende el contenido de documentos de uso en trámites personales. Reflexiona sobre las características gráficas y de diseño de dichos documentos: tipografía, logotipos, recuadros, subrayados. Reconoce la relación entre los documentos personales, su identidad y el ejercicio de sus derechos.</w:t>
            </w:r>
          </w:p>
        </w:tc>
        <w:tc>
          <w:tcPr>
            <w:tcW w:w="5407" w:type="dxa"/>
            <w:vAlign w:val="center"/>
          </w:tcPr>
          <w:p w14:paraId="3BC18934" w14:textId="55363CEE" w:rsidR="00C22F27" w:rsidRPr="00A269B9" w:rsidRDefault="00C22F27" w:rsidP="00A269B9">
            <w:pPr>
              <w:jc w:val="both"/>
              <w:rPr>
                <w:b/>
                <w:bCs/>
                <w:sz w:val="24"/>
                <w:szCs w:val="24"/>
              </w:rPr>
            </w:pPr>
            <w:r w:rsidRPr="00A269B9">
              <w:rPr>
                <w:b/>
                <w:bCs/>
                <w:sz w:val="24"/>
                <w:szCs w:val="24"/>
              </w:rPr>
              <w:t xml:space="preserve">Proyecto: La convocatoria, una ventana para la acción. </w:t>
            </w:r>
          </w:p>
          <w:p w14:paraId="03FD94EC" w14:textId="67072679" w:rsidR="00C22F27" w:rsidRPr="00A269B9" w:rsidRDefault="00C22F27" w:rsidP="00A269B9">
            <w:pPr>
              <w:jc w:val="both"/>
              <w:rPr>
                <w:sz w:val="24"/>
                <w:szCs w:val="24"/>
              </w:rPr>
            </w:pPr>
            <w:r w:rsidRPr="00A269B9">
              <w:rPr>
                <w:b/>
                <w:bCs/>
                <w:sz w:val="24"/>
                <w:szCs w:val="24"/>
              </w:rPr>
              <w:t>Aula. Páginas 66 a la 79</w:t>
            </w:r>
          </w:p>
          <w:p w14:paraId="536E74B3" w14:textId="0AB95BA6" w:rsidR="00C22F27" w:rsidRPr="00A269B9" w:rsidRDefault="00C22F27" w:rsidP="00A269B9">
            <w:pPr>
              <w:jc w:val="both"/>
              <w:rPr>
                <w:sz w:val="24"/>
                <w:szCs w:val="24"/>
              </w:rPr>
            </w:pPr>
            <w:r w:rsidRPr="00A269B9">
              <w:rPr>
                <w:sz w:val="24"/>
                <w:szCs w:val="24"/>
              </w:rPr>
              <w:t>Conocer algunas de las características de los textos formales y cómo se deben llenar, por ejemplo, una convocatoria, una solicitud de préstamo de libros o una solicitud de beca, mismos que integrarán en un bloc de textos.</w:t>
            </w:r>
          </w:p>
        </w:tc>
        <w:tc>
          <w:tcPr>
            <w:tcW w:w="1423" w:type="dxa"/>
            <w:vAlign w:val="center"/>
          </w:tcPr>
          <w:p w14:paraId="4F7FCF4B" w14:textId="7CA78050" w:rsidR="00C22F27" w:rsidRPr="00A269B9" w:rsidRDefault="00C22F27" w:rsidP="00C22F27">
            <w:pPr>
              <w:jc w:val="center"/>
              <w:rPr>
                <w:sz w:val="24"/>
                <w:szCs w:val="24"/>
              </w:rPr>
            </w:pPr>
            <w:r w:rsidRPr="00A269B9">
              <w:rPr>
                <w:noProof/>
                <w:sz w:val="24"/>
                <w:szCs w:val="24"/>
              </w:rPr>
              <w:drawing>
                <wp:inline distT="0" distB="0" distL="0" distR="0" wp14:anchorId="40F28A4D" wp14:editId="33B094F3">
                  <wp:extent cx="351462" cy="360000"/>
                  <wp:effectExtent l="0" t="0" r="0" b="2540"/>
                  <wp:docPr id="943926159" name="Imagen 94392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84EF41D" wp14:editId="27F7BB1A">
                  <wp:extent cx="357231" cy="360000"/>
                  <wp:effectExtent l="0" t="0" r="5080" b="2540"/>
                  <wp:docPr id="400741536" name="Imagen 4007415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41536" name="Imagen 40074153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5D1A19F" wp14:editId="36322E0C">
                  <wp:extent cx="362905" cy="360000"/>
                  <wp:effectExtent l="0" t="0" r="0" b="2540"/>
                  <wp:docPr id="1324242481" name="Imagen 13242424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42481" name="Imagen 1324242481"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2597A23C" w14:textId="77777777" w:rsidTr="00274B67">
        <w:tc>
          <w:tcPr>
            <w:tcW w:w="1102" w:type="dxa"/>
            <w:shd w:val="clear" w:color="auto" w:fill="F2F2F2" w:themeFill="background1" w:themeFillShade="F2"/>
            <w:vAlign w:val="center"/>
          </w:tcPr>
          <w:p w14:paraId="3E3EC17A" w14:textId="241FE74B" w:rsidR="00C22F27" w:rsidRPr="00A269B9" w:rsidRDefault="00C22F27" w:rsidP="00C22F27">
            <w:pPr>
              <w:jc w:val="center"/>
              <w:rPr>
                <w:sz w:val="24"/>
                <w:szCs w:val="24"/>
              </w:rPr>
            </w:pPr>
            <w:r w:rsidRPr="00A269B9">
              <w:rPr>
                <w:noProof/>
                <w:sz w:val="24"/>
                <w:szCs w:val="24"/>
              </w:rPr>
              <w:drawing>
                <wp:inline distT="0" distB="0" distL="0" distR="0" wp14:anchorId="76F8F618" wp14:editId="4805EC5B">
                  <wp:extent cx="555319" cy="540000"/>
                  <wp:effectExtent l="0" t="0" r="0" b="0"/>
                  <wp:docPr id="746002753" name="Imagen 7460027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02753" name="Imagen 74600275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08912BAF" w14:textId="17361FF7" w:rsidR="00C22F27" w:rsidRPr="00A269B9" w:rsidRDefault="00C22F27" w:rsidP="00A269B9">
            <w:pPr>
              <w:jc w:val="both"/>
              <w:rPr>
                <w:sz w:val="24"/>
                <w:szCs w:val="24"/>
              </w:rPr>
            </w:pPr>
            <w:r w:rsidRPr="00A269B9">
              <w:rPr>
                <w:sz w:val="24"/>
                <w:szCs w:val="24"/>
              </w:rPr>
              <w:t>Propiedades de los materiales: masa y longitud; relación entre estados físicos y la temperatura.</w:t>
            </w:r>
          </w:p>
        </w:tc>
        <w:tc>
          <w:tcPr>
            <w:tcW w:w="7229" w:type="dxa"/>
            <w:shd w:val="clear" w:color="auto" w:fill="F2F2F2" w:themeFill="background1" w:themeFillShade="F2"/>
            <w:vAlign w:val="center"/>
          </w:tcPr>
          <w:p w14:paraId="1274F783" w14:textId="77777777" w:rsidR="00C22F27" w:rsidRPr="00A269B9" w:rsidRDefault="00C22F27" w:rsidP="00A269B9">
            <w:pPr>
              <w:jc w:val="both"/>
              <w:rPr>
                <w:sz w:val="24"/>
                <w:szCs w:val="24"/>
              </w:rPr>
            </w:pPr>
            <w:r w:rsidRPr="00A269B9">
              <w:rPr>
                <w:sz w:val="24"/>
                <w:szCs w:val="24"/>
              </w:rPr>
              <w:t>Describe y representa los cambios físicos del ciclo del agua: evaporación, condensación, solidificación, y su relación con la variación de la temperatura.</w:t>
            </w:r>
          </w:p>
          <w:p w14:paraId="44457B31" w14:textId="2C481995" w:rsidR="00C22F27" w:rsidRPr="00A269B9" w:rsidRDefault="00C22F27" w:rsidP="00A269B9">
            <w:pPr>
              <w:jc w:val="both"/>
              <w:rPr>
                <w:sz w:val="24"/>
                <w:szCs w:val="24"/>
              </w:rPr>
            </w:pPr>
            <w:r w:rsidRPr="00A269B9">
              <w:rPr>
                <w:sz w:val="24"/>
                <w:szCs w:val="24"/>
              </w:rPr>
              <w:t>Indaga y describe los cambios de estado físico de los materiales, a partir de experimentar con la temperatura y sus efectos en diversos materiales (chocolate, mantequilla, agua, hielo, vela -cera-, alcohol, gelatina, otros).</w:t>
            </w:r>
          </w:p>
        </w:tc>
        <w:tc>
          <w:tcPr>
            <w:tcW w:w="5407" w:type="dxa"/>
            <w:shd w:val="clear" w:color="auto" w:fill="F2F2F2" w:themeFill="background1" w:themeFillShade="F2"/>
            <w:vAlign w:val="center"/>
          </w:tcPr>
          <w:p w14:paraId="39FFB3FF" w14:textId="4847D0A4" w:rsidR="00C22F27" w:rsidRPr="00A269B9" w:rsidRDefault="00C22F27" w:rsidP="00A269B9">
            <w:pPr>
              <w:jc w:val="both"/>
              <w:rPr>
                <w:b/>
                <w:bCs/>
                <w:sz w:val="24"/>
                <w:szCs w:val="24"/>
              </w:rPr>
            </w:pPr>
            <w:r w:rsidRPr="00A269B9">
              <w:rPr>
                <w:b/>
                <w:bCs/>
                <w:sz w:val="24"/>
                <w:szCs w:val="24"/>
              </w:rPr>
              <w:t>Proyecto: Desalinizando el agua.</w:t>
            </w:r>
          </w:p>
          <w:p w14:paraId="6CC02E78" w14:textId="22AD663A" w:rsidR="00C22F27" w:rsidRPr="00A269B9" w:rsidRDefault="00C22F27" w:rsidP="00A269B9">
            <w:pPr>
              <w:jc w:val="both"/>
              <w:rPr>
                <w:sz w:val="24"/>
                <w:szCs w:val="24"/>
              </w:rPr>
            </w:pPr>
            <w:r w:rsidRPr="00A269B9">
              <w:rPr>
                <w:b/>
                <w:bCs/>
                <w:sz w:val="24"/>
                <w:szCs w:val="24"/>
              </w:rPr>
              <w:t>Escolar. Páginas 168 a la 183</w:t>
            </w:r>
          </w:p>
          <w:p w14:paraId="3893DD7E" w14:textId="21A908B8" w:rsidR="00C22F27" w:rsidRPr="00A269B9" w:rsidRDefault="00C22F27" w:rsidP="00A269B9">
            <w:pPr>
              <w:jc w:val="both"/>
              <w:rPr>
                <w:sz w:val="24"/>
                <w:szCs w:val="24"/>
              </w:rPr>
            </w:pPr>
            <w:r w:rsidRPr="00A269B9">
              <w:rPr>
                <w:sz w:val="24"/>
                <w:szCs w:val="24"/>
              </w:rPr>
              <w:t>Realizar el prototipo de un desalinizador de agua para purificarla y separarla de concentraciones de sal, utilizando propiedades del agua y la energía térmica.</w:t>
            </w:r>
          </w:p>
        </w:tc>
        <w:tc>
          <w:tcPr>
            <w:tcW w:w="1423" w:type="dxa"/>
            <w:shd w:val="clear" w:color="auto" w:fill="F2F2F2" w:themeFill="background1" w:themeFillShade="F2"/>
            <w:vAlign w:val="center"/>
          </w:tcPr>
          <w:p w14:paraId="1BA50AAF" w14:textId="0838B8C3" w:rsidR="00C22F27" w:rsidRPr="00A269B9" w:rsidRDefault="00C22F27" w:rsidP="00C22F27">
            <w:pPr>
              <w:jc w:val="center"/>
              <w:rPr>
                <w:sz w:val="24"/>
                <w:szCs w:val="24"/>
              </w:rPr>
            </w:pPr>
            <w:r w:rsidRPr="00A269B9">
              <w:rPr>
                <w:noProof/>
                <w:sz w:val="24"/>
                <w:szCs w:val="24"/>
              </w:rPr>
              <w:drawing>
                <wp:inline distT="0" distB="0" distL="0" distR="0" wp14:anchorId="0314C9F0" wp14:editId="4F93BF66">
                  <wp:extent cx="351462" cy="360000"/>
                  <wp:effectExtent l="0" t="0" r="0" b="2540"/>
                  <wp:docPr id="507760286" name="Imagen 50776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2228345" wp14:editId="3112EF65">
                  <wp:extent cx="357231" cy="360000"/>
                  <wp:effectExtent l="0" t="0" r="5080" b="2540"/>
                  <wp:docPr id="882570617" name="Imagen 8825706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70617" name="Imagen 88257061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E76BCF3" wp14:editId="6C3B8626">
                  <wp:extent cx="360193" cy="360000"/>
                  <wp:effectExtent l="0" t="0" r="1905" b="2540"/>
                  <wp:docPr id="1979054165" name="Imagen 197905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29651C5" wp14:editId="1BCBD70C">
                  <wp:extent cx="312515" cy="360000"/>
                  <wp:effectExtent l="0" t="0" r="0" b="2540"/>
                  <wp:docPr id="236061532" name="Imagen 23606153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61532" name="Imagen 236061532"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2F27" w:rsidRPr="00A269B9" w14:paraId="40138445" w14:textId="77777777" w:rsidTr="00A269B9">
        <w:tc>
          <w:tcPr>
            <w:tcW w:w="1102" w:type="dxa"/>
            <w:vAlign w:val="center"/>
          </w:tcPr>
          <w:p w14:paraId="45379649" w14:textId="26493FCB" w:rsidR="00C22F27" w:rsidRPr="00A269B9" w:rsidRDefault="00C22F27" w:rsidP="00C22F27">
            <w:pPr>
              <w:jc w:val="center"/>
              <w:rPr>
                <w:sz w:val="24"/>
                <w:szCs w:val="24"/>
              </w:rPr>
            </w:pPr>
            <w:r w:rsidRPr="00A269B9">
              <w:rPr>
                <w:noProof/>
                <w:sz w:val="24"/>
                <w:szCs w:val="24"/>
              </w:rPr>
              <w:drawing>
                <wp:inline distT="0" distB="0" distL="0" distR="0" wp14:anchorId="63211554" wp14:editId="073C1568">
                  <wp:extent cx="558881" cy="540000"/>
                  <wp:effectExtent l="0" t="0" r="0" b="0"/>
                  <wp:docPr id="818269456" name="Imagen 8182694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9456" name="Imagen 818269456"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008D5B18" w14:textId="19646C9F" w:rsidR="00C22F27" w:rsidRPr="00A269B9" w:rsidRDefault="00C22F27" w:rsidP="00A269B9">
            <w:pPr>
              <w:jc w:val="both"/>
              <w:rPr>
                <w:sz w:val="24"/>
                <w:szCs w:val="24"/>
              </w:rPr>
            </w:pPr>
            <w:r w:rsidRPr="00A269B9">
              <w:rPr>
                <w:sz w:val="24"/>
                <w:szCs w:val="24"/>
              </w:rPr>
              <w:t xml:space="preserve">El derecho a la protección de la integridad propia y la de todas las personas, reconociendo situaciones de riesgo, como el maltrato, el abuso, </w:t>
            </w:r>
            <w:proofErr w:type="spellStart"/>
            <w:proofErr w:type="gramStart"/>
            <w:r w:rsidRPr="00A269B9">
              <w:rPr>
                <w:sz w:val="24"/>
                <w:szCs w:val="24"/>
              </w:rPr>
              <w:t>bullying</w:t>
            </w:r>
            <w:proofErr w:type="spellEnd"/>
            <w:proofErr w:type="gramEnd"/>
            <w:r w:rsidRPr="00A269B9">
              <w:rPr>
                <w:sz w:val="24"/>
                <w:szCs w:val="24"/>
              </w:rPr>
              <w:t xml:space="preserve"> o la explotación de tipo sexual y la importancia de su prevención, al conocer las instancias para solicitar ayuda y/o denunciar.</w:t>
            </w:r>
          </w:p>
        </w:tc>
        <w:tc>
          <w:tcPr>
            <w:tcW w:w="7229" w:type="dxa"/>
            <w:vAlign w:val="center"/>
          </w:tcPr>
          <w:p w14:paraId="3CA7DF69" w14:textId="77777777" w:rsidR="00C22F27" w:rsidRPr="00A269B9" w:rsidRDefault="00C22F27" w:rsidP="00A269B9">
            <w:pPr>
              <w:jc w:val="both"/>
              <w:rPr>
                <w:sz w:val="24"/>
                <w:szCs w:val="24"/>
              </w:rPr>
            </w:pPr>
            <w:r w:rsidRPr="00A269B9">
              <w:rPr>
                <w:sz w:val="24"/>
                <w:szCs w:val="24"/>
              </w:rPr>
              <w:t>Dialoga acerca del derecho a que la niñez sea protegida contra toda forma de maltrato, abuso o explotación de tipo sexual.</w:t>
            </w:r>
          </w:p>
          <w:p w14:paraId="0F329C35" w14:textId="77777777" w:rsidR="00C22F27" w:rsidRPr="00A269B9" w:rsidRDefault="00C22F27" w:rsidP="00A269B9">
            <w:pPr>
              <w:jc w:val="both"/>
              <w:rPr>
                <w:sz w:val="24"/>
                <w:szCs w:val="24"/>
              </w:rPr>
            </w:pPr>
            <w:r w:rsidRPr="00A269B9">
              <w:rPr>
                <w:sz w:val="24"/>
                <w:szCs w:val="24"/>
              </w:rPr>
              <w:t>Propone y practica algunas medidas preventivas ante situaciones o personas que representan un riesgo para la protección de la integridad.</w:t>
            </w:r>
          </w:p>
          <w:p w14:paraId="49EC62C3" w14:textId="239F67A9" w:rsidR="00C22F27" w:rsidRPr="00A269B9" w:rsidRDefault="00C22F27" w:rsidP="00A269B9">
            <w:pPr>
              <w:jc w:val="both"/>
              <w:rPr>
                <w:sz w:val="24"/>
                <w:szCs w:val="24"/>
              </w:rPr>
            </w:pPr>
            <w:r w:rsidRPr="00A269B9">
              <w:rPr>
                <w:sz w:val="24"/>
                <w:szCs w:val="24"/>
              </w:rPr>
              <w:t>Analiza situaciones de maltrato, abuso o explotación de tipo sexual, que puedan ocurrir en el aula, la escuela y la comunidad, y propone acciones para su denuncia y erradicación.</w:t>
            </w:r>
          </w:p>
        </w:tc>
        <w:tc>
          <w:tcPr>
            <w:tcW w:w="5407" w:type="dxa"/>
            <w:vAlign w:val="center"/>
          </w:tcPr>
          <w:p w14:paraId="264CD39C" w14:textId="01023A97" w:rsidR="00C22F27" w:rsidRPr="00A269B9" w:rsidRDefault="00C22F27" w:rsidP="00A269B9">
            <w:pPr>
              <w:jc w:val="both"/>
              <w:rPr>
                <w:b/>
                <w:bCs/>
                <w:sz w:val="24"/>
                <w:szCs w:val="24"/>
              </w:rPr>
            </w:pPr>
            <w:r w:rsidRPr="00A269B9">
              <w:rPr>
                <w:b/>
                <w:bCs/>
                <w:sz w:val="24"/>
                <w:szCs w:val="24"/>
              </w:rPr>
              <w:t>Proyecto: Prevenimos y denunciamos los abusos.</w:t>
            </w:r>
          </w:p>
          <w:p w14:paraId="0BD394BC" w14:textId="55307E79" w:rsidR="00C22F27" w:rsidRPr="00A269B9" w:rsidRDefault="00C22F27" w:rsidP="00A269B9">
            <w:pPr>
              <w:jc w:val="both"/>
              <w:rPr>
                <w:sz w:val="24"/>
                <w:szCs w:val="24"/>
              </w:rPr>
            </w:pPr>
            <w:r w:rsidRPr="00A269B9">
              <w:rPr>
                <w:b/>
                <w:bCs/>
                <w:sz w:val="24"/>
                <w:szCs w:val="24"/>
              </w:rPr>
              <w:t>Aula. Páginas 218 a la 233</w:t>
            </w:r>
          </w:p>
          <w:p w14:paraId="0C95B1C7" w14:textId="6C5ECC61" w:rsidR="00C22F27" w:rsidRPr="00A269B9" w:rsidRDefault="00C22F27" w:rsidP="00A269B9">
            <w:pPr>
              <w:jc w:val="both"/>
              <w:rPr>
                <w:sz w:val="24"/>
                <w:szCs w:val="24"/>
              </w:rPr>
            </w:pPr>
            <w:r w:rsidRPr="00A269B9">
              <w:rPr>
                <w:sz w:val="24"/>
                <w:szCs w:val="24"/>
              </w:rPr>
              <w:t>Elaborar una red de seguridad e identificar caminos, personas e instituciones que pueden protegerlos en todo momento para que se cumpla su derecho a la protección de la salud y la seguridad social.</w:t>
            </w:r>
          </w:p>
        </w:tc>
        <w:tc>
          <w:tcPr>
            <w:tcW w:w="1423" w:type="dxa"/>
            <w:vAlign w:val="center"/>
          </w:tcPr>
          <w:p w14:paraId="65D1E38D" w14:textId="53678F01" w:rsidR="00C22F27" w:rsidRPr="00A269B9" w:rsidRDefault="00C22F27" w:rsidP="00C22F27">
            <w:pPr>
              <w:jc w:val="center"/>
              <w:rPr>
                <w:sz w:val="24"/>
                <w:szCs w:val="24"/>
              </w:rPr>
            </w:pPr>
            <w:r w:rsidRPr="00A269B9">
              <w:rPr>
                <w:noProof/>
                <w:sz w:val="24"/>
                <w:szCs w:val="24"/>
              </w:rPr>
              <w:drawing>
                <wp:inline distT="0" distB="0" distL="0" distR="0" wp14:anchorId="46E5F680" wp14:editId="7F2E5DDE">
                  <wp:extent cx="351462" cy="360000"/>
                  <wp:effectExtent l="0" t="0" r="0" b="2540"/>
                  <wp:docPr id="619506283" name="Imagen 61950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0D417E4" wp14:editId="53A5649D">
                  <wp:extent cx="357231" cy="360000"/>
                  <wp:effectExtent l="0" t="0" r="5080" b="2540"/>
                  <wp:docPr id="624335930" name="Imagen 6243359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5930" name="Imagen 6243359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B11AC43" wp14:editId="400A35EB">
                  <wp:extent cx="362905" cy="360000"/>
                  <wp:effectExtent l="0" t="0" r="0" b="2540"/>
                  <wp:docPr id="2028701437" name="Imagen 20287014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01437" name="Imagen 2028701437"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2C35F52" wp14:editId="7C2CBCA7">
                  <wp:extent cx="360193" cy="360000"/>
                  <wp:effectExtent l="0" t="0" r="1905" b="2540"/>
                  <wp:docPr id="1189321029" name="Imagen 118932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F27" w:rsidRPr="00A269B9" w14:paraId="11689158" w14:textId="77777777" w:rsidTr="00274B67">
        <w:tc>
          <w:tcPr>
            <w:tcW w:w="1102" w:type="dxa"/>
            <w:shd w:val="clear" w:color="auto" w:fill="F2F2F2" w:themeFill="background1" w:themeFillShade="F2"/>
            <w:vAlign w:val="center"/>
          </w:tcPr>
          <w:p w14:paraId="47C6220F" w14:textId="270DDAC0" w:rsidR="00C22F27" w:rsidRPr="00A269B9" w:rsidRDefault="00C22F27" w:rsidP="00C22F27">
            <w:pPr>
              <w:jc w:val="center"/>
              <w:rPr>
                <w:sz w:val="24"/>
                <w:szCs w:val="24"/>
              </w:rPr>
            </w:pPr>
            <w:r w:rsidRPr="00A269B9">
              <w:rPr>
                <w:noProof/>
                <w:sz w:val="24"/>
                <w:szCs w:val="24"/>
              </w:rPr>
              <w:drawing>
                <wp:inline distT="0" distB="0" distL="0" distR="0" wp14:anchorId="598DB26B" wp14:editId="2C029554">
                  <wp:extent cx="555105" cy="540000"/>
                  <wp:effectExtent l="0" t="0" r="0" b="0"/>
                  <wp:docPr id="103327498" name="Imagen 1033274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7498" name="Imagen 103327498"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17156EDF" w14:textId="68E0D254" w:rsidR="00C22F27" w:rsidRPr="00A269B9" w:rsidRDefault="00C22F27" w:rsidP="00A269B9">
            <w:pPr>
              <w:jc w:val="both"/>
              <w:rPr>
                <w:sz w:val="24"/>
                <w:szCs w:val="24"/>
              </w:rPr>
            </w:pPr>
            <w:r w:rsidRPr="00A269B9">
              <w:rPr>
                <w:sz w:val="24"/>
                <w:szCs w:val="24"/>
              </w:rPr>
              <w:t>Estilo de vida activos y saludables.</w:t>
            </w:r>
          </w:p>
        </w:tc>
        <w:tc>
          <w:tcPr>
            <w:tcW w:w="7229" w:type="dxa"/>
            <w:shd w:val="clear" w:color="auto" w:fill="F2F2F2" w:themeFill="background1" w:themeFillShade="F2"/>
            <w:vAlign w:val="center"/>
          </w:tcPr>
          <w:p w14:paraId="2C4B1730" w14:textId="13F1CCCA" w:rsidR="00C22F27" w:rsidRPr="00A269B9" w:rsidRDefault="00C22F27" w:rsidP="00A269B9">
            <w:pPr>
              <w:jc w:val="both"/>
              <w:rPr>
                <w:sz w:val="24"/>
                <w:szCs w:val="24"/>
              </w:rPr>
            </w:pPr>
            <w:r w:rsidRPr="00A269B9">
              <w:rPr>
                <w:sz w:val="24"/>
                <w:szCs w:val="24"/>
              </w:rPr>
              <w:t>Organiza juegos y otras actividades físicas, para analizar avances y logros personales o grupales, en favor de asumir una vida saludable.</w:t>
            </w:r>
          </w:p>
        </w:tc>
        <w:tc>
          <w:tcPr>
            <w:tcW w:w="5407" w:type="dxa"/>
            <w:shd w:val="clear" w:color="auto" w:fill="F2F2F2" w:themeFill="background1" w:themeFillShade="F2"/>
            <w:vAlign w:val="center"/>
          </w:tcPr>
          <w:p w14:paraId="3338E197" w14:textId="0FA2AF2B" w:rsidR="00C22F27" w:rsidRPr="00A269B9" w:rsidRDefault="00C22F27" w:rsidP="00A269B9">
            <w:pPr>
              <w:jc w:val="both"/>
              <w:rPr>
                <w:b/>
                <w:bCs/>
                <w:sz w:val="24"/>
                <w:szCs w:val="24"/>
              </w:rPr>
            </w:pPr>
            <w:r w:rsidRPr="00A269B9">
              <w:rPr>
                <w:b/>
                <w:bCs/>
                <w:sz w:val="24"/>
                <w:szCs w:val="24"/>
              </w:rPr>
              <w:t>Proyecto: Escuela divertida, escuela saludable.</w:t>
            </w:r>
          </w:p>
          <w:p w14:paraId="5087B25A" w14:textId="689B139A" w:rsidR="00C22F27" w:rsidRPr="00A269B9" w:rsidRDefault="00C22F27" w:rsidP="00A269B9">
            <w:pPr>
              <w:jc w:val="both"/>
              <w:rPr>
                <w:sz w:val="24"/>
                <w:szCs w:val="24"/>
              </w:rPr>
            </w:pPr>
            <w:r w:rsidRPr="00A269B9">
              <w:rPr>
                <w:b/>
                <w:bCs/>
                <w:sz w:val="24"/>
                <w:szCs w:val="24"/>
              </w:rPr>
              <w:t>Escolar. Páginas 308 a la 321</w:t>
            </w:r>
          </w:p>
          <w:p w14:paraId="57C54C6D" w14:textId="28333BBE" w:rsidR="00C22F27" w:rsidRPr="00A269B9" w:rsidRDefault="00C22F27" w:rsidP="00A269B9">
            <w:pPr>
              <w:jc w:val="both"/>
              <w:rPr>
                <w:sz w:val="24"/>
                <w:szCs w:val="24"/>
              </w:rPr>
            </w:pPr>
            <w:r w:rsidRPr="00A269B9">
              <w:rPr>
                <w:sz w:val="24"/>
                <w:szCs w:val="24"/>
              </w:rPr>
              <w:lastRenderedPageBreak/>
              <w:t>Hacer una promoción de actividades físicas, de manera periódica y a largo plazo, con el propósito de fomentar un estilo de vida saludable en los estudiantes de su escuela. Para este fin, diseñar un Plan de activación física.</w:t>
            </w:r>
          </w:p>
        </w:tc>
        <w:tc>
          <w:tcPr>
            <w:tcW w:w="1423" w:type="dxa"/>
            <w:shd w:val="clear" w:color="auto" w:fill="F2F2F2" w:themeFill="background1" w:themeFillShade="F2"/>
            <w:vAlign w:val="center"/>
          </w:tcPr>
          <w:p w14:paraId="4711D015" w14:textId="67E4DA23" w:rsidR="00C22F27" w:rsidRPr="00A269B9" w:rsidRDefault="00C22F27" w:rsidP="00C22F27">
            <w:pPr>
              <w:jc w:val="center"/>
              <w:rPr>
                <w:sz w:val="24"/>
                <w:szCs w:val="24"/>
              </w:rPr>
            </w:pPr>
            <w:r w:rsidRPr="00A269B9">
              <w:rPr>
                <w:noProof/>
                <w:sz w:val="24"/>
                <w:szCs w:val="24"/>
              </w:rPr>
              <w:lastRenderedPageBreak/>
              <w:drawing>
                <wp:inline distT="0" distB="0" distL="0" distR="0" wp14:anchorId="5191605B" wp14:editId="512A75A0">
                  <wp:extent cx="351462" cy="360000"/>
                  <wp:effectExtent l="0" t="0" r="0" b="2540"/>
                  <wp:docPr id="118766256" name="Imagen 11876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4EF4A8C" wp14:editId="4B0BCB61">
                  <wp:extent cx="362905" cy="360000"/>
                  <wp:effectExtent l="0" t="0" r="0" b="2540"/>
                  <wp:docPr id="785211773" name="Imagen 7852117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11773" name="Imagen 785211773"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E861F02" wp14:editId="1A60503E">
                  <wp:extent cx="360193" cy="360000"/>
                  <wp:effectExtent l="0" t="0" r="1905" b="2540"/>
                  <wp:docPr id="1951781164" name="Imagen 195178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F27" w:rsidRPr="00A269B9" w14:paraId="0891EF4F" w14:textId="77777777" w:rsidTr="00A269B9">
        <w:tc>
          <w:tcPr>
            <w:tcW w:w="1102" w:type="dxa"/>
            <w:vMerge w:val="restart"/>
            <w:vAlign w:val="center"/>
          </w:tcPr>
          <w:p w14:paraId="739C9D08" w14:textId="1824643D" w:rsidR="00C22F27" w:rsidRPr="00A269B9" w:rsidRDefault="00C22F27" w:rsidP="00C22F27">
            <w:pPr>
              <w:jc w:val="center"/>
              <w:rPr>
                <w:sz w:val="24"/>
                <w:szCs w:val="24"/>
              </w:rPr>
            </w:pPr>
            <w:r w:rsidRPr="00A269B9">
              <w:rPr>
                <w:noProof/>
                <w:sz w:val="24"/>
                <w:szCs w:val="24"/>
                <w:lang w:eastAsia="es-MX"/>
              </w:rPr>
              <w:drawing>
                <wp:inline distT="0" distB="0" distL="0" distR="0" wp14:anchorId="4726317B" wp14:editId="1F4513CD">
                  <wp:extent cx="477044" cy="468000"/>
                  <wp:effectExtent l="0" t="0" r="0" b="8255"/>
                  <wp:docPr id="2119611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A41215C" w14:textId="4D52BBE7" w:rsidR="00C22F27" w:rsidRPr="00A269B9" w:rsidRDefault="00C22F27" w:rsidP="00A269B9">
            <w:pPr>
              <w:jc w:val="both"/>
              <w:rPr>
                <w:sz w:val="24"/>
                <w:szCs w:val="24"/>
              </w:rPr>
            </w:pPr>
            <w:r w:rsidRPr="00A269B9">
              <w:rPr>
                <w:sz w:val="24"/>
                <w:szCs w:val="24"/>
              </w:rPr>
              <w:t>Narración de sucesos del pasado y del presente.</w:t>
            </w:r>
          </w:p>
        </w:tc>
        <w:tc>
          <w:tcPr>
            <w:tcW w:w="7229" w:type="dxa"/>
            <w:vAlign w:val="center"/>
          </w:tcPr>
          <w:p w14:paraId="79FF74D7" w14:textId="77777777" w:rsidR="00C22F27" w:rsidRPr="00A269B9" w:rsidRDefault="00C22F27" w:rsidP="00A269B9">
            <w:pPr>
              <w:jc w:val="both"/>
              <w:rPr>
                <w:sz w:val="24"/>
                <w:szCs w:val="24"/>
              </w:rPr>
            </w:pPr>
            <w:r w:rsidRPr="00A269B9">
              <w:rPr>
                <w:sz w:val="24"/>
                <w:szCs w:val="24"/>
              </w:rPr>
              <w:t>Reconoce y usa diversos estilos, recursos y estrategias narrativas.</w:t>
            </w:r>
          </w:p>
          <w:p w14:paraId="0FA99E2B" w14:textId="583259D6" w:rsidR="00C22F27" w:rsidRPr="00A269B9" w:rsidRDefault="00C22F27" w:rsidP="00A269B9">
            <w:pPr>
              <w:jc w:val="both"/>
              <w:rPr>
                <w:sz w:val="24"/>
                <w:szCs w:val="24"/>
              </w:rPr>
            </w:pPr>
            <w:r w:rsidRPr="00A269B9">
              <w:rPr>
                <w:sz w:val="24"/>
                <w:szCs w:val="24"/>
              </w:rPr>
              <w:t>Establece relaciones causales y temporales entre acontecimiento.</w:t>
            </w:r>
          </w:p>
        </w:tc>
        <w:tc>
          <w:tcPr>
            <w:tcW w:w="5407" w:type="dxa"/>
            <w:vMerge w:val="restart"/>
            <w:vAlign w:val="center"/>
          </w:tcPr>
          <w:p w14:paraId="27670D93" w14:textId="3C317A6F" w:rsidR="00C22F27" w:rsidRPr="00A269B9" w:rsidRDefault="00C22F27" w:rsidP="00A269B9">
            <w:pPr>
              <w:jc w:val="both"/>
              <w:rPr>
                <w:b/>
                <w:bCs/>
                <w:sz w:val="24"/>
                <w:szCs w:val="24"/>
              </w:rPr>
            </w:pPr>
            <w:r w:rsidRPr="00A269B9">
              <w:rPr>
                <w:b/>
                <w:bCs/>
                <w:sz w:val="24"/>
                <w:szCs w:val="24"/>
              </w:rPr>
              <w:t>Proyecto: Anécdotas animadas de mi comunidad. Comunitario.</w:t>
            </w:r>
          </w:p>
          <w:p w14:paraId="75A7DD27" w14:textId="37808257" w:rsidR="00C22F27" w:rsidRPr="00A269B9" w:rsidRDefault="00C22F27" w:rsidP="00A269B9">
            <w:pPr>
              <w:jc w:val="both"/>
              <w:rPr>
                <w:sz w:val="24"/>
                <w:szCs w:val="24"/>
              </w:rPr>
            </w:pPr>
            <w:r w:rsidRPr="00A269B9">
              <w:rPr>
                <w:b/>
                <w:bCs/>
                <w:sz w:val="24"/>
                <w:szCs w:val="24"/>
              </w:rPr>
              <w:t>Páginas 80 a la 95</w:t>
            </w:r>
          </w:p>
          <w:p w14:paraId="79257FA1" w14:textId="043B653F" w:rsidR="00C22F27" w:rsidRPr="00A269B9" w:rsidRDefault="00C22F27" w:rsidP="00A269B9">
            <w:pPr>
              <w:jc w:val="both"/>
              <w:rPr>
                <w:sz w:val="24"/>
                <w:szCs w:val="24"/>
              </w:rPr>
            </w:pPr>
            <w:r w:rsidRPr="00A269B9">
              <w:rPr>
                <w:sz w:val="24"/>
                <w:szCs w:val="24"/>
              </w:rPr>
              <w:t>Elaborar un cuento que representen en un folioscopio y lo cuenten por medio de una narración en voz alta.</w:t>
            </w:r>
          </w:p>
        </w:tc>
        <w:tc>
          <w:tcPr>
            <w:tcW w:w="1423" w:type="dxa"/>
            <w:vMerge w:val="restart"/>
            <w:vAlign w:val="center"/>
          </w:tcPr>
          <w:p w14:paraId="2E9E438B" w14:textId="38AEADAE" w:rsidR="00C22F27" w:rsidRPr="00A269B9" w:rsidRDefault="00C22F27" w:rsidP="00C22F27">
            <w:pPr>
              <w:jc w:val="center"/>
              <w:rPr>
                <w:sz w:val="24"/>
                <w:szCs w:val="24"/>
              </w:rPr>
            </w:pPr>
            <w:r w:rsidRPr="00A269B9">
              <w:rPr>
                <w:noProof/>
                <w:sz w:val="24"/>
                <w:szCs w:val="24"/>
              </w:rPr>
              <w:drawing>
                <wp:inline distT="0" distB="0" distL="0" distR="0" wp14:anchorId="2049AEF9" wp14:editId="45CA5A3A">
                  <wp:extent cx="351462" cy="360000"/>
                  <wp:effectExtent l="0" t="0" r="0" b="2540"/>
                  <wp:docPr id="527715980" name="Imagen 52771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EF43FC1" wp14:editId="7B3EC366">
                  <wp:extent cx="360292" cy="360000"/>
                  <wp:effectExtent l="0" t="0" r="1905" b="2540"/>
                  <wp:docPr id="1872092035" name="Imagen 18720920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92035" name="Imagen 1872092035"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1DB1CA9" wp14:editId="3DE75BEE">
                  <wp:extent cx="362905" cy="360000"/>
                  <wp:effectExtent l="0" t="0" r="0" b="2540"/>
                  <wp:docPr id="167232118" name="Imagen 1672321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2118" name="Imagen 167232118"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FBE9FCF" wp14:editId="7F05CD0B">
                  <wp:extent cx="487791" cy="360000"/>
                  <wp:effectExtent l="0" t="0" r="7620" b="2540"/>
                  <wp:docPr id="387606443" name="Imagen 3876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F27" w:rsidRPr="00A269B9" w14:paraId="7416F6CA" w14:textId="77777777" w:rsidTr="00A269B9">
        <w:tc>
          <w:tcPr>
            <w:tcW w:w="1102" w:type="dxa"/>
            <w:vMerge/>
            <w:vAlign w:val="center"/>
          </w:tcPr>
          <w:p w14:paraId="0B370977" w14:textId="77777777" w:rsidR="00C22F27" w:rsidRPr="00A269B9" w:rsidRDefault="00C22F27" w:rsidP="00C22F27">
            <w:pPr>
              <w:jc w:val="center"/>
              <w:rPr>
                <w:noProof/>
                <w:sz w:val="24"/>
                <w:szCs w:val="24"/>
              </w:rPr>
            </w:pPr>
          </w:p>
        </w:tc>
        <w:tc>
          <w:tcPr>
            <w:tcW w:w="3004" w:type="dxa"/>
            <w:vAlign w:val="center"/>
          </w:tcPr>
          <w:p w14:paraId="5972DC64" w14:textId="1EAD38CB" w:rsidR="00C22F27" w:rsidRPr="00A269B9" w:rsidRDefault="00C22F27" w:rsidP="00A269B9">
            <w:pPr>
              <w:jc w:val="both"/>
              <w:rPr>
                <w:sz w:val="24"/>
                <w:szCs w:val="24"/>
              </w:rPr>
            </w:pPr>
            <w:r w:rsidRPr="00A269B9">
              <w:rPr>
                <w:sz w:val="24"/>
                <w:szCs w:val="24"/>
              </w:rPr>
              <w:t>Representación de hechos y experiencias significativas mediante el empleo de recursos textuales, visuales, corporales y sonoros.</w:t>
            </w:r>
          </w:p>
        </w:tc>
        <w:tc>
          <w:tcPr>
            <w:tcW w:w="7229" w:type="dxa"/>
            <w:vAlign w:val="center"/>
          </w:tcPr>
          <w:p w14:paraId="7668733F" w14:textId="77777777" w:rsidR="00C22F27" w:rsidRPr="00A269B9" w:rsidRDefault="00C22F27" w:rsidP="00A269B9">
            <w:pPr>
              <w:jc w:val="both"/>
              <w:rPr>
                <w:sz w:val="24"/>
                <w:szCs w:val="24"/>
              </w:rPr>
            </w:pPr>
            <w:r w:rsidRPr="00A269B9">
              <w:rPr>
                <w:sz w:val="24"/>
                <w:szCs w:val="24"/>
              </w:rPr>
              <w:t>Selecciona los recursos textuales que le permiten recrear un hecho significativo, de acuerdo con el énfasis que busca comunicar.</w:t>
            </w:r>
          </w:p>
          <w:p w14:paraId="201A3E3C" w14:textId="77777777" w:rsidR="00C22F27" w:rsidRPr="00A269B9" w:rsidRDefault="00C22F27" w:rsidP="00A269B9">
            <w:pPr>
              <w:jc w:val="both"/>
              <w:rPr>
                <w:sz w:val="24"/>
                <w:szCs w:val="24"/>
              </w:rPr>
            </w:pPr>
            <w:r w:rsidRPr="00A269B9">
              <w:rPr>
                <w:sz w:val="24"/>
                <w:szCs w:val="24"/>
              </w:rPr>
              <w:t>Reflexiona sobre una experiencia significativa que ha transformado su manera de ser o vivir, y la recrea por medio de una historia, que representa con objetos animados y sonidos corporales.</w:t>
            </w:r>
          </w:p>
          <w:p w14:paraId="267DD114" w14:textId="29D25180" w:rsidR="00C22F27" w:rsidRPr="00A269B9" w:rsidRDefault="00C22F27" w:rsidP="00A269B9">
            <w:pPr>
              <w:jc w:val="both"/>
              <w:rPr>
                <w:sz w:val="24"/>
                <w:szCs w:val="24"/>
              </w:rPr>
            </w:pPr>
            <w:r w:rsidRPr="00A269B9">
              <w:rPr>
                <w:sz w:val="24"/>
                <w:szCs w:val="24"/>
              </w:rPr>
              <w:t>Realiza un cortometraje con imágenes de su entorno, o elabora un folioscopio (flip book), para narrar un acontecimiento significativo de la comunidad.</w:t>
            </w:r>
          </w:p>
        </w:tc>
        <w:tc>
          <w:tcPr>
            <w:tcW w:w="5407" w:type="dxa"/>
            <w:vMerge/>
            <w:vAlign w:val="center"/>
          </w:tcPr>
          <w:p w14:paraId="43CAC38F" w14:textId="77777777" w:rsidR="00C22F27" w:rsidRPr="00A269B9" w:rsidRDefault="00C22F27" w:rsidP="00A269B9">
            <w:pPr>
              <w:jc w:val="both"/>
              <w:rPr>
                <w:b/>
                <w:bCs/>
                <w:sz w:val="24"/>
                <w:szCs w:val="24"/>
              </w:rPr>
            </w:pPr>
          </w:p>
        </w:tc>
        <w:tc>
          <w:tcPr>
            <w:tcW w:w="1423" w:type="dxa"/>
            <w:vMerge/>
            <w:vAlign w:val="center"/>
          </w:tcPr>
          <w:p w14:paraId="54BD0FE0" w14:textId="77777777" w:rsidR="00C22F27" w:rsidRPr="00A269B9" w:rsidRDefault="00C22F27" w:rsidP="00C22F27">
            <w:pPr>
              <w:jc w:val="center"/>
              <w:rPr>
                <w:noProof/>
                <w:sz w:val="24"/>
                <w:szCs w:val="24"/>
              </w:rPr>
            </w:pPr>
          </w:p>
        </w:tc>
      </w:tr>
      <w:tr w:rsidR="00C22F27" w:rsidRPr="00A269B9" w14:paraId="055739C0" w14:textId="77777777" w:rsidTr="00A269B9">
        <w:tc>
          <w:tcPr>
            <w:tcW w:w="1102" w:type="dxa"/>
            <w:vMerge/>
            <w:vAlign w:val="center"/>
          </w:tcPr>
          <w:p w14:paraId="1D092CF7" w14:textId="77777777" w:rsidR="00C22F27" w:rsidRPr="00A269B9" w:rsidRDefault="00C22F27" w:rsidP="00C22F27">
            <w:pPr>
              <w:jc w:val="center"/>
              <w:rPr>
                <w:noProof/>
                <w:sz w:val="24"/>
                <w:szCs w:val="24"/>
              </w:rPr>
            </w:pPr>
          </w:p>
        </w:tc>
        <w:tc>
          <w:tcPr>
            <w:tcW w:w="3004" w:type="dxa"/>
            <w:vAlign w:val="center"/>
          </w:tcPr>
          <w:p w14:paraId="040EBF59" w14:textId="048D5CD7" w:rsidR="00C22F27" w:rsidRPr="00A269B9" w:rsidRDefault="00C22F27" w:rsidP="00A269B9">
            <w:pPr>
              <w:jc w:val="both"/>
              <w:rPr>
                <w:sz w:val="24"/>
                <w:szCs w:val="24"/>
              </w:rPr>
            </w:pPr>
            <w:r w:rsidRPr="00A269B9">
              <w:rPr>
                <w:sz w:val="24"/>
                <w:szCs w:val="24"/>
              </w:rPr>
              <w:t>Comprensión y producción de cuentos para su disfrute.</w:t>
            </w:r>
          </w:p>
        </w:tc>
        <w:tc>
          <w:tcPr>
            <w:tcW w:w="7229" w:type="dxa"/>
            <w:vAlign w:val="center"/>
          </w:tcPr>
          <w:p w14:paraId="3E2F6691" w14:textId="77777777" w:rsidR="00C22F27" w:rsidRPr="00A269B9" w:rsidRDefault="00C22F27" w:rsidP="00A269B9">
            <w:pPr>
              <w:jc w:val="both"/>
              <w:rPr>
                <w:sz w:val="24"/>
                <w:szCs w:val="24"/>
              </w:rPr>
            </w:pPr>
            <w:r w:rsidRPr="00A269B9">
              <w:rPr>
                <w:sz w:val="24"/>
                <w:szCs w:val="24"/>
              </w:rPr>
              <w:t>Planea, escribe, revisa, corrige y comparte cuentos sobre diversos temas.</w:t>
            </w:r>
          </w:p>
          <w:p w14:paraId="44CF74FA" w14:textId="3B7EA6F0" w:rsidR="00C22F27" w:rsidRPr="00A269B9" w:rsidRDefault="00C22F27" w:rsidP="00A269B9">
            <w:pPr>
              <w:jc w:val="both"/>
              <w:rPr>
                <w:sz w:val="24"/>
                <w:szCs w:val="24"/>
              </w:rPr>
            </w:pPr>
            <w:r w:rsidRPr="00A269B9">
              <w:rPr>
                <w:sz w:val="24"/>
                <w:szCs w:val="24"/>
              </w:rPr>
              <w:t>Escribe un cuento de manera colectiva y elabora los personajes con objetos cotidianos y realiza una presentación frente a un público.</w:t>
            </w:r>
          </w:p>
        </w:tc>
        <w:tc>
          <w:tcPr>
            <w:tcW w:w="5407" w:type="dxa"/>
            <w:vMerge/>
            <w:vAlign w:val="center"/>
          </w:tcPr>
          <w:p w14:paraId="65C764C6" w14:textId="77777777" w:rsidR="00C22F27" w:rsidRPr="00A269B9" w:rsidRDefault="00C22F27" w:rsidP="00A269B9">
            <w:pPr>
              <w:jc w:val="both"/>
              <w:rPr>
                <w:b/>
                <w:bCs/>
                <w:sz w:val="24"/>
                <w:szCs w:val="24"/>
              </w:rPr>
            </w:pPr>
          </w:p>
        </w:tc>
        <w:tc>
          <w:tcPr>
            <w:tcW w:w="1423" w:type="dxa"/>
            <w:vMerge/>
            <w:vAlign w:val="center"/>
          </w:tcPr>
          <w:p w14:paraId="2D71E47C" w14:textId="77777777" w:rsidR="00C22F27" w:rsidRPr="00A269B9" w:rsidRDefault="00C22F27" w:rsidP="00C22F27">
            <w:pPr>
              <w:jc w:val="center"/>
              <w:rPr>
                <w:noProof/>
                <w:sz w:val="24"/>
                <w:szCs w:val="24"/>
              </w:rPr>
            </w:pPr>
          </w:p>
        </w:tc>
      </w:tr>
      <w:tr w:rsidR="001D1110" w:rsidRPr="00A269B9" w14:paraId="1A44C03C" w14:textId="77777777" w:rsidTr="00274B67">
        <w:tc>
          <w:tcPr>
            <w:tcW w:w="1102" w:type="dxa"/>
            <w:shd w:val="clear" w:color="auto" w:fill="F2F2F2" w:themeFill="background1" w:themeFillShade="F2"/>
            <w:vAlign w:val="center"/>
          </w:tcPr>
          <w:p w14:paraId="61966BEF" w14:textId="0DBF9DF5" w:rsidR="001D1110" w:rsidRPr="00A269B9" w:rsidRDefault="001D1110" w:rsidP="001D1110">
            <w:pPr>
              <w:jc w:val="center"/>
              <w:rPr>
                <w:sz w:val="24"/>
                <w:szCs w:val="24"/>
              </w:rPr>
            </w:pPr>
            <w:r w:rsidRPr="00A269B9">
              <w:rPr>
                <w:noProof/>
                <w:sz w:val="24"/>
                <w:szCs w:val="24"/>
              </w:rPr>
              <w:drawing>
                <wp:inline distT="0" distB="0" distL="0" distR="0" wp14:anchorId="0B1B75CE" wp14:editId="37832359">
                  <wp:extent cx="555319" cy="540000"/>
                  <wp:effectExtent l="0" t="0" r="0" b="0"/>
                  <wp:docPr id="1440351675" name="Imagen 14403516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02753" name="Imagen 746002753"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62B79F8A" w14:textId="67542A19" w:rsidR="001D1110" w:rsidRPr="00A269B9" w:rsidRDefault="001D1110" w:rsidP="00A269B9">
            <w:pPr>
              <w:jc w:val="both"/>
              <w:rPr>
                <w:sz w:val="24"/>
                <w:szCs w:val="24"/>
              </w:rPr>
            </w:pPr>
            <w:r w:rsidRPr="00A269B9">
              <w:rPr>
                <w:sz w:val="24"/>
                <w:szCs w:val="24"/>
              </w:rPr>
              <w:t>Cuerpos geométricos y sus características</w:t>
            </w:r>
          </w:p>
        </w:tc>
        <w:tc>
          <w:tcPr>
            <w:tcW w:w="7229" w:type="dxa"/>
            <w:shd w:val="clear" w:color="auto" w:fill="F2F2F2" w:themeFill="background1" w:themeFillShade="F2"/>
            <w:vAlign w:val="center"/>
          </w:tcPr>
          <w:p w14:paraId="39706AAB" w14:textId="22E001D0" w:rsidR="001D1110" w:rsidRPr="00A269B9" w:rsidRDefault="001D1110" w:rsidP="00A269B9">
            <w:pPr>
              <w:jc w:val="both"/>
              <w:rPr>
                <w:sz w:val="24"/>
                <w:szCs w:val="24"/>
              </w:rPr>
            </w:pPr>
            <w:r w:rsidRPr="00A269B9">
              <w:rPr>
                <w:sz w:val="24"/>
                <w:szCs w:val="24"/>
              </w:rPr>
              <w:t>Reconoce y describe las características de distintos prismas rectos (números de vértices y aristas, número y formas de caras); reconoce los desarrollos planos que permiten construirlos, en particular el cubo.</w:t>
            </w:r>
          </w:p>
        </w:tc>
        <w:tc>
          <w:tcPr>
            <w:tcW w:w="5407" w:type="dxa"/>
            <w:shd w:val="clear" w:color="auto" w:fill="F2F2F2" w:themeFill="background1" w:themeFillShade="F2"/>
            <w:vAlign w:val="center"/>
          </w:tcPr>
          <w:p w14:paraId="28B8ED6D" w14:textId="41A085E3" w:rsidR="001D1110" w:rsidRPr="00A269B9" w:rsidRDefault="001D1110" w:rsidP="00A269B9">
            <w:pPr>
              <w:jc w:val="both"/>
              <w:rPr>
                <w:sz w:val="24"/>
                <w:szCs w:val="24"/>
              </w:rPr>
            </w:pPr>
            <w:r w:rsidRPr="00A269B9">
              <w:rPr>
                <w:b/>
                <w:bCs/>
                <w:sz w:val="24"/>
                <w:szCs w:val="24"/>
              </w:rPr>
              <w:t>Secuencia didáctica</w:t>
            </w:r>
          </w:p>
        </w:tc>
        <w:tc>
          <w:tcPr>
            <w:tcW w:w="1423" w:type="dxa"/>
            <w:shd w:val="clear" w:color="auto" w:fill="F2F2F2" w:themeFill="background1" w:themeFillShade="F2"/>
            <w:vAlign w:val="center"/>
          </w:tcPr>
          <w:p w14:paraId="59793721" w14:textId="44543312" w:rsidR="001D1110" w:rsidRPr="00A269B9" w:rsidRDefault="001D1110" w:rsidP="001D1110">
            <w:pPr>
              <w:jc w:val="center"/>
              <w:rPr>
                <w:sz w:val="24"/>
                <w:szCs w:val="24"/>
              </w:rPr>
            </w:pPr>
            <w:r w:rsidRPr="00A269B9">
              <w:rPr>
                <w:noProof/>
                <w:sz w:val="24"/>
                <w:szCs w:val="24"/>
              </w:rPr>
              <w:drawing>
                <wp:inline distT="0" distB="0" distL="0" distR="0" wp14:anchorId="6D381B51" wp14:editId="1C7CF434">
                  <wp:extent cx="357231" cy="360000"/>
                  <wp:effectExtent l="0" t="0" r="5080" b="2540"/>
                  <wp:docPr id="1770700365" name="Imagen 17707003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35930" name="Imagen 6243359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3DB5F9" w14:textId="77777777" w:rsidR="00AA021D" w:rsidRDefault="00AA021D" w:rsidP="00AA021D">
      <w:pPr>
        <w:rPr>
          <w:sz w:val="24"/>
          <w:szCs w:val="24"/>
        </w:rPr>
      </w:pPr>
    </w:p>
    <w:p w14:paraId="414207DD" w14:textId="77777777" w:rsidR="00485098" w:rsidRDefault="00485098" w:rsidP="00AA021D">
      <w:pPr>
        <w:rPr>
          <w:sz w:val="24"/>
          <w:szCs w:val="24"/>
        </w:rPr>
      </w:pPr>
    </w:p>
    <w:p w14:paraId="01D0DD39" w14:textId="77777777" w:rsidR="00485098" w:rsidRDefault="00485098" w:rsidP="00AA021D">
      <w:pPr>
        <w:rPr>
          <w:sz w:val="24"/>
          <w:szCs w:val="24"/>
        </w:rPr>
      </w:pPr>
    </w:p>
    <w:p w14:paraId="1E732D3D" w14:textId="77777777" w:rsidR="00485098" w:rsidRDefault="00485098" w:rsidP="00AA021D">
      <w:pPr>
        <w:rPr>
          <w:sz w:val="24"/>
          <w:szCs w:val="24"/>
        </w:rPr>
      </w:pPr>
    </w:p>
    <w:p w14:paraId="36E74962" w14:textId="77777777" w:rsidR="00485098" w:rsidRDefault="00485098" w:rsidP="00AA021D">
      <w:pPr>
        <w:rPr>
          <w:sz w:val="24"/>
          <w:szCs w:val="24"/>
        </w:rPr>
      </w:pPr>
    </w:p>
    <w:p w14:paraId="5D006196" w14:textId="77777777" w:rsidR="00485098" w:rsidRDefault="00485098" w:rsidP="00AA021D">
      <w:pPr>
        <w:rPr>
          <w:sz w:val="24"/>
          <w:szCs w:val="24"/>
        </w:rPr>
      </w:pPr>
    </w:p>
    <w:p w14:paraId="61617AC6" w14:textId="77777777" w:rsidR="00485098" w:rsidRDefault="00485098" w:rsidP="00AA021D">
      <w:pPr>
        <w:rPr>
          <w:sz w:val="24"/>
          <w:szCs w:val="24"/>
        </w:rPr>
      </w:pPr>
    </w:p>
    <w:p w14:paraId="3DEF5B7A" w14:textId="77777777" w:rsidR="00485098" w:rsidRDefault="00485098" w:rsidP="00AA021D">
      <w:pPr>
        <w:rPr>
          <w:sz w:val="24"/>
          <w:szCs w:val="24"/>
        </w:rPr>
      </w:pPr>
    </w:p>
    <w:p w14:paraId="510A3DE0" w14:textId="77777777" w:rsidR="00485098" w:rsidRDefault="00485098" w:rsidP="00AA021D">
      <w:pPr>
        <w:rPr>
          <w:sz w:val="24"/>
          <w:szCs w:val="24"/>
        </w:rPr>
      </w:pPr>
    </w:p>
    <w:p w14:paraId="13680253" w14:textId="77777777" w:rsidR="00485098" w:rsidRDefault="00485098" w:rsidP="00AA021D">
      <w:pPr>
        <w:rPr>
          <w:sz w:val="24"/>
          <w:szCs w:val="24"/>
        </w:rPr>
      </w:pPr>
    </w:p>
    <w:p w14:paraId="360613D9" w14:textId="77777777" w:rsidR="00485098" w:rsidRPr="00A269B9" w:rsidRDefault="00485098" w:rsidP="00AA021D">
      <w:pPr>
        <w:rPr>
          <w:sz w:val="24"/>
          <w:szCs w:val="24"/>
        </w:rPr>
      </w:pPr>
    </w:p>
    <w:p w14:paraId="317ADAE3" w14:textId="77777777" w:rsidR="00AA021D" w:rsidRPr="00A269B9" w:rsidRDefault="00AA021D" w:rsidP="00AA021D">
      <w:pPr>
        <w:rPr>
          <w:sz w:val="24"/>
          <w:szCs w:val="24"/>
        </w:rPr>
      </w:pPr>
    </w:p>
    <w:p w14:paraId="512C109A" w14:textId="16C42BBA" w:rsidR="00AA021D" w:rsidRPr="00A269B9" w:rsidRDefault="00AA021D" w:rsidP="00AA021D">
      <w:pPr>
        <w:rPr>
          <w:b/>
          <w:bCs/>
        </w:rPr>
      </w:pPr>
      <w:r w:rsidRPr="00A269B9">
        <w:rPr>
          <w:b/>
          <w:bCs/>
          <w:highlight w:val="yellow"/>
        </w:rPr>
        <w:lastRenderedPageBreak/>
        <w:t>M</w:t>
      </w:r>
      <w:r w:rsidR="00E65D7A" w:rsidRPr="00A269B9">
        <w:rPr>
          <w:b/>
          <w:bCs/>
          <w:highlight w:val="yellow"/>
        </w:rPr>
        <w:t>AYO</w:t>
      </w:r>
      <w:r w:rsidRPr="00A269B9">
        <w:rPr>
          <w:b/>
          <w:bCs/>
        </w:rPr>
        <w:t>. Dosificación para el programa analítico</w:t>
      </w:r>
    </w:p>
    <w:p w14:paraId="2285D17E"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004"/>
        <w:gridCol w:w="7796"/>
        <w:gridCol w:w="4840"/>
        <w:gridCol w:w="1423"/>
      </w:tblGrid>
      <w:tr w:rsidR="00AA021D" w:rsidRPr="00A269B9" w14:paraId="2B4545EF" w14:textId="77777777" w:rsidTr="00485098">
        <w:tc>
          <w:tcPr>
            <w:tcW w:w="1102" w:type="dxa"/>
            <w:shd w:val="clear" w:color="auto" w:fill="A5C9EB" w:themeFill="text2" w:themeFillTint="40"/>
            <w:vAlign w:val="center"/>
          </w:tcPr>
          <w:p w14:paraId="02C297AF" w14:textId="77777777" w:rsidR="00AA021D" w:rsidRPr="00A269B9" w:rsidRDefault="00AA021D" w:rsidP="0035577A">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7E41BDEE" w14:textId="77777777" w:rsidR="00AA021D" w:rsidRPr="00A269B9" w:rsidRDefault="00AA021D" w:rsidP="0035577A">
            <w:pPr>
              <w:jc w:val="center"/>
              <w:rPr>
                <w:b/>
                <w:bCs/>
                <w:sz w:val="24"/>
                <w:szCs w:val="24"/>
              </w:rPr>
            </w:pPr>
            <w:r w:rsidRPr="00A269B9">
              <w:rPr>
                <w:b/>
                <w:bCs/>
                <w:sz w:val="24"/>
                <w:szCs w:val="24"/>
              </w:rPr>
              <w:t>CONTENIDO</w:t>
            </w:r>
          </w:p>
        </w:tc>
        <w:tc>
          <w:tcPr>
            <w:tcW w:w="7796" w:type="dxa"/>
            <w:shd w:val="clear" w:color="auto" w:fill="A5C9EB" w:themeFill="text2" w:themeFillTint="40"/>
            <w:vAlign w:val="center"/>
          </w:tcPr>
          <w:p w14:paraId="3B205DDB" w14:textId="77777777" w:rsidR="00AA021D" w:rsidRPr="00A269B9" w:rsidRDefault="00AA021D" w:rsidP="0035577A">
            <w:pPr>
              <w:jc w:val="center"/>
              <w:rPr>
                <w:b/>
                <w:bCs/>
                <w:sz w:val="24"/>
                <w:szCs w:val="24"/>
              </w:rPr>
            </w:pPr>
            <w:r w:rsidRPr="00A269B9">
              <w:rPr>
                <w:b/>
                <w:bCs/>
                <w:sz w:val="24"/>
                <w:szCs w:val="24"/>
              </w:rPr>
              <w:t>PDA</w:t>
            </w:r>
          </w:p>
        </w:tc>
        <w:tc>
          <w:tcPr>
            <w:tcW w:w="4840" w:type="dxa"/>
            <w:shd w:val="clear" w:color="auto" w:fill="A5C9EB" w:themeFill="text2" w:themeFillTint="40"/>
            <w:vAlign w:val="center"/>
          </w:tcPr>
          <w:p w14:paraId="63BD77D8"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76AB78C6" w14:textId="77777777" w:rsidR="00AA021D" w:rsidRPr="00A269B9" w:rsidRDefault="00AA021D" w:rsidP="0035577A">
            <w:pPr>
              <w:jc w:val="center"/>
              <w:rPr>
                <w:b/>
                <w:bCs/>
                <w:sz w:val="24"/>
                <w:szCs w:val="24"/>
              </w:rPr>
            </w:pPr>
            <w:r w:rsidRPr="00A269B9">
              <w:rPr>
                <w:b/>
                <w:bCs/>
                <w:sz w:val="24"/>
                <w:szCs w:val="24"/>
              </w:rPr>
              <w:t>EJES</w:t>
            </w:r>
          </w:p>
        </w:tc>
      </w:tr>
      <w:tr w:rsidR="00F53CDE" w:rsidRPr="00A269B9" w14:paraId="7CF4962D" w14:textId="77777777" w:rsidTr="00485098">
        <w:tc>
          <w:tcPr>
            <w:tcW w:w="1102" w:type="dxa"/>
            <w:vAlign w:val="center"/>
          </w:tcPr>
          <w:p w14:paraId="1B989AFF" w14:textId="146A11EA" w:rsidR="00F53CDE" w:rsidRPr="00A269B9" w:rsidRDefault="00F53CDE" w:rsidP="00F53CDE">
            <w:pPr>
              <w:jc w:val="center"/>
              <w:rPr>
                <w:sz w:val="24"/>
                <w:szCs w:val="24"/>
              </w:rPr>
            </w:pPr>
            <w:r w:rsidRPr="00A269B9">
              <w:rPr>
                <w:noProof/>
                <w:sz w:val="24"/>
                <w:szCs w:val="24"/>
              </w:rPr>
              <w:drawing>
                <wp:inline distT="0" distB="0" distL="0" distR="0" wp14:anchorId="443DF741" wp14:editId="184349C3">
                  <wp:extent cx="550436" cy="540000"/>
                  <wp:effectExtent l="0" t="0" r="2540" b="0"/>
                  <wp:docPr id="1061460450" name="Imagen 106146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464C3D89" w14:textId="77777777" w:rsidR="00F53CDE" w:rsidRPr="00A269B9" w:rsidRDefault="00F53CDE" w:rsidP="00A269B9">
            <w:pPr>
              <w:jc w:val="both"/>
              <w:rPr>
                <w:sz w:val="24"/>
                <w:szCs w:val="24"/>
              </w:rPr>
            </w:pPr>
            <w:r w:rsidRPr="00A269B9">
              <w:rPr>
                <w:sz w:val="24"/>
                <w:szCs w:val="24"/>
              </w:rPr>
              <w:t>Comprensión y producción de textos discontinuos para organizar actividades y ordenar</w:t>
            </w:r>
          </w:p>
          <w:p w14:paraId="487EF2D1" w14:textId="75E18F67" w:rsidR="00F53CDE" w:rsidRPr="00A269B9" w:rsidRDefault="00F53CDE" w:rsidP="00A269B9">
            <w:pPr>
              <w:jc w:val="both"/>
              <w:rPr>
                <w:sz w:val="24"/>
                <w:szCs w:val="24"/>
              </w:rPr>
            </w:pPr>
            <w:r w:rsidRPr="00A269B9">
              <w:rPr>
                <w:sz w:val="24"/>
                <w:szCs w:val="24"/>
              </w:rPr>
              <w:t>información.</w:t>
            </w:r>
          </w:p>
        </w:tc>
        <w:tc>
          <w:tcPr>
            <w:tcW w:w="7796" w:type="dxa"/>
            <w:vAlign w:val="center"/>
          </w:tcPr>
          <w:p w14:paraId="69474C11" w14:textId="77777777" w:rsidR="00F53CDE" w:rsidRPr="00A269B9" w:rsidRDefault="00F53CDE" w:rsidP="00A269B9">
            <w:pPr>
              <w:jc w:val="both"/>
              <w:rPr>
                <w:sz w:val="24"/>
                <w:szCs w:val="24"/>
              </w:rPr>
            </w:pPr>
            <w:r w:rsidRPr="00A269B9">
              <w:rPr>
                <w:sz w:val="24"/>
                <w:szCs w:val="24"/>
              </w:rPr>
              <w:t xml:space="preserve">Identifica características y funciones de los textos discontinuos, en particular de líneas del tiempo, tablas de doble entrada y gráficas. </w:t>
            </w:r>
          </w:p>
          <w:p w14:paraId="6F3E0682" w14:textId="77777777" w:rsidR="00F53CDE" w:rsidRPr="00A269B9" w:rsidRDefault="00F53CDE" w:rsidP="00A269B9">
            <w:pPr>
              <w:jc w:val="both"/>
              <w:rPr>
                <w:sz w:val="24"/>
                <w:szCs w:val="24"/>
              </w:rPr>
            </w:pPr>
            <w:r w:rsidRPr="00A269B9">
              <w:rPr>
                <w:sz w:val="24"/>
                <w:szCs w:val="24"/>
              </w:rPr>
              <w:t xml:space="preserve">Reflexiona sobre el uso de textos discontinuos, para resumir y ordenar información. </w:t>
            </w:r>
          </w:p>
          <w:p w14:paraId="49360F05" w14:textId="398C9D5E" w:rsidR="00F53CDE" w:rsidRPr="00A269B9" w:rsidRDefault="00F53CDE" w:rsidP="00A269B9">
            <w:pPr>
              <w:jc w:val="both"/>
              <w:rPr>
                <w:sz w:val="24"/>
                <w:szCs w:val="24"/>
              </w:rPr>
            </w:pPr>
            <w:r w:rsidRPr="00A269B9">
              <w:rPr>
                <w:sz w:val="24"/>
                <w:szCs w:val="24"/>
              </w:rPr>
              <w:t>Produce textos discontinuos para organizar información que expone a otras personas.</w:t>
            </w:r>
          </w:p>
        </w:tc>
        <w:tc>
          <w:tcPr>
            <w:tcW w:w="4840" w:type="dxa"/>
            <w:vAlign w:val="center"/>
          </w:tcPr>
          <w:p w14:paraId="1D9AB205" w14:textId="5158177D" w:rsidR="00F53CDE" w:rsidRPr="00A269B9" w:rsidRDefault="00F53CDE" w:rsidP="00A269B9">
            <w:pPr>
              <w:jc w:val="both"/>
              <w:rPr>
                <w:b/>
                <w:bCs/>
                <w:sz w:val="24"/>
                <w:szCs w:val="24"/>
              </w:rPr>
            </w:pPr>
            <w:r w:rsidRPr="00A269B9">
              <w:rPr>
                <w:b/>
                <w:bCs/>
                <w:sz w:val="24"/>
                <w:szCs w:val="24"/>
              </w:rPr>
              <w:t>Proyecto: Las profesiones y los oficios no tienen género.</w:t>
            </w:r>
          </w:p>
          <w:p w14:paraId="3402E8D8" w14:textId="304F9C27" w:rsidR="00F53CDE" w:rsidRPr="00A269B9" w:rsidRDefault="00F53CDE" w:rsidP="00A269B9">
            <w:pPr>
              <w:jc w:val="both"/>
              <w:rPr>
                <w:sz w:val="24"/>
                <w:szCs w:val="24"/>
              </w:rPr>
            </w:pPr>
            <w:r w:rsidRPr="00A269B9">
              <w:rPr>
                <w:b/>
                <w:bCs/>
                <w:sz w:val="24"/>
                <w:szCs w:val="24"/>
              </w:rPr>
              <w:t>Escolar. Páginas 26 a la 43</w:t>
            </w:r>
          </w:p>
          <w:p w14:paraId="39EB1D84" w14:textId="52AC3891" w:rsidR="00F53CDE" w:rsidRPr="00A269B9" w:rsidRDefault="00F53CDE" w:rsidP="00A269B9">
            <w:pPr>
              <w:jc w:val="both"/>
              <w:rPr>
                <w:sz w:val="24"/>
                <w:szCs w:val="24"/>
              </w:rPr>
            </w:pPr>
            <w:r w:rsidRPr="00A269B9">
              <w:rPr>
                <w:sz w:val="24"/>
                <w:szCs w:val="24"/>
              </w:rPr>
              <w:t>Trabajar con los textos discontinuos al reflexionar sobre las profesiones y los oficios que pueden desarrollarse por mujeres y hombres, sin distinción. Compartir con sus compañeros de la escuela lo que descubrieron, por medio de una exposición del producto final.</w:t>
            </w:r>
          </w:p>
        </w:tc>
        <w:tc>
          <w:tcPr>
            <w:tcW w:w="1423" w:type="dxa"/>
            <w:vAlign w:val="center"/>
          </w:tcPr>
          <w:p w14:paraId="0BD81D9C" w14:textId="3890E3E6" w:rsidR="00F53CDE" w:rsidRPr="00A269B9" w:rsidRDefault="00F53CDE" w:rsidP="00F53CDE">
            <w:pPr>
              <w:jc w:val="center"/>
              <w:rPr>
                <w:sz w:val="24"/>
                <w:szCs w:val="24"/>
              </w:rPr>
            </w:pPr>
            <w:r w:rsidRPr="00A269B9">
              <w:rPr>
                <w:noProof/>
                <w:sz w:val="24"/>
                <w:szCs w:val="24"/>
              </w:rPr>
              <w:drawing>
                <wp:inline distT="0" distB="0" distL="0" distR="0" wp14:anchorId="2983CA1E" wp14:editId="3FEDB964">
                  <wp:extent cx="351462" cy="360000"/>
                  <wp:effectExtent l="0" t="0" r="0" b="2540"/>
                  <wp:docPr id="1335940648" name="Imagen 133594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DEDF8AA" wp14:editId="4D69423C">
                  <wp:extent cx="357231" cy="360000"/>
                  <wp:effectExtent l="0" t="0" r="5080" b="2540"/>
                  <wp:docPr id="377277709" name="Imagen 3772777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77709" name="Imagen 37727770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A1EE5A4" wp14:editId="6E5CA95B">
                  <wp:extent cx="362905" cy="360000"/>
                  <wp:effectExtent l="0" t="0" r="0" b="2540"/>
                  <wp:docPr id="585111338" name="Imagen 5851113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11338" name="Imagen 585111338"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3D9EDA9" wp14:editId="0A7F51ED">
                  <wp:extent cx="487791" cy="360000"/>
                  <wp:effectExtent l="0" t="0" r="7620" b="2540"/>
                  <wp:docPr id="631546365" name="Imagen 63154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5C3D29D5" w14:textId="77777777" w:rsidTr="00274B67">
        <w:tc>
          <w:tcPr>
            <w:tcW w:w="1102" w:type="dxa"/>
            <w:shd w:val="clear" w:color="auto" w:fill="F2F2F2" w:themeFill="background1" w:themeFillShade="F2"/>
            <w:vAlign w:val="center"/>
          </w:tcPr>
          <w:p w14:paraId="4E323881" w14:textId="68718CD0" w:rsidR="001D1110" w:rsidRPr="00A269B9" w:rsidRDefault="001D1110" w:rsidP="001D1110">
            <w:pPr>
              <w:jc w:val="center"/>
              <w:rPr>
                <w:sz w:val="24"/>
                <w:szCs w:val="24"/>
              </w:rPr>
            </w:pPr>
            <w:r w:rsidRPr="00A269B9">
              <w:rPr>
                <w:noProof/>
                <w:sz w:val="24"/>
                <w:szCs w:val="24"/>
              </w:rPr>
              <w:drawing>
                <wp:inline distT="0" distB="0" distL="0" distR="0" wp14:anchorId="6733F2A2" wp14:editId="4EF02058">
                  <wp:extent cx="555319" cy="540000"/>
                  <wp:effectExtent l="0" t="0" r="0" b="0"/>
                  <wp:docPr id="869795159" name="Imagen 8697951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95159" name="Imagen 86979515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7AE85F3" w14:textId="7C0E5169" w:rsidR="001D1110" w:rsidRPr="00A269B9" w:rsidRDefault="001D1110" w:rsidP="00A269B9">
            <w:pPr>
              <w:jc w:val="both"/>
              <w:rPr>
                <w:sz w:val="24"/>
                <w:szCs w:val="24"/>
              </w:rPr>
            </w:pPr>
            <w:r w:rsidRPr="00A269B9">
              <w:rPr>
                <w:sz w:val="24"/>
                <w:szCs w:val="24"/>
              </w:rPr>
              <w:t xml:space="preserve">Sistema Tierra-Luna-Sol: interacciones, cambios y regularidades; diversas explicaciones acerca del movimiento de estos astros y su relación con algunos fenómenos naturales. </w:t>
            </w:r>
          </w:p>
        </w:tc>
        <w:tc>
          <w:tcPr>
            <w:tcW w:w="7796" w:type="dxa"/>
            <w:shd w:val="clear" w:color="auto" w:fill="F2F2F2" w:themeFill="background1" w:themeFillShade="F2"/>
            <w:vAlign w:val="center"/>
          </w:tcPr>
          <w:p w14:paraId="7D55BA5A" w14:textId="4C561A83" w:rsidR="001D1110" w:rsidRPr="00A269B9" w:rsidRDefault="001D1110" w:rsidP="00A269B9">
            <w:pPr>
              <w:jc w:val="both"/>
              <w:rPr>
                <w:sz w:val="24"/>
                <w:szCs w:val="24"/>
              </w:rPr>
            </w:pPr>
            <w:r w:rsidRPr="00A269B9">
              <w:rPr>
                <w:sz w:val="24"/>
                <w:szCs w:val="24"/>
              </w:rPr>
              <w:t>Indaga la formación de eclipses de Sol y de Luna, y describe las similitudes y diferencias entre ellos. Describe y representa con modelos, la formación de eclipses solares y lunares, en los que considera los movimientos de la Tierra y la Luna con respecto al Sol, los tamaños de los cuerpos celestes, las distancias a las que se encuentran, las propiedades de la luz, en particular su propagación rectilínea, así como el punto de referencia del observador. Reconoce que hay diversas maneras de explicar los fenómenos naturales, al recuperar narraciones y descripciones desde otras perspectivas culturales, alrededor de las causas y consecuencias de la formación de eclipses.</w:t>
            </w:r>
          </w:p>
        </w:tc>
        <w:tc>
          <w:tcPr>
            <w:tcW w:w="4840" w:type="dxa"/>
            <w:shd w:val="clear" w:color="auto" w:fill="F2F2F2" w:themeFill="background1" w:themeFillShade="F2"/>
            <w:vAlign w:val="center"/>
          </w:tcPr>
          <w:p w14:paraId="2233A03F" w14:textId="4EB7FF47" w:rsidR="001D1110" w:rsidRPr="00A269B9" w:rsidRDefault="001D1110" w:rsidP="00A269B9">
            <w:pPr>
              <w:jc w:val="both"/>
              <w:rPr>
                <w:b/>
                <w:bCs/>
                <w:sz w:val="24"/>
                <w:szCs w:val="24"/>
              </w:rPr>
            </w:pPr>
            <w:r w:rsidRPr="00A269B9">
              <w:rPr>
                <w:b/>
                <w:bCs/>
                <w:sz w:val="24"/>
                <w:szCs w:val="24"/>
              </w:rPr>
              <w:t>Proyecto: La Tierra, la luz del Sol y la cara oculta de la Luna.</w:t>
            </w:r>
          </w:p>
          <w:p w14:paraId="13E70CCC" w14:textId="6BAEAE49" w:rsidR="001D1110" w:rsidRPr="00A269B9" w:rsidRDefault="001D1110" w:rsidP="00A269B9">
            <w:pPr>
              <w:jc w:val="both"/>
              <w:rPr>
                <w:sz w:val="24"/>
                <w:szCs w:val="24"/>
              </w:rPr>
            </w:pPr>
            <w:r w:rsidRPr="00A269B9">
              <w:rPr>
                <w:b/>
                <w:bCs/>
                <w:sz w:val="24"/>
                <w:szCs w:val="24"/>
              </w:rPr>
              <w:t>Escolar. Páginas 184 a la 195</w:t>
            </w:r>
          </w:p>
          <w:p w14:paraId="5CDB114B" w14:textId="31974962" w:rsidR="001D1110" w:rsidRPr="00A269B9" w:rsidRDefault="001D1110" w:rsidP="00A269B9">
            <w:pPr>
              <w:jc w:val="both"/>
              <w:rPr>
                <w:sz w:val="24"/>
                <w:szCs w:val="24"/>
              </w:rPr>
            </w:pPr>
            <w:r w:rsidRPr="00A269B9">
              <w:rPr>
                <w:sz w:val="24"/>
                <w:szCs w:val="24"/>
              </w:rPr>
              <w:t>Realizar un Calendario lunar y conocer cómo los movimientos de la Tierra, el Sol y la Luna generan eventos físicos naturales, tales como el día, la noche y los eclipses, así como las fases de la Luna.</w:t>
            </w:r>
          </w:p>
        </w:tc>
        <w:tc>
          <w:tcPr>
            <w:tcW w:w="1423" w:type="dxa"/>
            <w:shd w:val="clear" w:color="auto" w:fill="F2F2F2" w:themeFill="background1" w:themeFillShade="F2"/>
            <w:vAlign w:val="center"/>
          </w:tcPr>
          <w:p w14:paraId="5B335B29" w14:textId="504C64CC" w:rsidR="001D1110" w:rsidRPr="00A269B9" w:rsidRDefault="001D1110" w:rsidP="001D1110">
            <w:pPr>
              <w:jc w:val="center"/>
              <w:rPr>
                <w:sz w:val="24"/>
                <w:szCs w:val="24"/>
              </w:rPr>
            </w:pPr>
            <w:r w:rsidRPr="00A269B9">
              <w:rPr>
                <w:noProof/>
                <w:sz w:val="24"/>
                <w:szCs w:val="24"/>
              </w:rPr>
              <w:drawing>
                <wp:inline distT="0" distB="0" distL="0" distR="0" wp14:anchorId="1DC3C44C" wp14:editId="7A4E5772">
                  <wp:extent cx="357231" cy="360000"/>
                  <wp:effectExtent l="0" t="0" r="5080" b="2540"/>
                  <wp:docPr id="913567857" name="Imagen 9135678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67857" name="Imagen 91356785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A7DA754" wp14:editId="3188FF2F">
                  <wp:extent cx="360292" cy="360000"/>
                  <wp:effectExtent l="0" t="0" r="1905" b="2540"/>
                  <wp:docPr id="1744133546" name="Imagen 17441335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33546" name="Imagen 1744133546"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FB2745B" wp14:editId="2C26AF6F">
                  <wp:extent cx="487791" cy="360000"/>
                  <wp:effectExtent l="0" t="0" r="7620" b="2540"/>
                  <wp:docPr id="889153495" name="Imagen 88915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3251036" wp14:editId="1FEBCE1F">
                  <wp:extent cx="312515" cy="360000"/>
                  <wp:effectExtent l="0" t="0" r="0" b="2540"/>
                  <wp:docPr id="1786861059" name="Imagen 178686105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61059" name="Imagen 1786861059"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07039988" w14:textId="77777777" w:rsidTr="00485098">
        <w:tc>
          <w:tcPr>
            <w:tcW w:w="1102" w:type="dxa"/>
            <w:vAlign w:val="center"/>
          </w:tcPr>
          <w:p w14:paraId="317AA679" w14:textId="6D15B498" w:rsidR="001D1110" w:rsidRPr="00A269B9" w:rsidRDefault="001D1110" w:rsidP="001D1110">
            <w:pPr>
              <w:jc w:val="center"/>
              <w:rPr>
                <w:sz w:val="24"/>
                <w:szCs w:val="24"/>
              </w:rPr>
            </w:pPr>
            <w:r w:rsidRPr="00A269B9">
              <w:rPr>
                <w:noProof/>
                <w:sz w:val="24"/>
                <w:szCs w:val="24"/>
              </w:rPr>
              <w:drawing>
                <wp:inline distT="0" distB="0" distL="0" distR="0" wp14:anchorId="74BE293F" wp14:editId="3E4143CF">
                  <wp:extent cx="558881" cy="540000"/>
                  <wp:effectExtent l="0" t="0" r="0" b="0"/>
                  <wp:docPr id="643440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Imagen 1"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49513E7B" w14:textId="5F14DFB3" w:rsidR="001D1110" w:rsidRPr="00A269B9" w:rsidRDefault="001D1110" w:rsidP="00A269B9">
            <w:pPr>
              <w:jc w:val="both"/>
              <w:rPr>
                <w:sz w:val="24"/>
                <w:szCs w:val="24"/>
              </w:rPr>
            </w:pPr>
            <w:r w:rsidRPr="00A269B9">
              <w:rPr>
                <w:sz w:val="24"/>
                <w:szCs w:val="24"/>
              </w:rPr>
              <w:t>Valoración de los ecosistemas: características del territorio como espacio de vida y las interacciones de la comunidad con los ecosistemas, para su preservación responsable y sustentable.</w:t>
            </w:r>
          </w:p>
        </w:tc>
        <w:tc>
          <w:tcPr>
            <w:tcW w:w="7796" w:type="dxa"/>
            <w:vAlign w:val="center"/>
          </w:tcPr>
          <w:p w14:paraId="3ED6B975" w14:textId="77777777" w:rsidR="001D1110" w:rsidRPr="00A269B9" w:rsidRDefault="001D1110" w:rsidP="00A269B9">
            <w:pPr>
              <w:jc w:val="both"/>
              <w:rPr>
                <w:sz w:val="24"/>
                <w:szCs w:val="24"/>
              </w:rPr>
            </w:pPr>
            <w:r w:rsidRPr="00A269B9">
              <w:rPr>
                <w:sz w:val="24"/>
                <w:szCs w:val="24"/>
              </w:rPr>
              <w:t>Representa la visión de su comunidad respecto a su relación con la naturaleza y las tradiciones culturales construidas, a partir de su interacción con los ecosistemas del territorio.</w:t>
            </w:r>
          </w:p>
          <w:p w14:paraId="4E9598C4" w14:textId="77777777" w:rsidR="001D1110" w:rsidRPr="00A269B9" w:rsidRDefault="001D1110" w:rsidP="00A269B9">
            <w:pPr>
              <w:jc w:val="both"/>
              <w:rPr>
                <w:sz w:val="24"/>
                <w:szCs w:val="24"/>
              </w:rPr>
            </w:pPr>
            <w:r w:rsidRPr="00A269B9">
              <w:rPr>
                <w:sz w:val="24"/>
                <w:szCs w:val="24"/>
              </w:rPr>
              <w:t>Analiza críticamente otras formas de interacción de las sociedades con la naturaleza, que afectan los sistemas de vida en su territorio y en su comunidad, reconociendo que la vida humana y la de otros seres vivos depende de que se establezcan prácticas que reduzcan el impacto negativo, no sólo en la naturaleza, sino también en la sociedad, tales como el consumo sustentable, el comercio justo o economía solidaria, la agroecología y la protección del patrimonio biocultural.</w:t>
            </w:r>
          </w:p>
          <w:p w14:paraId="4CD6DC4F" w14:textId="5C127A2F" w:rsidR="001D1110" w:rsidRPr="00A269B9" w:rsidRDefault="001D1110" w:rsidP="00A269B9">
            <w:pPr>
              <w:jc w:val="both"/>
              <w:rPr>
                <w:sz w:val="24"/>
                <w:szCs w:val="24"/>
              </w:rPr>
            </w:pPr>
            <w:r w:rsidRPr="00A269B9">
              <w:rPr>
                <w:sz w:val="24"/>
                <w:szCs w:val="24"/>
              </w:rPr>
              <w:lastRenderedPageBreak/>
              <w:t>Dialoga sobre el derecho humano a un ambiente sano, adecuado para su desarrollo y bienestar y cómo es posible ejercerlo.</w:t>
            </w:r>
          </w:p>
        </w:tc>
        <w:tc>
          <w:tcPr>
            <w:tcW w:w="4840" w:type="dxa"/>
            <w:vAlign w:val="center"/>
          </w:tcPr>
          <w:p w14:paraId="278CE759" w14:textId="60F9F320" w:rsidR="001D1110" w:rsidRPr="00A269B9" w:rsidRDefault="001D1110" w:rsidP="00A269B9">
            <w:pPr>
              <w:jc w:val="both"/>
              <w:rPr>
                <w:b/>
                <w:bCs/>
                <w:sz w:val="24"/>
                <w:szCs w:val="24"/>
              </w:rPr>
            </w:pPr>
            <w:r w:rsidRPr="00A269B9">
              <w:rPr>
                <w:b/>
                <w:bCs/>
                <w:sz w:val="24"/>
                <w:szCs w:val="24"/>
              </w:rPr>
              <w:lastRenderedPageBreak/>
              <w:t>Proyecto: Los cambios en los ecosistemas.</w:t>
            </w:r>
          </w:p>
          <w:p w14:paraId="41E38FAD" w14:textId="7F56502B" w:rsidR="001D1110" w:rsidRPr="00A269B9" w:rsidRDefault="001D1110" w:rsidP="00A269B9">
            <w:pPr>
              <w:jc w:val="both"/>
              <w:rPr>
                <w:sz w:val="24"/>
                <w:szCs w:val="24"/>
              </w:rPr>
            </w:pPr>
            <w:r w:rsidRPr="00A269B9">
              <w:rPr>
                <w:b/>
                <w:bCs/>
                <w:sz w:val="24"/>
                <w:szCs w:val="24"/>
              </w:rPr>
              <w:t>Escolar. Páginas 198 a la 207</w:t>
            </w:r>
          </w:p>
          <w:p w14:paraId="69CEA48E" w14:textId="63940DD5" w:rsidR="001D1110" w:rsidRPr="00A269B9" w:rsidRDefault="001D1110" w:rsidP="00A269B9">
            <w:pPr>
              <w:jc w:val="both"/>
              <w:rPr>
                <w:sz w:val="24"/>
                <w:szCs w:val="24"/>
              </w:rPr>
            </w:pPr>
            <w:r w:rsidRPr="00A269B9">
              <w:rPr>
                <w:sz w:val="24"/>
                <w:szCs w:val="24"/>
              </w:rPr>
              <w:t>Cuidar plántulas de árboles de la región para realizar una reforestación que ayude a la comunidad escolar a comprender el impacto que tiene el cambio de uso de suelo forestal en el funcionamiento del ecosistema.</w:t>
            </w:r>
          </w:p>
        </w:tc>
        <w:tc>
          <w:tcPr>
            <w:tcW w:w="1423" w:type="dxa"/>
            <w:vAlign w:val="center"/>
          </w:tcPr>
          <w:p w14:paraId="378BBDF8" w14:textId="5F89BA42" w:rsidR="001D1110" w:rsidRPr="00A269B9" w:rsidRDefault="001D1110" w:rsidP="001D1110">
            <w:pPr>
              <w:jc w:val="center"/>
              <w:rPr>
                <w:sz w:val="24"/>
                <w:szCs w:val="24"/>
              </w:rPr>
            </w:pPr>
            <w:r w:rsidRPr="00A269B9">
              <w:rPr>
                <w:noProof/>
                <w:sz w:val="24"/>
                <w:szCs w:val="24"/>
              </w:rPr>
              <w:drawing>
                <wp:inline distT="0" distB="0" distL="0" distR="0" wp14:anchorId="41BB5D27" wp14:editId="4BF17F94">
                  <wp:extent cx="351462" cy="360000"/>
                  <wp:effectExtent l="0" t="0" r="0" b="2540"/>
                  <wp:docPr id="1601425752" name="Imagen 160142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AB82583" wp14:editId="5583D6C6">
                  <wp:extent cx="357231" cy="360000"/>
                  <wp:effectExtent l="0" t="0" r="5080" b="2540"/>
                  <wp:docPr id="167439228" name="Imagen 1674392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9228" name="Imagen 16743922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DD34F02" wp14:editId="6E8ADAD6">
                  <wp:extent cx="360292" cy="360000"/>
                  <wp:effectExtent l="0" t="0" r="1905" b="2540"/>
                  <wp:docPr id="654349748" name="Imagen 6543497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49748" name="Imagen 654349748"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FFA3F26" wp14:editId="1E5574F1">
                  <wp:extent cx="360193" cy="360000"/>
                  <wp:effectExtent l="0" t="0" r="1905" b="2540"/>
                  <wp:docPr id="367697490" name="Imagen 36769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1DDDB395" w14:textId="77777777" w:rsidTr="00274B67">
        <w:tc>
          <w:tcPr>
            <w:tcW w:w="1102" w:type="dxa"/>
            <w:shd w:val="clear" w:color="auto" w:fill="F2F2F2" w:themeFill="background1" w:themeFillShade="F2"/>
            <w:vAlign w:val="center"/>
          </w:tcPr>
          <w:p w14:paraId="30259FFE" w14:textId="68D321A8" w:rsidR="001D1110" w:rsidRPr="00A269B9" w:rsidRDefault="001D1110" w:rsidP="001D1110">
            <w:pPr>
              <w:jc w:val="center"/>
              <w:rPr>
                <w:sz w:val="24"/>
                <w:szCs w:val="24"/>
              </w:rPr>
            </w:pPr>
            <w:r w:rsidRPr="00A269B9">
              <w:rPr>
                <w:noProof/>
                <w:sz w:val="24"/>
                <w:szCs w:val="24"/>
              </w:rPr>
              <w:drawing>
                <wp:inline distT="0" distB="0" distL="0" distR="0" wp14:anchorId="06BF127C" wp14:editId="6B34DA76">
                  <wp:extent cx="555105" cy="540000"/>
                  <wp:effectExtent l="0" t="0" r="0" b="0"/>
                  <wp:docPr id="915734744" name="Imagen 9157347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34744" name="Imagen 915734744"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2E77A5D9" w14:textId="096743FA" w:rsidR="001D1110" w:rsidRPr="00A269B9" w:rsidRDefault="001D1110" w:rsidP="00A269B9">
            <w:pPr>
              <w:jc w:val="both"/>
              <w:rPr>
                <w:sz w:val="24"/>
                <w:szCs w:val="24"/>
              </w:rPr>
            </w:pPr>
            <w:r w:rsidRPr="00A269B9">
              <w:rPr>
                <w:sz w:val="24"/>
                <w:szCs w:val="24"/>
              </w:rPr>
              <w:t>La escuela como espacio de convivencia, colaboración y aprendizaje.</w:t>
            </w:r>
          </w:p>
        </w:tc>
        <w:tc>
          <w:tcPr>
            <w:tcW w:w="7796" w:type="dxa"/>
            <w:shd w:val="clear" w:color="auto" w:fill="F2F2F2" w:themeFill="background1" w:themeFillShade="F2"/>
            <w:vAlign w:val="center"/>
          </w:tcPr>
          <w:p w14:paraId="59A78EDB" w14:textId="77777777" w:rsidR="001D1110" w:rsidRPr="00A269B9" w:rsidRDefault="001D1110" w:rsidP="00A269B9">
            <w:pPr>
              <w:jc w:val="both"/>
              <w:rPr>
                <w:sz w:val="24"/>
                <w:szCs w:val="24"/>
              </w:rPr>
            </w:pPr>
            <w:r w:rsidRPr="00A269B9">
              <w:rPr>
                <w:sz w:val="24"/>
                <w:szCs w:val="24"/>
              </w:rPr>
              <w:t>Participa en la toma de decisiones sobre el funcionamiento de la escuela, y la relación escuela-comunidad, para favorecer la colaboración.</w:t>
            </w:r>
          </w:p>
          <w:p w14:paraId="3F222FC1" w14:textId="0C205AE0" w:rsidR="001D1110" w:rsidRPr="00A269B9" w:rsidRDefault="001D1110" w:rsidP="00A269B9">
            <w:pPr>
              <w:jc w:val="both"/>
              <w:rPr>
                <w:sz w:val="24"/>
                <w:szCs w:val="24"/>
              </w:rPr>
            </w:pPr>
            <w:r w:rsidRPr="00A269B9">
              <w:rPr>
                <w:sz w:val="24"/>
                <w:szCs w:val="24"/>
              </w:rPr>
              <w:t>Propone alternativas que favorezcan la colaboración entre las personas que integran la escuela y su comunidad para enriquecer sus experiencias, saberes y conocimientos.</w:t>
            </w:r>
          </w:p>
        </w:tc>
        <w:tc>
          <w:tcPr>
            <w:tcW w:w="4840" w:type="dxa"/>
            <w:shd w:val="clear" w:color="auto" w:fill="F2F2F2" w:themeFill="background1" w:themeFillShade="F2"/>
            <w:vAlign w:val="center"/>
          </w:tcPr>
          <w:p w14:paraId="02D771F1" w14:textId="5576E5DB" w:rsidR="001D1110" w:rsidRPr="00A269B9" w:rsidRDefault="001D1110" w:rsidP="00A269B9">
            <w:pPr>
              <w:jc w:val="both"/>
              <w:rPr>
                <w:b/>
                <w:bCs/>
                <w:sz w:val="24"/>
                <w:szCs w:val="24"/>
              </w:rPr>
            </w:pPr>
            <w:r w:rsidRPr="00A269B9">
              <w:rPr>
                <w:b/>
                <w:bCs/>
                <w:sz w:val="24"/>
                <w:szCs w:val="24"/>
              </w:rPr>
              <w:t>Proyecto: Exposición de prototipos: propuestas innovadoras.</w:t>
            </w:r>
          </w:p>
          <w:p w14:paraId="54CBD40D" w14:textId="1BFCC30B" w:rsidR="001D1110" w:rsidRPr="00A269B9" w:rsidRDefault="001D1110" w:rsidP="00A269B9">
            <w:pPr>
              <w:jc w:val="both"/>
              <w:rPr>
                <w:sz w:val="24"/>
                <w:szCs w:val="24"/>
              </w:rPr>
            </w:pPr>
            <w:r w:rsidRPr="00A269B9">
              <w:rPr>
                <w:b/>
                <w:bCs/>
                <w:sz w:val="24"/>
                <w:szCs w:val="24"/>
              </w:rPr>
              <w:t>Aula. Páginas 280 a la 293</w:t>
            </w:r>
          </w:p>
          <w:p w14:paraId="1D8EC240" w14:textId="1E3AE765" w:rsidR="001D1110" w:rsidRPr="00A269B9" w:rsidRDefault="001D1110" w:rsidP="00A269B9">
            <w:pPr>
              <w:jc w:val="both"/>
              <w:rPr>
                <w:sz w:val="24"/>
                <w:szCs w:val="24"/>
              </w:rPr>
            </w:pPr>
            <w:r w:rsidRPr="00A269B9">
              <w:rPr>
                <w:sz w:val="24"/>
                <w:szCs w:val="24"/>
              </w:rPr>
              <w:t>Organizar y participar en una Exposición de prototipos que muestre sus ideas para mejorar el funcionamiento de su escuela.</w:t>
            </w:r>
          </w:p>
        </w:tc>
        <w:tc>
          <w:tcPr>
            <w:tcW w:w="1423" w:type="dxa"/>
            <w:shd w:val="clear" w:color="auto" w:fill="F2F2F2" w:themeFill="background1" w:themeFillShade="F2"/>
            <w:vAlign w:val="center"/>
          </w:tcPr>
          <w:p w14:paraId="08BEE180" w14:textId="2ECDFC3E" w:rsidR="001D1110" w:rsidRPr="00A269B9" w:rsidRDefault="001D1110" w:rsidP="001D1110">
            <w:pPr>
              <w:jc w:val="center"/>
              <w:rPr>
                <w:sz w:val="24"/>
                <w:szCs w:val="24"/>
              </w:rPr>
            </w:pPr>
            <w:r w:rsidRPr="00A269B9">
              <w:rPr>
                <w:noProof/>
                <w:sz w:val="24"/>
                <w:szCs w:val="24"/>
              </w:rPr>
              <w:drawing>
                <wp:inline distT="0" distB="0" distL="0" distR="0" wp14:anchorId="2F529DDB" wp14:editId="0F7EB167">
                  <wp:extent cx="351462" cy="360000"/>
                  <wp:effectExtent l="0" t="0" r="0" b="2540"/>
                  <wp:docPr id="1285997385" name="Imagen 128599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A6883E7" wp14:editId="6698F355">
                  <wp:extent cx="357231" cy="360000"/>
                  <wp:effectExtent l="0" t="0" r="5080" b="2540"/>
                  <wp:docPr id="429015657" name="Imagen 4290156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15657" name="Imagen 42901565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4BBE97C" wp14:editId="07F8F937">
                  <wp:extent cx="487791" cy="360000"/>
                  <wp:effectExtent l="0" t="0" r="7620" b="2540"/>
                  <wp:docPr id="1316542377" name="Imagen 131654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2ECF1923" w14:textId="77777777" w:rsidTr="00485098">
        <w:trPr>
          <w:trHeight w:val="1043"/>
        </w:trPr>
        <w:tc>
          <w:tcPr>
            <w:tcW w:w="1102" w:type="dxa"/>
            <w:vMerge w:val="restart"/>
            <w:vAlign w:val="center"/>
          </w:tcPr>
          <w:p w14:paraId="5D3F2AED" w14:textId="65ADE2A4" w:rsidR="001D1110" w:rsidRPr="00A269B9" w:rsidRDefault="001D1110" w:rsidP="001D1110">
            <w:pPr>
              <w:jc w:val="center"/>
              <w:rPr>
                <w:sz w:val="24"/>
                <w:szCs w:val="24"/>
              </w:rPr>
            </w:pPr>
            <w:r w:rsidRPr="00A269B9">
              <w:rPr>
                <w:noProof/>
                <w:sz w:val="24"/>
                <w:szCs w:val="24"/>
              </w:rPr>
              <w:drawing>
                <wp:inline distT="0" distB="0" distL="0" distR="0" wp14:anchorId="5ADC9E7E" wp14:editId="5CB93DB6">
                  <wp:extent cx="550436" cy="540000"/>
                  <wp:effectExtent l="0" t="0" r="2540" b="0"/>
                  <wp:docPr id="719565160" name="Imagen 71956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B5EB118" w14:textId="62C3E360" w:rsidR="001D1110" w:rsidRPr="00A269B9" w:rsidRDefault="001D1110" w:rsidP="00A269B9">
            <w:pPr>
              <w:jc w:val="both"/>
              <w:rPr>
                <w:sz w:val="24"/>
                <w:szCs w:val="24"/>
              </w:rPr>
            </w:pPr>
            <w:r w:rsidRPr="00A269B9">
              <w:rPr>
                <w:sz w:val="24"/>
                <w:szCs w:val="24"/>
              </w:rPr>
              <w:t>Creación de propuestas con intención artística para mejorar la escuela y el resto de la comunidad.</w:t>
            </w:r>
          </w:p>
        </w:tc>
        <w:tc>
          <w:tcPr>
            <w:tcW w:w="7796" w:type="dxa"/>
            <w:vAlign w:val="center"/>
          </w:tcPr>
          <w:p w14:paraId="0FF6BC56" w14:textId="77777777" w:rsidR="001D1110" w:rsidRPr="00A269B9" w:rsidRDefault="001D1110" w:rsidP="00A269B9">
            <w:pPr>
              <w:jc w:val="both"/>
              <w:rPr>
                <w:sz w:val="24"/>
                <w:szCs w:val="24"/>
              </w:rPr>
            </w:pPr>
            <w:r w:rsidRPr="00A269B9">
              <w:rPr>
                <w:sz w:val="24"/>
                <w:szCs w:val="24"/>
              </w:rPr>
              <w:t>Crea producciones con distintos lenguajes, oral, escrito, musical, visual, teatral, dancístico, que representen vínculos respetuosos con la diversidad para su participación en la mejora comunitaria.</w:t>
            </w:r>
          </w:p>
          <w:p w14:paraId="07A3D649" w14:textId="77777777" w:rsidR="001D1110" w:rsidRPr="00A269B9" w:rsidRDefault="001D1110" w:rsidP="00A269B9">
            <w:pPr>
              <w:jc w:val="both"/>
              <w:rPr>
                <w:sz w:val="24"/>
                <w:szCs w:val="24"/>
              </w:rPr>
            </w:pPr>
            <w:r w:rsidRPr="00A269B9">
              <w:rPr>
                <w:sz w:val="24"/>
                <w:szCs w:val="24"/>
              </w:rPr>
              <w:t>Elabora una propuesta con intención artística, en colectivo, mediante movimientos, sonidos, formas, colores, gestos y objetos, para ofrecer propuestas de solución a situaciones o problemas identificados, ya sea en la escuela o en el resto de la comunidad.</w:t>
            </w:r>
          </w:p>
          <w:p w14:paraId="336053FC" w14:textId="77777777" w:rsidR="001D1110" w:rsidRPr="00A269B9" w:rsidRDefault="001D1110" w:rsidP="00A269B9">
            <w:pPr>
              <w:jc w:val="both"/>
              <w:rPr>
                <w:sz w:val="24"/>
                <w:szCs w:val="24"/>
              </w:rPr>
            </w:pPr>
            <w:r w:rsidRPr="00A269B9">
              <w:rPr>
                <w:sz w:val="24"/>
                <w:szCs w:val="24"/>
              </w:rPr>
              <w:t>Opina de manera oral y escrita sobre propuestas realizadas por sus pares, así como de los elementos y recursos de los lenguajes que emplearon, y de qué manera consideran que éstas mejoran los espacios escolares y comunitarios.</w:t>
            </w:r>
          </w:p>
          <w:p w14:paraId="5ABCCE3E" w14:textId="1182BD7F" w:rsidR="001D1110" w:rsidRPr="00A269B9" w:rsidRDefault="001D1110" w:rsidP="00A269B9">
            <w:pPr>
              <w:jc w:val="both"/>
              <w:rPr>
                <w:sz w:val="24"/>
                <w:szCs w:val="24"/>
              </w:rPr>
            </w:pPr>
            <w:r w:rsidRPr="00A269B9">
              <w:rPr>
                <w:sz w:val="24"/>
                <w:szCs w:val="24"/>
              </w:rPr>
              <w:t>Experimenta con una variedad de formas, colores, texturas, sonidos, movimientos, gestos u objetos, para crear una propuesta artística colectiva que mejore el espacio que habita.</w:t>
            </w:r>
          </w:p>
        </w:tc>
        <w:tc>
          <w:tcPr>
            <w:tcW w:w="4840" w:type="dxa"/>
            <w:vMerge w:val="restart"/>
            <w:vAlign w:val="center"/>
          </w:tcPr>
          <w:p w14:paraId="651288F8" w14:textId="28E4E1B7" w:rsidR="001D1110" w:rsidRPr="00A269B9" w:rsidRDefault="001D1110" w:rsidP="00A269B9">
            <w:pPr>
              <w:jc w:val="both"/>
              <w:rPr>
                <w:b/>
                <w:bCs/>
                <w:sz w:val="24"/>
                <w:szCs w:val="24"/>
              </w:rPr>
            </w:pPr>
            <w:r w:rsidRPr="00A269B9">
              <w:rPr>
                <w:b/>
                <w:bCs/>
                <w:sz w:val="24"/>
                <w:szCs w:val="24"/>
              </w:rPr>
              <w:t>Proyecto: ¡Hagamos talleres de teatro!</w:t>
            </w:r>
          </w:p>
          <w:p w14:paraId="6D9F8084" w14:textId="7AC43E65" w:rsidR="001D1110" w:rsidRPr="00A269B9" w:rsidRDefault="001D1110" w:rsidP="00A269B9">
            <w:pPr>
              <w:jc w:val="both"/>
              <w:rPr>
                <w:sz w:val="24"/>
                <w:szCs w:val="24"/>
              </w:rPr>
            </w:pPr>
            <w:r w:rsidRPr="00A269B9">
              <w:rPr>
                <w:b/>
                <w:bCs/>
                <w:sz w:val="24"/>
                <w:szCs w:val="24"/>
              </w:rPr>
              <w:t>Escolar. Páginas 92 a la 105</w:t>
            </w:r>
          </w:p>
          <w:p w14:paraId="18410947" w14:textId="131D7F0B" w:rsidR="001D1110" w:rsidRPr="00A269B9" w:rsidRDefault="001D1110" w:rsidP="00A269B9">
            <w:pPr>
              <w:jc w:val="both"/>
              <w:rPr>
                <w:sz w:val="24"/>
                <w:szCs w:val="24"/>
              </w:rPr>
            </w:pPr>
            <w:r w:rsidRPr="00A269B9">
              <w:rPr>
                <w:sz w:val="24"/>
                <w:szCs w:val="24"/>
              </w:rPr>
              <w:t>Realizar lecturas dramatizadas y representar personajes con su cuerpo. Además, leer guiones teatrales y montar una obra teatral.</w:t>
            </w:r>
          </w:p>
        </w:tc>
        <w:tc>
          <w:tcPr>
            <w:tcW w:w="1423" w:type="dxa"/>
            <w:vMerge w:val="restart"/>
            <w:vAlign w:val="center"/>
          </w:tcPr>
          <w:p w14:paraId="120D99B9" w14:textId="67858007" w:rsidR="001D1110" w:rsidRPr="00A269B9" w:rsidRDefault="001D1110" w:rsidP="001D1110">
            <w:pPr>
              <w:jc w:val="center"/>
              <w:rPr>
                <w:sz w:val="24"/>
                <w:szCs w:val="24"/>
              </w:rPr>
            </w:pPr>
            <w:r w:rsidRPr="00A269B9">
              <w:rPr>
                <w:noProof/>
                <w:sz w:val="24"/>
                <w:szCs w:val="24"/>
              </w:rPr>
              <w:drawing>
                <wp:inline distT="0" distB="0" distL="0" distR="0" wp14:anchorId="078D6EED" wp14:editId="57E54087">
                  <wp:extent cx="357231" cy="360000"/>
                  <wp:effectExtent l="0" t="0" r="5080" b="2540"/>
                  <wp:docPr id="946014516" name="Imagen 9460145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4516" name="Imagen 94601451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68E4E19C" w14:textId="77777777" w:rsidTr="00485098">
        <w:trPr>
          <w:trHeight w:val="1042"/>
        </w:trPr>
        <w:tc>
          <w:tcPr>
            <w:tcW w:w="1102" w:type="dxa"/>
            <w:vMerge/>
            <w:vAlign w:val="center"/>
          </w:tcPr>
          <w:p w14:paraId="7E6FA02B" w14:textId="77777777" w:rsidR="001D1110" w:rsidRPr="00A269B9" w:rsidRDefault="001D1110" w:rsidP="001D1110">
            <w:pPr>
              <w:jc w:val="center"/>
              <w:rPr>
                <w:noProof/>
                <w:sz w:val="24"/>
                <w:szCs w:val="24"/>
              </w:rPr>
            </w:pPr>
          </w:p>
        </w:tc>
        <w:tc>
          <w:tcPr>
            <w:tcW w:w="3004" w:type="dxa"/>
            <w:vAlign w:val="center"/>
          </w:tcPr>
          <w:p w14:paraId="1B60968C" w14:textId="5FAC6788" w:rsidR="001D1110" w:rsidRPr="00A269B9" w:rsidRDefault="001D1110" w:rsidP="00A269B9">
            <w:pPr>
              <w:jc w:val="both"/>
              <w:rPr>
                <w:sz w:val="24"/>
                <w:szCs w:val="24"/>
              </w:rPr>
            </w:pPr>
            <w:r w:rsidRPr="00A269B9">
              <w:rPr>
                <w:sz w:val="24"/>
                <w:szCs w:val="24"/>
              </w:rPr>
              <w:t>Lectura dramatizada y representación teatral.</w:t>
            </w:r>
          </w:p>
        </w:tc>
        <w:tc>
          <w:tcPr>
            <w:tcW w:w="7796" w:type="dxa"/>
            <w:vAlign w:val="center"/>
          </w:tcPr>
          <w:p w14:paraId="740CC7A9" w14:textId="77777777" w:rsidR="001D1110" w:rsidRPr="00A269B9" w:rsidRDefault="001D1110" w:rsidP="00A269B9">
            <w:pPr>
              <w:jc w:val="both"/>
              <w:rPr>
                <w:sz w:val="24"/>
                <w:szCs w:val="24"/>
              </w:rPr>
            </w:pPr>
            <w:r w:rsidRPr="00A269B9">
              <w:rPr>
                <w:sz w:val="24"/>
                <w:szCs w:val="24"/>
              </w:rPr>
              <w:t>Realiza, en colectivo, una lectura dramatizada o teatro de atril de un texto dramático, jugando con combinaciones de secuencias de sonidos rápidos, lentos, agudos, graves, fuertes, débiles, con pausa y con acentos variados.</w:t>
            </w:r>
          </w:p>
          <w:p w14:paraId="637C3553" w14:textId="295496E2" w:rsidR="001D1110" w:rsidRPr="00A269B9" w:rsidRDefault="001D1110" w:rsidP="00A269B9">
            <w:pPr>
              <w:jc w:val="both"/>
              <w:rPr>
                <w:sz w:val="24"/>
                <w:szCs w:val="24"/>
              </w:rPr>
            </w:pPr>
            <w:r w:rsidRPr="00A269B9">
              <w:rPr>
                <w:sz w:val="24"/>
                <w:szCs w:val="24"/>
              </w:rPr>
              <w:t>Identifica la estructura externa del texto dramático, conformada por diálogos, listado de personajes y acotaciones.</w:t>
            </w:r>
          </w:p>
        </w:tc>
        <w:tc>
          <w:tcPr>
            <w:tcW w:w="4840" w:type="dxa"/>
            <w:vMerge/>
            <w:vAlign w:val="center"/>
          </w:tcPr>
          <w:p w14:paraId="2F16A165" w14:textId="77777777" w:rsidR="001D1110" w:rsidRPr="00A269B9" w:rsidRDefault="001D1110" w:rsidP="00A269B9">
            <w:pPr>
              <w:jc w:val="both"/>
              <w:rPr>
                <w:b/>
                <w:bCs/>
                <w:sz w:val="24"/>
                <w:szCs w:val="24"/>
              </w:rPr>
            </w:pPr>
          </w:p>
        </w:tc>
        <w:tc>
          <w:tcPr>
            <w:tcW w:w="1423" w:type="dxa"/>
            <w:vMerge/>
            <w:vAlign w:val="center"/>
          </w:tcPr>
          <w:p w14:paraId="123A7D48" w14:textId="77777777" w:rsidR="001D1110" w:rsidRPr="00A269B9" w:rsidRDefault="001D1110" w:rsidP="001D1110">
            <w:pPr>
              <w:jc w:val="center"/>
              <w:rPr>
                <w:noProof/>
                <w:sz w:val="24"/>
                <w:szCs w:val="24"/>
              </w:rPr>
            </w:pPr>
          </w:p>
        </w:tc>
      </w:tr>
      <w:tr w:rsidR="001D1110" w:rsidRPr="00A269B9" w14:paraId="2DF8BC93" w14:textId="77777777" w:rsidTr="00274B67">
        <w:tc>
          <w:tcPr>
            <w:tcW w:w="1102" w:type="dxa"/>
            <w:shd w:val="clear" w:color="auto" w:fill="F2F2F2" w:themeFill="background1" w:themeFillShade="F2"/>
            <w:vAlign w:val="center"/>
          </w:tcPr>
          <w:p w14:paraId="5A041FC4" w14:textId="49814536" w:rsidR="001D1110" w:rsidRPr="00A269B9" w:rsidRDefault="001D1110" w:rsidP="001D1110">
            <w:pPr>
              <w:jc w:val="center"/>
              <w:rPr>
                <w:sz w:val="24"/>
                <w:szCs w:val="24"/>
              </w:rPr>
            </w:pPr>
            <w:r w:rsidRPr="00A269B9">
              <w:rPr>
                <w:noProof/>
                <w:sz w:val="24"/>
                <w:szCs w:val="24"/>
              </w:rPr>
              <w:drawing>
                <wp:inline distT="0" distB="0" distL="0" distR="0" wp14:anchorId="7F48F723" wp14:editId="2D3E07B5">
                  <wp:extent cx="558881" cy="540000"/>
                  <wp:effectExtent l="0" t="0" r="0" b="0"/>
                  <wp:docPr id="373208699" name="Imagen 3732086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08699" name="Imagen 373208699"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6B438A0D" w14:textId="5DB38FE5" w:rsidR="001D1110" w:rsidRPr="00A269B9" w:rsidRDefault="001D1110" w:rsidP="00A269B9">
            <w:pPr>
              <w:jc w:val="both"/>
              <w:rPr>
                <w:sz w:val="24"/>
                <w:szCs w:val="24"/>
              </w:rPr>
            </w:pPr>
            <w:r w:rsidRPr="00A269B9">
              <w:rPr>
                <w:sz w:val="24"/>
                <w:szCs w:val="24"/>
              </w:rPr>
              <w:t xml:space="preserve">Composición sociocultural de la entidad federativa y de México, y su configuración a través de la historia como un país pluricultural, integrado por pueblos originarios, </w:t>
            </w:r>
            <w:r w:rsidRPr="00A269B9">
              <w:rPr>
                <w:sz w:val="24"/>
                <w:szCs w:val="24"/>
              </w:rPr>
              <w:lastRenderedPageBreak/>
              <w:t>afromexicanos, migrantes y diversas comunidades con características y necesidades, quienes han luchado por el reconocimiento de la igualdad en dignidad y derechos.</w:t>
            </w:r>
          </w:p>
        </w:tc>
        <w:tc>
          <w:tcPr>
            <w:tcW w:w="7796" w:type="dxa"/>
            <w:shd w:val="clear" w:color="auto" w:fill="F2F2F2" w:themeFill="background1" w:themeFillShade="F2"/>
            <w:vAlign w:val="center"/>
          </w:tcPr>
          <w:p w14:paraId="4CA42D17" w14:textId="77777777" w:rsidR="001D1110" w:rsidRPr="00A269B9" w:rsidRDefault="001D1110" w:rsidP="00A269B9">
            <w:pPr>
              <w:jc w:val="both"/>
              <w:rPr>
                <w:sz w:val="24"/>
                <w:szCs w:val="24"/>
              </w:rPr>
            </w:pPr>
            <w:r w:rsidRPr="00A269B9">
              <w:rPr>
                <w:sz w:val="24"/>
                <w:szCs w:val="24"/>
              </w:rPr>
              <w:lastRenderedPageBreak/>
              <w:t>Analiza la configuración pluricultural y plurilingüe de México que se expresa en pueblos originarios, afromexicanos, migrantes y diversas comunidades que habitan México, que tienen prácticas culturales e historias que se manifiestan en formas de pensar, hablar, convivir, vestir, celebrar y compartir, apreciando sus aportaciones al patrimonio cultural del país y reconociendo los problemas y dificultades que enfrentan.</w:t>
            </w:r>
          </w:p>
          <w:p w14:paraId="5162B095" w14:textId="77777777" w:rsidR="001D1110" w:rsidRPr="00A269B9" w:rsidRDefault="001D1110" w:rsidP="00A269B9">
            <w:pPr>
              <w:jc w:val="both"/>
              <w:rPr>
                <w:sz w:val="24"/>
                <w:szCs w:val="24"/>
              </w:rPr>
            </w:pPr>
            <w:r w:rsidRPr="00A269B9">
              <w:rPr>
                <w:sz w:val="24"/>
                <w:szCs w:val="24"/>
              </w:rPr>
              <w:lastRenderedPageBreak/>
              <w:t>Representan en mapas la ubicación de los pueblos originarios y afromexicanos que habitan en su entidad y el territorio nacional.</w:t>
            </w:r>
          </w:p>
          <w:p w14:paraId="19140B7D" w14:textId="521D2D2D" w:rsidR="001D1110" w:rsidRPr="00A269B9" w:rsidRDefault="001D1110" w:rsidP="00A269B9">
            <w:pPr>
              <w:jc w:val="both"/>
              <w:rPr>
                <w:sz w:val="24"/>
                <w:szCs w:val="24"/>
              </w:rPr>
            </w:pPr>
            <w:r w:rsidRPr="00A269B9">
              <w:rPr>
                <w:sz w:val="24"/>
                <w:szCs w:val="24"/>
              </w:rPr>
              <w:t>Reconoce que en la Constitución Política de los Estados Unidos Mexicanos se garantiza el derecho a vivir con igualdad y dignidad, así como a expresar prácticas culturales y lingüísticas de los pueblos originarios y afromexicanos, y a respetar y valorar las prácticas de diversos grupos y personas.</w:t>
            </w:r>
          </w:p>
        </w:tc>
        <w:tc>
          <w:tcPr>
            <w:tcW w:w="4840" w:type="dxa"/>
            <w:shd w:val="clear" w:color="auto" w:fill="F2F2F2" w:themeFill="background1" w:themeFillShade="F2"/>
            <w:vAlign w:val="center"/>
          </w:tcPr>
          <w:p w14:paraId="095D1CEB" w14:textId="4EBFB025" w:rsidR="001D1110" w:rsidRPr="00A269B9" w:rsidRDefault="001D1110" w:rsidP="00A269B9">
            <w:pPr>
              <w:jc w:val="both"/>
              <w:rPr>
                <w:b/>
                <w:bCs/>
                <w:sz w:val="24"/>
                <w:szCs w:val="24"/>
              </w:rPr>
            </w:pPr>
            <w:r w:rsidRPr="00A269B9">
              <w:rPr>
                <w:b/>
                <w:bCs/>
                <w:sz w:val="24"/>
                <w:szCs w:val="24"/>
              </w:rPr>
              <w:lastRenderedPageBreak/>
              <w:t>Proyecto: ¡Celebremos la diversidad cultural de México!</w:t>
            </w:r>
          </w:p>
          <w:p w14:paraId="123B29FA" w14:textId="7BE13B38" w:rsidR="001D1110" w:rsidRPr="00A269B9" w:rsidRDefault="001D1110" w:rsidP="00A269B9">
            <w:pPr>
              <w:jc w:val="both"/>
              <w:rPr>
                <w:sz w:val="24"/>
                <w:szCs w:val="24"/>
              </w:rPr>
            </w:pPr>
            <w:r w:rsidRPr="00A269B9">
              <w:rPr>
                <w:b/>
                <w:bCs/>
                <w:sz w:val="24"/>
                <w:szCs w:val="24"/>
              </w:rPr>
              <w:t>Comunitario. Páginas 186 a la 197</w:t>
            </w:r>
          </w:p>
          <w:p w14:paraId="31096A24" w14:textId="542B0A68" w:rsidR="001D1110" w:rsidRPr="00A269B9" w:rsidRDefault="001D1110" w:rsidP="00A269B9">
            <w:pPr>
              <w:jc w:val="both"/>
              <w:rPr>
                <w:sz w:val="24"/>
                <w:szCs w:val="24"/>
              </w:rPr>
            </w:pPr>
            <w:r w:rsidRPr="00A269B9">
              <w:rPr>
                <w:sz w:val="24"/>
                <w:szCs w:val="24"/>
              </w:rPr>
              <w:t>Organizar una Fiesta de la cultura con su comunidad para valorar la diversidad de prácticas culturales lingüísticas de los grupos que conforman el país.</w:t>
            </w:r>
          </w:p>
        </w:tc>
        <w:tc>
          <w:tcPr>
            <w:tcW w:w="1423" w:type="dxa"/>
            <w:shd w:val="clear" w:color="auto" w:fill="F2F2F2" w:themeFill="background1" w:themeFillShade="F2"/>
            <w:vAlign w:val="center"/>
          </w:tcPr>
          <w:p w14:paraId="5139B59A" w14:textId="66AE82A1" w:rsidR="001D1110" w:rsidRPr="00A269B9" w:rsidRDefault="001D1110" w:rsidP="001D1110">
            <w:pPr>
              <w:jc w:val="center"/>
              <w:rPr>
                <w:sz w:val="24"/>
                <w:szCs w:val="24"/>
              </w:rPr>
            </w:pPr>
            <w:r w:rsidRPr="00A269B9">
              <w:rPr>
                <w:noProof/>
                <w:sz w:val="24"/>
                <w:szCs w:val="24"/>
              </w:rPr>
              <w:drawing>
                <wp:inline distT="0" distB="0" distL="0" distR="0" wp14:anchorId="4FD63AC5" wp14:editId="68998110">
                  <wp:extent cx="351462" cy="360000"/>
                  <wp:effectExtent l="0" t="0" r="0" b="2540"/>
                  <wp:docPr id="265826655" name="Imagen 26582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3F9396C" wp14:editId="6B1CD2AD">
                  <wp:extent cx="357231" cy="360000"/>
                  <wp:effectExtent l="0" t="0" r="5080" b="2540"/>
                  <wp:docPr id="604763851" name="Imagen 6047638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63851" name="Imagen 6047638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BCB2D02" wp14:editId="4C8A90CC">
                  <wp:extent cx="360292" cy="360000"/>
                  <wp:effectExtent l="0" t="0" r="1905" b="2540"/>
                  <wp:docPr id="1341552299" name="Imagen 13415522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52299" name="Imagen 1341552299"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AE1D199" wp14:editId="4432E593">
                  <wp:extent cx="487791" cy="360000"/>
                  <wp:effectExtent l="0" t="0" r="7620" b="2540"/>
                  <wp:docPr id="1392246657" name="Imagen 139224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2876864C" w14:textId="77777777" w:rsidTr="00485098">
        <w:trPr>
          <w:trHeight w:val="1247"/>
        </w:trPr>
        <w:tc>
          <w:tcPr>
            <w:tcW w:w="1102" w:type="dxa"/>
            <w:vMerge w:val="restart"/>
            <w:vAlign w:val="center"/>
          </w:tcPr>
          <w:p w14:paraId="3A670EE5" w14:textId="3FBA6652" w:rsidR="001D1110" w:rsidRPr="00A269B9" w:rsidRDefault="001D1110" w:rsidP="001D1110">
            <w:pPr>
              <w:jc w:val="center"/>
              <w:rPr>
                <w:sz w:val="24"/>
                <w:szCs w:val="24"/>
              </w:rPr>
            </w:pPr>
            <w:r w:rsidRPr="00A269B9">
              <w:rPr>
                <w:noProof/>
                <w:sz w:val="24"/>
                <w:szCs w:val="24"/>
              </w:rPr>
              <w:drawing>
                <wp:inline distT="0" distB="0" distL="0" distR="0" wp14:anchorId="6CF44123" wp14:editId="7173C463">
                  <wp:extent cx="555105" cy="540000"/>
                  <wp:effectExtent l="0" t="0" r="0" b="0"/>
                  <wp:docPr id="1966565629" name="Imagen 19665656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65629" name="Imagen 1966565629"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vAlign w:val="center"/>
          </w:tcPr>
          <w:p w14:paraId="1EB34993" w14:textId="336A0112" w:rsidR="001D1110" w:rsidRPr="00A269B9" w:rsidRDefault="001D1110" w:rsidP="00A269B9">
            <w:pPr>
              <w:jc w:val="both"/>
              <w:rPr>
                <w:sz w:val="24"/>
                <w:szCs w:val="24"/>
              </w:rPr>
            </w:pPr>
            <w:r w:rsidRPr="00A269B9">
              <w:rPr>
                <w:sz w:val="24"/>
                <w:szCs w:val="24"/>
              </w:rPr>
              <w:t>Interacción motriz.</w:t>
            </w:r>
          </w:p>
        </w:tc>
        <w:tc>
          <w:tcPr>
            <w:tcW w:w="7796" w:type="dxa"/>
            <w:vAlign w:val="center"/>
          </w:tcPr>
          <w:p w14:paraId="04B7CC63" w14:textId="77777777" w:rsidR="001D1110" w:rsidRPr="00A269B9" w:rsidRDefault="001D1110" w:rsidP="00A269B9">
            <w:pPr>
              <w:jc w:val="both"/>
              <w:rPr>
                <w:sz w:val="24"/>
                <w:szCs w:val="24"/>
              </w:rPr>
            </w:pPr>
            <w:r w:rsidRPr="00A269B9">
              <w:rPr>
                <w:sz w:val="24"/>
                <w:szCs w:val="24"/>
              </w:rPr>
              <w:t>Experimenta situaciones caracterizadas por la cooperación y oposición, con el fin de reconocer sus</w:t>
            </w:r>
          </w:p>
          <w:p w14:paraId="5F1A52D5" w14:textId="1A2891F6" w:rsidR="001D1110" w:rsidRPr="00A269B9" w:rsidRDefault="001D1110" w:rsidP="00A269B9">
            <w:pPr>
              <w:jc w:val="both"/>
              <w:rPr>
                <w:sz w:val="24"/>
                <w:szCs w:val="24"/>
              </w:rPr>
            </w:pPr>
            <w:r w:rsidRPr="00A269B9">
              <w:rPr>
                <w:sz w:val="24"/>
                <w:szCs w:val="24"/>
              </w:rPr>
              <w:t>implicaciones en la interacción y el logro de metas.</w:t>
            </w:r>
          </w:p>
        </w:tc>
        <w:tc>
          <w:tcPr>
            <w:tcW w:w="4840" w:type="dxa"/>
            <w:vMerge w:val="restart"/>
            <w:vAlign w:val="center"/>
          </w:tcPr>
          <w:p w14:paraId="01079D9C" w14:textId="1A80A539" w:rsidR="001D1110" w:rsidRPr="00A269B9" w:rsidRDefault="001D1110" w:rsidP="00A269B9">
            <w:pPr>
              <w:jc w:val="both"/>
              <w:rPr>
                <w:b/>
                <w:bCs/>
                <w:sz w:val="24"/>
                <w:szCs w:val="24"/>
              </w:rPr>
            </w:pPr>
            <w:r w:rsidRPr="00A269B9">
              <w:rPr>
                <w:b/>
                <w:bCs/>
                <w:sz w:val="24"/>
                <w:szCs w:val="24"/>
              </w:rPr>
              <w:t>Proyecto: ¡</w:t>
            </w:r>
            <w:proofErr w:type="spellStart"/>
            <w:r w:rsidRPr="00A269B9">
              <w:rPr>
                <w:b/>
                <w:bCs/>
                <w:sz w:val="24"/>
                <w:szCs w:val="24"/>
              </w:rPr>
              <w:t>Todxs</w:t>
            </w:r>
            <w:proofErr w:type="spellEnd"/>
            <w:r w:rsidRPr="00A269B9">
              <w:rPr>
                <w:b/>
                <w:bCs/>
                <w:sz w:val="24"/>
                <w:szCs w:val="24"/>
              </w:rPr>
              <w:t xml:space="preserve"> jugamos, </w:t>
            </w:r>
            <w:proofErr w:type="spellStart"/>
            <w:r w:rsidRPr="00A269B9">
              <w:rPr>
                <w:b/>
                <w:bCs/>
                <w:sz w:val="24"/>
                <w:szCs w:val="24"/>
              </w:rPr>
              <w:t>todxs</w:t>
            </w:r>
            <w:proofErr w:type="spellEnd"/>
            <w:r w:rsidRPr="00A269B9">
              <w:rPr>
                <w:b/>
                <w:bCs/>
                <w:sz w:val="24"/>
                <w:szCs w:val="24"/>
              </w:rPr>
              <w:t xml:space="preserve"> ganamos!</w:t>
            </w:r>
          </w:p>
          <w:p w14:paraId="6553441A" w14:textId="73F5AE4E" w:rsidR="001D1110" w:rsidRPr="00A269B9" w:rsidRDefault="001D1110" w:rsidP="00A269B9">
            <w:pPr>
              <w:jc w:val="both"/>
              <w:rPr>
                <w:sz w:val="24"/>
                <w:szCs w:val="24"/>
              </w:rPr>
            </w:pPr>
            <w:r w:rsidRPr="00A269B9">
              <w:rPr>
                <w:b/>
                <w:bCs/>
                <w:sz w:val="24"/>
                <w:szCs w:val="24"/>
              </w:rPr>
              <w:t>Escolar. Páginas 288 a la 299</w:t>
            </w:r>
          </w:p>
          <w:p w14:paraId="0FE8ABB2" w14:textId="1C362C6E" w:rsidR="001D1110" w:rsidRPr="00A269B9" w:rsidRDefault="001D1110" w:rsidP="00A269B9">
            <w:pPr>
              <w:jc w:val="both"/>
              <w:rPr>
                <w:sz w:val="24"/>
                <w:szCs w:val="24"/>
              </w:rPr>
            </w:pPr>
            <w:r w:rsidRPr="00A269B9">
              <w:rPr>
                <w:sz w:val="24"/>
                <w:szCs w:val="24"/>
              </w:rPr>
              <w:t>Descubrir qué son los juegos cooperativos y, junto con su comunidad de aula, formar un Club de juegos para favorecer la integración social, practicar la cooperación y fortalecer habilidades.</w:t>
            </w:r>
          </w:p>
        </w:tc>
        <w:tc>
          <w:tcPr>
            <w:tcW w:w="1423" w:type="dxa"/>
            <w:vMerge w:val="restart"/>
            <w:vAlign w:val="center"/>
          </w:tcPr>
          <w:p w14:paraId="6C0F77DF" w14:textId="1DDE29D2" w:rsidR="001D1110" w:rsidRPr="00A269B9" w:rsidRDefault="001D1110" w:rsidP="001D1110">
            <w:pPr>
              <w:jc w:val="center"/>
              <w:rPr>
                <w:sz w:val="24"/>
                <w:szCs w:val="24"/>
              </w:rPr>
            </w:pPr>
            <w:r w:rsidRPr="00A269B9">
              <w:rPr>
                <w:noProof/>
                <w:sz w:val="24"/>
                <w:szCs w:val="24"/>
              </w:rPr>
              <w:drawing>
                <wp:inline distT="0" distB="0" distL="0" distR="0" wp14:anchorId="6EF710C3" wp14:editId="174B00E1">
                  <wp:extent cx="351462" cy="360000"/>
                  <wp:effectExtent l="0" t="0" r="0" b="2540"/>
                  <wp:docPr id="953245236" name="Imagen 95324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36D6AEA" wp14:editId="07AB6F2C">
                  <wp:extent cx="362905" cy="360000"/>
                  <wp:effectExtent l="0" t="0" r="0" b="2540"/>
                  <wp:docPr id="1061527975" name="Imagen 10615279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27975" name="Imagen 1061527975"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6D4AE7E" wp14:editId="38370ADD">
                  <wp:extent cx="360193" cy="360000"/>
                  <wp:effectExtent l="0" t="0" r="1905" b="2540"/>
                  <wp:docPr id="1863412525" name="Imagen 186341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2A8AF8E5" w14:textId="77777777" w:rsidTr="00485098">
        <w:trPr>
          <w:trHeight w:val="1246"/>
        </w:trPr>
        <w:tc>
          <w:tcPr>
            <w:tcW w:w="1102" w:type="dxa"/>
            <w:vMerge/>
            <w:vAlign w:val="center"/>
          </w:tcPr>
          <w:p w14:paraId="5770B154" w14:textId="77777777" w:rsidR="001D1110" w:rsidRPr="00A269B9" w:rsidRDefault="001D1110" w:rsidP="001D1110">
            <w:pPr>
              <w:jc w:val="center"/>
              <w:rPr>
                <w:noProof/>
                <w:sz w:val="24"/>
                <w:szCs w:val="24"/>
              </w:rPr>
            </w:pPr>
          </w:p>
        </w:tc>
        <w:tc>
          <w:tcPr>
            <w:tcW w:w="3004" w:type="dxa"/>
            <w:vAlign w:val="center"/>
          </w:tcPr>
          <w:p w14:paraId="194FBE8E" w14:textId="21745359" w:rsidR="001D1110" w:rsidRPr="00A269B9" w:rsidRDefault="001D1110" w:rsidP="00A269B9">
            <w:pPr>
              <w:jc w:val="both"/>
              <w:rPr>
                <w:sz w:val="24"/>
                <w:szCs w:val="24"/>
              </w:rPr>
            </w:pPr>
            <w:r w:rsidRPr="00A269B9">
              <w:rPr>
                <w:sz w:val="24"/>
                <w:szCs w:val="24"/>
              </w:rPr>
              <w:t>Estilos de vida activos y saludables.</w:t>
            </w:r>
          </w:p>
        </w:tc>
        <w:tc>
          <w:tcPr>
            <w:tcW w:w="7796" w:type="dxa"/>
            <w:vAlign w:val="center"/>
          </w:tcPr>
          <w:p w14:paraId="234E1BAA" w14:textId="06AE5407" w:rsidR="001D1110" w:rsidRPr="00A269B9" w:rsidRDefault="001D1110" w:rsidP="00A269B9">
            <w:pPr>
              <w:jc w:val="both"/>
              <w:rPr>
                <w:sz w:val="24"/>
                <w:szCs w:val="24"/>
              </w:rPr>
            </w:pPr>
            <w:r w:rsidRPr="00A269B9">
              <w:rPr>
                <w:sz w:val="24"/>
                <w:szCs w:val="24"/>
              </w:rPr>
              <w:t>Organiza juegos y otras actividades físicas, para analizar avances y logros personales o grupales, en favor de asumir una vida saludable.</w:t>
            </w:r>
          </w:p>
        </w:tc>
        <w:tc>
          <w:tcPr>
            <w:tcW w:w="4840" w:type="dxa"/>
            <w:vMerge/>
            <w:vAlign w:val="center"/>
          </w:tcPr>
          <w:p w14:paraId="06880694" w14:textId="77777777" w:rsidR="001D1110" w:rsidRPr="00A269B9" w:rsidRDefault="001D1110" w:rsidP="00A269B9">
            <w:pPr>
              <w:jc w:val="both"/>
              <w:rPr>
                <w:b/>
                <w:bCs/>
                <w:sz w:val="24"/>
                <w:szCs w:val="24"/>
              </w:rPr>
            </w:pPr>
          </w:p>
        </w:tc>
        <w:tc>
          <w:tcPr>
            <w:tcW w:w="1423" w:type="dxa"/>
            <w:vMerge/>
            <w:vAlign w:val="center"/>
          </w:tcPr>
          <w:p w14:paraId="2B7109A0" w14:textId="77777777" w:rsidR="001D1110" w:rsidRPr="00A269B9" w:rsidRDefault="001D1110" w:rsidP="001D1110">
            <w:pPr>
              <w:jc w:val="center"/>
              <w:rPr>
                <w:noProof/>
                <w:sz w:val="24"/>
                <w:szCs w:val="24"/>
              </w:rPr>
            </w:pPr>
          </w:p>
        </w:tc>
      </w:tr>
      <w:tr w:rsidR="001D1110" w:rsidRPr="00A269B9" w14:paraId="2CE774CD" w14:textId="77777777" w:rsidTr="00274B67">
        <w:tc>
          <w:tcPr>
            <w:tcW w:w="1102" w:type="dxa"/>
            <w:shd w:val="clear" w:color="auto" w:fill="F2F2F2" w:themeFill="background1" w:themeFillShade="F2"/>
            <w:vAlign w:val="center"/>
          </w:tcPr>
          <w:p w14:paraId="660AD4D1" w14:textId="014200BB" w:rsidR="001D1110" w:rsidRPr="00A269B9" w:rsidRDefault="001D1110" w:rsidP="001D1110">
            <w:pPr>
              <w:jc w:val="center"/>
              <w:rPr>
                <w:sz w:val="24"/>
                <w:szCs w:val="24"/>
              </w:rPr>
            </w:pPr>
            <w:r w:rsidRPr="00A269B9">
              <w:rPr>
                <w:noProof/>
                <w:sz w:val="24"/>
                <w:szCs w:val="24"/>
              </w:rPr>
              <w:drawing>
                <wp:inline distT="0" distB="0" distL="0" distR="0" wp14:anchorId="5C22B5A9" wp14:editId="3AA00949">
                  <wp:extent cx="550436" cy="540000"/>
                  <wp:effectExtent l="0" t="0" r="2540" b="0"/>
                  <wp:docPr id="1416926732" name="Imagen 141692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48935381" w14:textId="2838D3E8" w:rsidR="001D1110" w:rsidRPr="00A269B9" w:rsidRDefault="001D1110" w:rsidP="00A269B9">
            <w:pPr>
              <w:jc w:val="both"/>
              <w:rPr>
                <w:sz w:val="24"/>
                <w:szCs w:val="24"/>
              </w:rPr>
            </w:pPr>
            <w:r w:rsidRPr="00A269B9">
              <w:rPr>
                <w:sz w:val="24"/>
                <w:szCs w:val="24"/>
              </w:rPr>
              <w:t>Lectura y creación de poemas, canciones y juegos de palabras para su disfrute.</w:t>
            </w:r>
          </w:p>
        </w:tc>
        <w:tc>
          <w:tcPr>
            <w:tcW w:w="7796" w:type="dxa"/>
            <w:shd w:val="clear" w:color="auto" w:fill="F2F2F2" w:themeFill="background1" w:themeFillShade="F2"/>
            <w:vAlign w:val="center"/>
          </w:tcPr>
          <w:p w14:paraId="27263251" w14:textId="77777777" w:rsidR="001D1110" w:rsidRPr="00A269B9" w:rsidRDefault="001D1110" w:rsidP="00A269B9">
            <w:pPr>
              <w:jc w:val="both"/>
              <w:rPr>
                <w:sz w:val="24"/>
                <w:szCs w:val="24"/>
              </w:rPr>
            </w:pPr>
            <w:r w:rsidRPr="00A269B9">
              <w:rPr>
                <w:sz w:val="24"/>
                <w:szCs w:val="24"/>
              </w:rPr>
              <w:t>Reconoce algunas características del contexto de creación de un poema o canción, para realizar interpretaciones de su significado.</w:t>
            </w:r>
          </w:p>
          <w:p w14:paraId="7F650864" w14:textId="77777777" w:rsidR="001D1110" w:rsidRPr="00A269B9" w:rsidRDefault="001D1110" w:rsidP="00A269B9">
            <w:pPr>
              <w:jc w:val="both"/>
              <w:rPr>
                <w:sz w:val="24"/>
                <w:szCs w:val="24"/>
              </w:rPr>
            </w:pPr>
            <w:r w:rsidRPr="00A269B9">
              <w:rPr>
                <w:sz w:val="24"/>
                <w:szCs w:val="24"/>
              </w:rPr>
              <w:t xml:space="preserve">Identifica y reflexiona sobre los elementos rítmicos y melódicos de los textos poéticos: ritmos y duraciones, repetición de frases, palabras, sílabas, etcétera, en los poemas y canciones. </w:t>
            </w:r>
          </w:p>
          <w:p w14:paraId="61FFE2A8" w14:textId="77777777" w:rsidR="001D1110" w:rsidRPr="00A269B9" w:rsidRDefault="001D1110" w:rsidP="00A269B9">
            <w:pPr>
              <w:jc w:val="both"/>
              <w:rPr>
                <w:sz w:val="24"/>
                <w:szCs w:val="24"/>
              </w:rPr>
            </w:pPr>
            <w:r w:rsidRPr="00A269B9">
              <w:rPr>
                <w:sz w:val="24"/>
                <w:szCs w:val="24"/>
              </w:rPr>
              <w:t>Revisa de manera lúdica las variaciones que se dan en la lectura en voz alta, en cuanto a los tonos, pausas y acentos posibles.</w:t>
            </w:r>
          </w:p>
          <w:p w14:paraId="56F7662F" w14:textId="30A72A76" w:rsidR="001D1110" w:rsidRPr="00A269B9" w:rsidRDefault="001D1110" w:rsidP="00A269B9">
            <w:pPr>
              <w:jc w:val="both"/>
              <w:rPr>
                <w:sz w:val="24"/>
                <w:szCs w:val="24"/>
              </w:rPr>
            </w:pPr>
            <w:r w:rsidRPr="00A269B9">
              <w:rPr>
                <w:sz w:val="24"/>
                <w:szCs w:val="24"/>
              </w:rPr>
              <w:t>Asimismo, interpreta los diferentes tonos, pausas y acentos que realiza cada persona al leer en voz alta. Experimenta con la creación de poemas en verso y prosa, canciones, a partir del establecimiento de un tema que le sea significativo.</w:t>
            </w:r>
          </w:p>
        </w:tc>
        <w:tc>
          <w:tcPr>
            <w:tcW w:w="4840" w:type="dxa"/>
            <w:shd w:val="clear" w:color="auto" w:fill="F2F2F2" w:themeFill="background1" w:themeFillShade="F2"/>
            <w:vAlign w:val="center"/>
          </w:tcPr>
          <w:p w14:paraId="683BC521" w14:textId="7B1D0E5B" w:rsidR="001D1110" w:rsidRPr="00A269B9" w:rsidRDefault="001D1110" w:rsidP="00A269B9">
            <w:pPr>
              <w:jc w:val="both"/>
              <w:rPr>
                <w:b/>
                <w:bCs/>
                <w:sz w:val="24"/>
                <w:szCs w:val="24"/>
              </w:rPr>
            </w:pPr>
            <w:r w:rsidRPr="00A269B9">
              <w:rPr>
                <w:b/>
                <w:bCs/>
                <w:sz w:val="24"/>
                <w:szCs w:val="24"/>
              </w:rPr>
              <w:t>Proyecto: México lindo, ¡qué ritmo!</w:t>
            </w:r>
          </w:p>
          <w:p w14:paraId="0C4B6755" w14:textId="10C6BBD0" w:rsidR="001D1110" w:rsidRPr="00A269B9" w:rsidRDefault="001D1110" w:rsidP="00A269B9">
            <w:pPr>
              <w:jc w:val="both"/>
              <w:rPr>
                <w:b/>
                <w:bCs/>
                <w:sz w:val="24"/>
                <w:szCs w:val="24"/>
              </w:rPr>
            </w:pPr>
            <w:r w:rsidRPr="00A269B9">
              <w:rPr>
                <w:b/>
                <w:bCs/>
                <w:sz w:val="24"/>
                <w:szCs w:val="24"/>
              </w:rPr>
              <w:t>Aula. Páginas 96 a la 109</w:t>
            </w:r>
          </w:p>
          <w:p w14:paraId="6C180F9C" w14:textId="58067F38" w:rsidR="001D1110" w:rsidRPr="00A269B9" w:rsidRDefault="001D1110" w:rsidP="00A269B9">
            <w:pPr>
              <w:jc w:val="both"/>
              <w:rPr>
                <w:sz w:val="24"/>
                <w:szCs w:val="24"/>
              </w:rPr>
            </w:pPr>
            <w:r w:rsidRPr="00A269B9">
              <w:rPr>
                <w:sz w:val="24"/>
                <w:szCs w:val="24"/>
              </w:rPr>
              <w:t>Elaborar una Libreta mágica de poemas y canciones, para compartirla con sus compañeras y compañeros de aula.</w:t>
            </w:r>
          </w:p>
        </w:tc>
        <w:tc>
          <w:tcPr>
            <w:tcW w:w="1423" w:type="dxa"/>
            <w:shd w:val="clear" w:color="auto" w:fill="F2F2F2" w:themeFill="background1" w:themeFillShade="F2"/>
            <w:vAlign w:val="center"/>
          </w:tcPr>
          <w:p w14:paraId="721BBB25" w14:textId="092D8F4D" w:rsidR="001D1110" w:rsidRPr="00A269B9" w:rsidRDefault="001D1110" w:rsidP="001D1110">
            <w:pPr>
              <w:jc w:val="center"/>
              <w:rPr>
                <w:sz w:val="24"/>
                <w:szCs w:val="24"/>
              </w:rPr>
            </w:pPr>
            <w:r w:rsidRPr="00A269B9">
              <w:rPr>
                <w:noProof/>
                <w:sz w:val="24"/>
                <w:szCs w:val="24"/>
              </w:rPr>
              <w:drawing>
                <wp:inline distT="0" distB="0" distL="0" distR="0" wp14:anchorId="33DF3000" wp14:editId="14413E3A">
                  <wp:extent cx="357231" cy="360000"/>
                  <wp:effectExtent l="0" t="0" r="5080" b="2540"/>
                  <wp:docPr id="1069112098" name="Imagen 10691120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12098" name="Imagen 10691120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5FD02D3" wp14:editId="766224A0">
                  <wp:extent cx="487791" cy="360000"/>
                  <wp:effectExtent l="0" t="0" r="7620" b="2540"/>
                  <wp:docPr id="190498280" name="Imagen 19049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2E24155F" wp14:editId="3954B21B">
                  <wp:extent cx="312515" cy="360000"/>
                  <wp:effectExtent l="0" t="0" r="0" b="2540"/>
                  <wp:docPr id="830819562" name="Imagen 8308195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19562" name="Imagen 830819562"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1DE0C938" w14:textId="77777777" w:rsidTr="00485098">
        <w:tc>
          <w:tcPr>
            <w:tcW w:w="1102" w:type="dxa"/>
            <w:vMerge w:val="restart"/>
            <w:vAlign w:val="center"/>
          </w:tcPr>
          <w:p w14:paraId="4678A7C7" w14:textId="04190CEF" w:rsidR="001D1110" w:rsidRPr="00A269B9" w:rsidRDefault="001D1110" w:rsidP="001D1110">
            <w:pPr>
              <w:jc w:val="center"/>
              <w:rPr>
                <w:sz w:val="24"/>
                <w:szCs w:val="24"/>
              </w:rPr>
            </w:pPr>
            <w:r w:rsidRPr="00A269B9">
              <w:rPr>
                <w:noProof/>
                <w:sz w:val="24"/>
                <w:szCs w:val="24"/>
              </w:rPr>
              <w:drawing>
                <wp:inline distT="0" distB="0" distL="0" distR="0" wp14:anchorId="5011D9A1" wp14:editId="57D6E727">
                  <wp:extent cx="555319" cy="540000"/>
                  <wp:effectExtent l="0" t="0" r="0" b="0"/>
                  <wp:docPr id="813131033" name="Imagen 8131310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95159" name="Imagen 86979515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vAlign w:val="center"/>
          </w:tcPr>
          <w:p w14:paraId="1DC945D3" w14:textId="6F2D1749" w:rsidR="001D1110" w:rsidRPr="00A269B9" w:rsidRDefault="001D1110" w:rsidP="00A269B9">
            <w:pPr>
              <w:jc w:val="both"/>
              <w:rPr>
                <w:sz w:val="24"/>
                <w:szCs w:val="24"/>
              </w:rPr>
            </w:pPr>
            <w:r w:rsidRPr="00A269B9">
              <w:rPr>
                <w:sz w:val="24"/>
                <w:szCs w:val="24"/>
              </w:rPr>
              <w:t>Suma y resta, su relación como operaciones inversas</w:t>
            </w:r>
          </w:p>
        </w:tc>
        <w:tc>
          <w:tcPr>
            <w:tcW w:w="7796" w:type="dxa"/>
            <w:vAlign w:val="center"/>
          </w:tcPr>
          <w:p w14:paraId="4D8882E6" w14:textId="2FE34DE5" w:rsidR="001D1110" w:rsidRPr="00A269B9" w:rsidRDefault="001D1110" w:rsidP="00A269B9">
            <w:pPr>
              <w:jc w:val="both"/>
              <w:rPr>
                <w:sz w:val="24"/>
                <w:szCs w:val="24"/>
              </w:rPr>
            </w:pPr>
            <w:r w:rsidRPr="00A269B9">
              <w:rPr>
                <w:sz w:val="24"/>
                <w:szCs w:val="24"/>
              </w:rPr>
              <w:t>Resuelve situaciones problemáticas que implican sumas o restas de fracciones con diferente denominador (tercios, quintos, sextos, novenos y décimos) vinculados a su contexto, mediante diversos procedimientos, en particular, la equivalencia.</w:t>
            </w:r>
          </w:p>
        </w:tc>
        <w:tc>
          <w:tcPr>
            <w:tcW w:w="4840" w:type="dxa"/>
            <w:vMerge w:val="restart"/>
            <w:vAlign w:val="center"/>
          </w:tcPr>
          <w:p w14:paraId="091283D4" w14:textId="623F7AF4" w:rsidR="001D1110" w:rsidRPr="00A269B9" w:rsidRDefault="001D1110" w:rsidP="00A269B9">
            <w:pPr>
              <w:jc w:val="both"/>
              <w:rPr>
                <w:sz w:val="24"/>
                <w:szCs w:val="24"/>
              </w:rPr>
            </w:pPr>
            <w:r w:rsidRPr="00A269B9">
              <w:rPr>
                <w:b/>
                <w:bCs/>
                <w:sz w:val="24"/>
                <w:szCs w:val="24"/>
              </w:rPr>
              <w:t>Secuencia didáctica</w:t>
            </w:r>
          </w:p>
        </w:tc>
        <w:tc>
          <w:tcPr>
            <w:tcW w:w="1423" w:type="dxa"/>
            <w:vMerge w:val="restart"/>
            <w:vAlign w:val="center"/>
          </w:tcPr>
          <w:p w14:paraId="2658206D" w14:textId="01BFEBE4" w:rsidR="001D1110" w:rsidRPr="00A269B9" w:rsidRDefault="001D1110" w:rsidP="001D1110">
            <w:pPr>
              <w:jc w:val="center"/>
              <w:rPr>
                <w:sz w:val="24"/>
                <w:szCs w:val="24"/>
              </w:rPr>
            </w:pPr>
            <w:r w:rsidRPr="00A269B9">
              <w:rPr>
                <w:noProof/>
                <w:sz w:val="24"/>
                <w:szCs w:val="24"/>
              </w:rPr>
              <w:drawing>
                <wp:inline distT="0" distB="0" distL="0" distR="0" wp14:anchorId="3AC93D61" wp14:editId="55448AE1">
                  <wp:extent cx="357231" cy="360000"/>
                  <wp:effectExtent l="0" t="0" r="5080" b="2540"/>
                  <wp:docPr id="1198397516" name="Imagen 11983975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71926" name="Imagen 1144971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4B0E6741" w14:textId="77777777" w:rsidTr="00485098">
        <w:tc>
          <w:tcPr>
            <w:tcW w:w="1102" w:type="dxa"/>
            <w:vMerge/>
            <w:vAlign w:val="center"/>
          </w:tcPr>
          <w:p w14:paraId="53943818" w14:textId="77777777" w:rsidR="001D1110" w:rsidRPr="00A269B9" w:rsidRDefault="001D1110" w:rsidP="001D1110">
            <w:pPr>
              <w:jc w:val="center"/>
              <w:rPr>
                <w:sz w:val="24"/>
                <w:szCs w:val="24"/>
              </w:rPr>
            </w:pPr>
          </w:p>
        </w:tc>
        <w:tc>
          <w:tcPr>
            <w:tcW w:w="3004" w:type="dxa"/>
            <w:vAlign w:val="center"/>
          </w:tcPr>
          <w:p w14:paraId="7838C6E2" w14:textId="3E302621" w:rsidR="001D1110" w:rsidRPr="00A269B9" w:rsidRDefault="001D1110" w:rsidP="001D1110">
            <w:pPr>
              <w:jc w:val="both"/>
              <w:rPr>
                <w:sz w:val="24"/>
                <w:szCs w:val="24"/>
              </w:rPr>
            </w:pPr>
            <w:r w:rsidRPr="00A269B9">
              <w:rPr>
                <w:sz w:val="24"/>
                <w:szCs w:val="24"/>
              </w:rPr>
              <w:t>Multiplicación y división, su relación como operaciones inversas</w:t>
            </w:r>
          </w:p>
        </w:tc>
        <w:tc>
          <w:tcPr>
            <w:tcW w:w="7796" w:type="dxa"/>
            <w:vAlign w:val="center"/>
          </w:tcPr>
          <w:p w14:paraId="3532C7F6" w14:textId="583394F5" w:rsidR="001D1110" w:rsidRPr="00A269B9" w:rsidRDefault="001D1110" w:rsidP="001D1110">
            <w:pPr>
              <w:jc w:val="both"/>
              <w:rPr>
                <w:sz w:val="24"/>
                <w:szCs w:val="24"/>
              </w:rPr>
            </w:pPr>
            <w:r w:rsidRPr="00A269B9">
              <w:rPr>
                <w:sz w:val="24"/>
                <w:szCs w:val="24"/>
              </w:rPr>
              <w:t xml:space="preserve">Resuelve situaciones problemáticas vinculadas a su contexto que impliquen el uso de un algoritmo para dividir números naturales de hasta </w:t>
            </w:r>
            <w:r w:rsidRPr="00A269B9">
              <w:rPr>
                <w:sz w:val="24"/>
                <w:szCs w:val="24"/>
              </w:rPr>
              <w:lastRenderedPageBreak/>
              <w:t>tres cifras entre un número de una o dos cifras; reconoce al cociente y al residuo como resultado de una división.</w:t>
            </w:r>
          </w:p>
        </w:tc>
        <w:tc>
          <w:tcPr>
            <w:tcW w:w="4840" w:type="dxa"/>
            <w:vMerge/>
          </w:tcPr>
          <w:p w14:paraId="782DE595" w14:textId="77777777" w:rsidR="001D1110" w:rsidRPr="00A269B9" w:rsidRDefault="001D1110" w:rsidP="001D1110">
            <w:pPr>
              <w:rPr>
                <w:sz w:val="24"/>
                <w:szCs w:val="24"/>
              </w:rPr>
            </w:pPr>
          </w:p>
        </w:tc>
        <w:tc>
          <w:tcPr>
            <w:tcW w:w="1423" w:type="dxa"/>
            <w:vMerge/>
            <w:vAlign w:val="center"/>
          </w:tcPr>
          <w:p w14:paraId="13CD6E55" w14:textId="77777777" w:rsidR="001D1110" w:rsidRPr="00A269B9" w:rsidRDefault="001D1110" w:rsidP="001D1110">
            <w:pPr>
              <w:jc w:val="center"/>
              <w:rPr>
                <w:sz w:val="24"/>
                <w:szCs w:val="24"/>
              </w:rPr>
            </w:pPr>
          </w:p>
        </w:tc>
      </w:tr>
    </w:tbl>
    <w:p w14:paraId="4C1ACACA" w14:textId="77777777" w:rsidR="00AA021D" w:rsidRDefault="00AA021D" w:rsidP="00AA021D">
      <w:pPr>
        <w:rPr>
          <w:sz w:val="24"/>
          <w:szCs w:val="24"/>
        </w:rPr>
      </w:pPr>
    </w:p>
    <w:p w14:paraId="263DA6E6" w14:textId="77777777" w:rsidR="0014162A" w:rsidRDefault="0014162A" w:rsidP="00AA021D">
      <w:pPr>
        <w:rPr>
          <w:sz w:val="24"/>
          <w:szCs w:val="24"/>
        </w:rPr>
      </w:pPr>
    </w:p>
    <w:p w14:paraId="64114554" w14:textId="77777777" w:rsidR="0014162A" w:rsidRDefault="0014162A" w:rsidP="00AA021D">
      <w:pPr>
        <w:rPr>
          <w:sz w:val="24"/>
          <w:szCs w:val="24"/>
        </w:rPr>
      </w:pPr>
    </w:p>
    <w:p w14:paraId="09DC6AAD" w14:textId="77777777" w:rsidR="0014162A" w:rsidRDefault="0014162A" w:rsidP="00AA021D">
      <w:pPr>
        <w:rPr>
          <w:sz w:val="24"/>
          <w:szCs w:val="24"/>
        </w:rPr>
      </w:pPr>
    </w:p>
    <w:p w14:paraId="4557779D" w14:textId="77777777" w:rsidR="0014162A" w:rsidRDefault="0014162A" w:rsidP="00AA021D">
      <w:pPr>
        <w:rPr>
          <w:sz w:val="24"/>
          <w:szCs w:val="24"/>
        </w:rPr>
      </w:pPr>
    </w:p>
    <w:p w14:paraId="2AA877FF" w14:textId="77777777" w:rsidR="0014162A" w:rsidRDefault="0014162A" w:rsidP="00AA021D">
      <w:pPr>
        <w:rPr>
          <w:sz w:val="24"/>
          <w:szCs w:val="24"/>
        </w:rPr>
      </w:pPr>
    </w:p>
    <w:p w14:paraId="37C4DDA6" w14:textId="77777777" w:rsidR="0014162A" w:rsidRDefault="0014162A" w:rsidP="00AA021D">
      <w:pPr>
        <w:rPr>
          <w:sz w:val="24"/>
          <w:szCs w:val="24"/>
        </w:rPr>
      </w:pPr>
    </w:p>
    <w:p w14:paraId="1448BDB0" w14:textId="77777777" w:rsidR="0014162A" w:rsidRDefault="0014162A" w:rsidP="00AA021D">
      <w:pPr>
        <w:rPr>
          <w:sz w:val="24"/>
          <w:szCs w:val="24"/>
        </w:rPr>
      </w:pPr>
    </w:p>
    <w:p w14:paraId="686A0451" w14:textId="77777777" w:rsidR="0014162A" w:rsidRDefault="0014162A" w:rsidP="00AA021D">
      <w:pPr>
        <w:rPr>
          <w:sz w:val="24"/>
          <w:szCs w:val="24"/>
        </w:rPr>
      </w:pPr>
    </w:p>
    <w:p w14:paraId="675CB32E" w14:textId="77777777" w:rsidR="0014162A" w:rsidRDefault="0014162A" w:rsidP="00AA021D">
      <w:pPr>
        <w:rPr>
          <w:sz w:val="24"/>
          <w:szCs w:val="24"/>
        </w:rPr>
      </w:pPr>
    </w:p>
    <w:p w14:paraId="07B8DE23" w14:textId="77777777" w:rsidR="0014162A" w:rsidRDefault="0014162A" w:rsidP="00AA021D">
      <w:pPr>
        <w:rPr>
          <w:sz w:val="24"/>
          <w:szCs w:val="24"/>
        </w:rPr>
      </w:pPr>
    </w:p>
    <w:p w14:paraId="4663BA90" w14:textId="77777777" w:rsidR="0014162A" w:rsidRDefault="0014162A" w:rsidP="00AA021D">
      <w:pPr>
        <w:rPr>
          <w:sz w:val="24"/>
          <w:szCs w:val="24"/>
        </w:rPr>
      </w:pPr>
    </w:p>
    <w:p w14:paraId="3C8AB539" w14:textId="77777777" w:rsidR="0014162A" w:rsidRDefault="0014162A" w:rsidP="00AA021D">
      <w:pPr>
        <w:rPr>
          <w:sz w:val="24"/>
          <w:szCs w:val="24"/>
        </w:rPr>
      </w:pPr>
    </w:p>
    <w:p w14:paraId="1717E243" w14:textId="77777777" w:rsidR="0014162A" w:rsidRDefault="0014162A" w:rsidP="00AA021D">
      <w:pPr>
        <w:rPr>
          <w:sz w:val="24"/>
          <w:szCs w:val="24"/>
        </w:rPr>
      </w:pPr>
    </w:p>
    <w:p w14:paraId="36F15DC0" w14:textId="77777777" w:rsidR="0014162A" w:rsidRDefault="0014162A" w:rsidP="00AA021D">
      <w:pPr>
        <w:rPr>
          <w:sz w:val="24"/>
          <w:szCs w:val="24"/>
        </w:rPr>
      </w:pPr>
    </w:p>
    <w:p w14:paraId="5D524E2F" w14:textId="77777777" w:rsidR="0014162A" w:rsidRDefault="0014162A" w:rsidP="00AA021D">
      <w:pPr>
        <w:rPr>
          <w:sz w:val="24"/>
          <w:szCs w:val="24"/>
        </w:rPr>
      </w:pPr>
    </w:p>
    <w:p w14:paraId="22489FBB" w14:textId="77777777" w:rsidR="0014162A" w:rsidRDefault="0014162A" w:rsidP="00AA021D">
      <w:pPr>
        <w:rPr>
          <w:sz w:val="24"/>
          <w:szCs w:val="24"/>
        </w:rPr>
      </w:pPr>
    </w:p>
    <w:p w14:paraId="3123F305" w14:textId="77777777" w:rsidR="0014162A" w:rsidRDefault="0014162A" w:rsidP="00AA021D">
      <w:pPr>
        <w:rPr>
          <w:sz w:val="24"/>
          <w:szCs w:val="24"/>
        </w:rPr>
      </w:pPr>
    </w:p>
    <w:p w14:paraId="5F0EAE7B" w14:textId="77777777" w:rsidR="0014162A" w:rsidRDefault="0014162A" w:rsidP="00AA021D">
      <w:pPr>
        <w:rPr>
          <w:sz w:val="24"/>
          <w:szCs w:val="24"/>
        </w:rPr>
      </w:pPr>
    </w:p>
    <w:p w14:paraId="65B4A624" w14:textId="77777777" w:rsidR="0014162A" w:rsidRDefault="0014162A" w:rsidP="00AA021D">
      <w:pPr>
        <w:rPr>
          <w:sz w:val="24"/>
          <w:szCs w:val="24"/>
        </w:rPr>
      </w:pPr>
    </w:p>
    <w:p w14:paraId="3E316DF3" w14:textId="77777777" w:rsidR="0014162A" w:rsidRDefault="0014162A" w:rsidP="00AA021D">
      <w:pPr>
        <w:rPr>
          <w:sz w:val="24"/>
          <w:szCs w:val="24"/>
        </w:rPr>
      </w:pPr>
    </w:p>
    <w:p w14:paraId="72A40A91" w14:textId="77777777" w:rsidR="0014162A" w:rsidRDefault="0014162A" w:rsidP="00AA021D">
      <w:pPr>
        <w:rPr>
          <w:sz w:val="24"/>
          <w:szCs w:val="24"/>
        </w:rPr>
      </w:pPr>
    </w:p>
    <w:p w14:paraId="2FDE54C9" w14:textId="77777777" w:rsidR="0014162A" w:rsidRDefault="0014162A" w:rsidP="00AA021D">
      <w:pPr>
        <w:rPr>
          <w:sz w:val="24"/>
          <w:szCs w:val="24"/>
        </w:rPr>
      </w:pPr>
    </w:p>
    <w:p w14:paraId="3B626CD1" w14:textId="77777777" w:rsidR="0014162A" w:rsidRDefault="0014162A" w:rsidP="00AA021D">
      <w:pPr>
        <w:rPr>
          <w:sz w:val="24"/>
          <w:szCs w:val="24"/>
        </w:rPr>
      </w:pPr>
    </w:p>
    <w:p w14:paraId="65CBA52F" w14:textId="77777777" w:rsidR="0014162A" w:rsidRDefault="0014162A" w:rsidP="00AA021D">
      <w:pPr>
        <w:rPr>
          <w:sz w:val="24"/>
          <w:szCs w:val="24"/>
        </w:rPr>
      </w:pPr>
    </w:p>
    <w:p w14:paraId="4A1ED3D4" w14:textId="77777777" w:rsidR="0014162A" w:rsidRDefault="0014162A" w:rsidP="00AA021D">
      <w:pPr>
        <w:rPr>
          <w:sz w:val="24"/>
          <w:szCs w:val="24"/>
        </w:rPr>
      </w:pPr>
    </w:p>
    <w:p w14:paraId="7C362431" w14:textId="77777777" w:rsidR="0014162A" w:rsidRDefault="0014162A" w:rsidP="00AA021D">
      <w:pPr>
        <w:rPr>
          <w:sz w:val="24"/>
          <w:szCs w:val="24"/>
        </w:rPr>
      </w:pPr>
    </w:p>
    <w:p w14:paraId="4FAE8A18" w14:textId="77777777" w:rsidR="0014162A" w:rsidRDefault="0014162A" w:rsidP="00AA021D">
      <w:pPr>
        <w:rPr>
          <w:sz w:val="24"/>
          <w:szCs w:val="24"/>
        </w:rPr>
      </w:pPr>
    </w:p>
    <w:p w14:paraId="456F470A" w14:textId="77777777" w:rsidR="0014162A" w:rsidRDefault="0014162A" w:rsidP="00AA021D">
      <w:pPr>
        <w:rPr>
          <w:sz w:val="24"/>
          <w:szCs w:val="24"/>
        </w:rPr>
      </w:pPr>
    </w:p>
    <w:p w14:paraId="36C4F713" w14:textId="77777777" w:rsidR="0014162A" w:rsidRDefault="0014162A" w:rsidP="00AA021D">
      <w:pPr>
        <w:rPr>
          <w:sz w:val="24"/>
          <w:szCs w:val="24"/>
        </w:rPr>
      </w:pPr>
    </w:p>
    <w:p w14:paraId="79A893EA" w14:textId="77777777" w:rsidR="0014162A" w:rsidRDefault="0014162A" w:rsidP="00AA021D">
      <w:pPr>
        <w:rPr>
          <w:sz w:val="24"/>
          <w:szCs w:val="24"/>
        </w:rPr>
      </w:pPr>
    </w:p>
    <w:p w14:paraId="44470920" w14:textId="77777777" w:rsidR="0014162A" w:rsidRDefault="0014162A" w:rsidP="00AA021D">
      <w:pPr>
        <w:rPr>
          <w:sz w:val="24"/>
          <w:szCs w:val="24"/>
        </w:rPr>
      </w:pPr>
    </w:p>
    <w:p w14:paraId="3AE27888" w14:textId="7ECE4107" w:rsidR="00AA021D" w:rsidRPr="00A269B9" w:rsidRDefault="00E65D7A" w:rsidP="00AA021D">
      <w:pPr>
        <w:rPr>
          <w:b/>
          <w:bCs/>
        </w:rPr>
      </w:pPr>
      <w:r w:rsidRPr="00A269B9">
        <w:rPr>
          <w:b/>
          <w:bCs/>
          <w:highlight w:val="yellow"/>
        </w:rPr>
        <w:lastRenderedPageBreak/>
        <w:t>JUNIO</w:t>
      </w:r>
      <w:r w:rsidR="00AA021D" w:rsidRPr="00A269B9">
        <w:rPr>
          <w:b/>
          <w:bCs/>
        </w:rPr>
        <w:t>. Dosificación para el programa analítico</w:t>
      </w:r>
    </w:p>
    <w:p w14:paraId="1D36C862" w14:textId="77777777" w:rsidR="00AA021D" w:rsidRPr="00A269B9" w:rsidRDefault="00AA021D" w:rsidP="00AA021D">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AA021D" w:rsidRPr="00A269B9" w14:paraId="4ED0C2BE" w14:textId="77777777" w:rsidTr="0035577A">
        <w:tc>
          <w:tcPr>
            <w:tcW w:w="1102" w:type="dxa"/>
            <w:shd w:val="clear" w:color="auto" w:fill="A5C9EB" w:themeFill="text2" w:themeFillTint="40"/>
            <w:vAlign w:val="center"/>
          </w:tcPr>
          <w:p w14:paraId="59B21C4F" w14:textId="77777777" w:rsidR="00AA021D" w:rsidRPr="00A269B9" w:rsidRDefault="00AA021D" w:rsidP="0035577A">
            <w:pPr>
              <w:jc w:val="center"/>
              <w:rPr>
                <w:b/>
                <w:bCs/>
                <w:sz w:val="24"/>
                <w:szCs w:val="24"/>
              </w:rPr>
            </w:pPr>
            <w:r w:rsidRPr="00A269B9">
              <w:rPr>
                <w:b/>
                <w:bCs/>
                <w:sz w:val="24"/>
                <w:szCs w:val="24"/>
              </w:rPr>
              <w:t>CAMPO</w:t>
            </w:r>
          </w:p>
        </w:tc>
        <w:tc>
          <w:tcPr>
            <w:tcW w:w="3004" w:type="dxa"/>
            <w:shd w:val="clear" w:color="auto" w:fill="A5C9EB" w:themeFill="text2" w:themeFillTint="40"/>
            <w:vAlign w:val="center"/>
          </w:tcPr>
          <w:p w14:paraId="20F4F232" w14:textId="77777777" w:rsidR="00AA021D" w:rsidRPr="00A269B9" w:rsidRDefault="00AA021D" w:rsidP="0035577A">
            <w:pPr>
              <w:jc w:val="center"/>
              <w:rPr>
                <w:b/>
                <w:bCs/>
                <w:sz w:val="24"/>
                <w:szCs w:val="24"/>
              </w:rPr>
            </w:pPr>
            <w:r w:rsidRPr="00A269B9">
              <w:rPr>
                <w:b/>
                <w:bCs/>
                <w:sz w:val="24"/>
                <w:szCs w:val="24"/>
              </w:rPr>
              <w:t>CONTENIDO</w:t>
            </w:r>
          </w:p>
        </w:tc>
        <w:tc>
          <w:tcPr>
            <w:tcW w:w="7229" w:type="dxa"/>
            <w:shd w:val="clear" w:color="auto" w:fill="A5C9EB" w:themeFill="text2" w:themeFillTint="40"/>
            <w:vAlign w:val="center"/>
          </w:tcPr>
          <w:p w14:paraId="6FFC266D" w14:textId="77777777" w:rsidR="00AA021D" w:rsidRPr="00A269B9" w:rsidRDefault="00AA021D" w:rsidP="0035577A">
            <w:pPr>
              <w:jc w:val="center"/>
              <w:rPr>
                <w:b/>
                <w:bCs/>
                <w:sz w:val="24"/>
                <w:szCs w:val="24"/>
              </w:rPr>
            </w:pPr>
            <w:r w:rsidRPr="00A269B9">
              <w:rPr>
                <w:b/>
                <w:bCs/>
                <w:sz w:val="24"/>
                <w:szCs w:val="24"/>
              </w:rPr>
              <w:t>PDA</w:t>
            </w:r>
          </w:p>
        </w:tc>
        <w:tc>
          <w:tcPr>
            <w:tcW w:w="5407" w:type="dxa"/>
            <w:shd w:val="clear" w:color="auto" w:fill="A5C9EB" w:themeFill="text2" w:themeFillTint="40"/>
            <w:vAlign w:val="center"/>
          </w:tcPr>
          <w:p w14:paraId="375B21A1" w14:textId="77777777" w:rsidR="00AA021D" w:rsidRPr="00A269B9" w:rsidRDefault="00AA021D" w:rsidP="0035577A">
            <w:pPr>
              <w:jc w:val="center"/>
              <w:rPr>
                <w:b/>
                <w:bCs/>
                <w:sz w:val="24"/>
                <w:szCs w:val="24"/>
              </w:rPr>
            </w:pPr>
            <w:r w:rsidRPr="00A269B9">
              <w:rPr>
                <w:b/>
                <w:bCs/>
                <w:sz w:val="24"/>
                <w:szCs w:val="24"/>
              </w:rPr>
              <w:t>ORIENTACIONES DIDÁCTICAS</w:t>
            </w:r>
          </w:p>
        </w:tc>
        <w:tc>
          <w:tcPr>
            <w:tcW w:w="1423" w:type="dxa"/>
            <w:shd w:val="clear" w:color="auto" w:fill="A5C9EB" w:themeFill="text2" w:themeFillTint="40"/>
            <w:vAlign w:val="center"/>
          </w:tcPr>
          <w:p w14:paraId="3E25E50C" w14:textId="77777777" w:rsidR="00AA021D" w:rsidRPr="00A269B9" w:rsidRDefault="00AA021D" w:rsidP="0035577A">
            <w:pPr>
              <w:jc w:val="center"/>
              <w:rPr>
                <w:b/>
                <w:bCs/>
                <w:sz w:val="24"/>
                <w:szCs w:val="24"/>
              </w:rPr>
            </w:pPr>
            <w:r w:rsidRPr="00A269B9">
              <w:rPr>
                <w:b/>
                <w:bCs/>
                <w:sz w:val="24"/>
                <w:szCs w:val="24"/>
              </w:rPr>
              <w:t>EJES</w:t>
            </w:r>
          </w:p>
        </w:tc>
      </w:tr>
      <w:tr w:rsidR="001D1110" w:rsidRPr="00A269B9" w14:paraId="3D6F920F" w14:textId="77777777" w:rsidTr="00A269B9">
        <w:tc>
          <w:tcPr>
            <w:tcW w:w="1102" w:type="dxa"/>
            <w:vAlign w:val="center"/>
          </w:tcPr>
          <w:p w14:paraId="39CBD481" w14:textId="5AE3A1C3" w:rsidR="001D1110" w:rsidRPr="00A269B9" w:rsidRDefault="001D1110" w:rsidP="001D1110">
            <w:pPr>
              <w:jc w:val="center"/>
              <w:rPr>
                <w:sz w:val="24"/>
                <w:szCs w:val="24"/>
              </w:rPr>
            </w:pPr>
            <w:r w:rsidRPr="00A269B9">
              <w:rPr>
                <w:noProof/>
                <w:sz w:val="24"/>
                <w:szCs w:val="24"/>
              </w:rPr>
              <w:drawing>
                <wp:inline distT="0" distB="0" distL="0" distR="0" wp14:anchorId="69C19E96" wp14:editId="43EDDE26">
                  <wp:extent cx="550436" cy="540000"/>
                  <wp:effectExtent l="0" t="0" r="2540" b="0"/>
                  <wp:docPr id="769071332" name="Imagen 76907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BA43EC4" w14:textId="32434D72" w:rsidR="001D1110" w:rsidRPr="00A269B9" w:rsidRDefault="001D1110" w:rsidP="00A269B9">
            <w:pPr>
              <w:jc w:val="both"/>
              <w:rPr>
                <w:sz w:val="24"/>
                <w:szCs w:val="24"/>
              </w:rPr>
            </w:pPr>
            <w:r w:rsidRPr="00A269B9">
              <w:rPr>
                <w:sz w:val="24"/>
                <w:szCs w:val="24"/>
              </w:rPr>
              <w:t>Comunicación a distancia con interlocutores y propósitos diversos.</w:t>
            </w:r>
          </w:p>
        </w:tc>
        <w:tc>
          <w:tcPr>
            <w:tcW w:w="7229" w:type="dxa"/>
            <w:vAlign w:val="center"/>
          </w:tcPr>
          <w:p w14:paraId="5AFEE062" w14:textId="77777777" w:rsidR="001D1110" w:rsidRPr="00A269B9" w:rsidRDefault="001D1110" w:rsidP="00A269B9">
            <w:pPr>
              <w:jc w:val="both"/>
              <w:rPr>
                <w:sz w:val="24"/>
                <w:szCs w:val="24"/>
              </w:rPr>
            </w:pPr>
            <w:r w:rsidRPr="00A269B9">
              <w:rPr>
                <w:sz w:val="24"/>
                <w:szCs w:val="24"/>
              </w:rPr>
              <w:t xml:space="preserve">Lee y analiza cartas reales y/o literarias. </w:t>
            </w:r>
          </w:p>
          <w:p w14:paraId="7EF304DC" w14:textId="77777777" w:rsidR="001D1110" w:rsidRPr="00A269B9" w:rsidRDefault="001D1110" w:rsidP="00A269B9">
            <w:pPr>
              <w:jc w:val="both"/>
              <w:rPr>
                <w:sz w:val="24"/>
                <w:szCs w:val="24"/>
              </w:rPr>
            </w:pPr>
            <w:r w:rsidRPr="00A269B9">
              <w:rPr>
                <w:sz w:val="24"/>
                <w:szCs w:val="24"/>
              </w:rPr>
              <w:t>Usa convenciones de cartas y otros textos epistolares, como lugar, fecha, destinatario, dirección, en el intercambio postal y/o electrónico de mensajes.</w:t>
            </w:r>
          </w:p>
          <w:p w14:paraId="4708C03E" w14:textId="4C0E7664" w:rsidR="001D1110" w:rsidRPr="00A269B9" w:rsidRDefault="001D1110" w:rsidP="00A269B9">
            <w:pPr>
              <w:jc w:val="both"/>
              <w:rPr>
                <w:sz w:val="24"/>
                <w:szCs w:val="24"/>
              </w:rPr>
            </w:pPr>
            <w:r w:rsidRPr="00A269B9">
              <w:rPr>
                <w:sz w:val="24"/>
                <w:szCs w:val="24"/>
              </w:rPr>
              <w:t xml:space="preserve">Mantiene comunicación a distancia con interlocutores y propósitos diversos, usando invitaciones, felicitaciones, recados, tarjetas postales y documentos adjuntos. </w:t>
            </w:r>
          </w:p>
        </w:tc>
        <w:tc>
          <w:tcPr>
            <w:tcW w:w="5407" w:type="dxa"/>
            <w:vAlign w:val="center"/>
          </w:tcPr>
          <w:p w14:paraId="53C18A25" w14:textId="0D4AFFC5" w:rsidR="001D1110" w:rsidRPr="00A269B9" w:rsidRDefault="001D1110" w:rsidP="00A269B9">
            <w:pPr>
              <w:jc w:val="both"/>
              <w:rPr>
                <w:b/>
                <w:bCs/>
                <w:sz w:val="24"/>
                <w:szCs w:val="24"/>
              </w:rPr>
            </w:pPr>
            <w:r w:rsidRPr="00A269B9">
              <w:rPr>
                <w:b/>
                <w:bCs/>
                <w:sz w:val="24"/>
                <w:szCs w:val="24"/>
              </w:rPr>
              <w:t>Proyecto: Un viaje a través del tiempo.</w:t>
            </w:r>
          </w:p>
          <w:p w14:paraId="4836DFD8" w14:textId="228DBA46" w:rsidR="001D1110" w:rsidRPr="00A269B9" w:rsidRDefault="001D1110" w:rsidP="00A269B9">
            <w:pPr>
              <w:jc w:val="both"/>
              <w:rPr>
                <w:b/>
                <w:bCs/>
                <w:sz w:val="24"/>
                <w:szCs w:val="24"/>
              </w:rPr>
            </w:pPr>
            <w:r w:rsidRPr="00A269B9">
              <w:rPr>
                <w:b/>
                <w:bCs/>
                <w:sz w:val="24"/>
                <w:szCs w:val="24"/>
              </w:rPr>
              <w:t>Aula. Páginas 80 a la 95</w:t>
            </w:r>
          </w:p>
          <w:p w14:paraId="35C3D89A" w14:textId="42DD8B54" w:rsidR="001D1110" w:rsidRPr="00A269B9" w:rsidRDefault="001D1110" w:rsidP="00A269B9">
            <w:pPr>
              <w:jc w:val="both"/>
              <w:rPr>
                <w:sz w:val="24"/>
                <w:szCs w:val="24"/>
              </w:rPr>
            </w:pPr>
            <w:r w:rsidRPr="00A269B9">
              <w:rPr>
                <w:sz w:val="24"/>
                <w:szCs w:val="24"/>
              </w:rPr>
              <w:t>Elaborar un álbum titulado “Un viaje a los instrumentos y objetos del pasado y del presente” que incluya una descripción breve de algunos objetos o herramientas, así como de su utilización. Con ello, comparar el papel de las mujeres y los hombres en distintas épocas y valorar la importancia de la igualdad de género. Escribir, de manera individual, una carta a su “yo” del futuro en el cual, además de explicar los saberes adquiridos, proponer maneras de mejorar la convivencia entre hombres y mujeres.</w:t>
            </w:r>
          </w:p>
        </w:tc>
        <w:tc>
          <w:tcPr>
            <w:tcW w:w="1423" w:type="dxa"/>
            <w:vAlign w:val="center"/>
          </w:tcPr>
          <w:p w14:paraId="355949C3" w14:textId="7A43F0F1" w:rsidR="001D1110" w:rsidRPr="00A269B9" w:rsidRDefault="001D1110" w:rsidP="001D1110">
            <w:pPr>
              <w:jc w:val="center"/>
              <w:rPr>
                <w:sz w:val="24"/>
                <w:szCs w:val="24"/>
              </w:rPr>
            </w:pPr>
            <w:r w:rsidRPr="00A269B9">
              <w:rPr>
                <w:noProof/>
                <w:sz w:val="24"/>
                <w:szCs w:val="24"/>
              </w:rPr>
              <w:drawing>
                <wp:inline distT="0" distB="0" distL="0" distR="0" wp14:anchorId="1B7F3DDF" wp14:editId="7B755246">
                  <wp:extent cx="357231" cy="360000"/>
                  <wp:effectExtent l="0" t="0" r="5080" b="2540"/>
                  <wp:docPr id="881283022" name="Imagen 8812830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83022" name="Imagen 88128302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EE24575" wp14:editId="298F876D">
                  <wp:extent cx="362905" cy="360000"/>
                  <wp:effectExtent l="0" t="0" r="0" b="2540"/>
                  <wp:docPr id="935328883" name="Imagen 9353288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28883" name="Imagen 935328883"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24B25FC" wp14:editId="17FCEFAB">
                  <wp:extent cx="487791" cy="360000"/>
                  <wp:effectExtent l="0" t="0" r="7620" b="2540"/>
                  <wp:docPr id="1730285869" name="Imagen 173028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5D8332A9" wp14:editId="0D3B6F70">
                  <wp:extent cx="312515" cy="360000"/>
                  <wp:effectExtent l="0" t="0" r="0" b="2540"/>
                  <wp:docPr id="592650890" name="Imagen 59265089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50890" name="Imagen 59265089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43E64CCD" w14:textId="77777777" w:rsidTr="0014162A">
        <w:tc>
          <w:tcPr>
            <w:tcW w:w="1102" w:type="dxa"/>
            <w:shd w:val="clear" w:color="auto" w:fill="F2F2F2" w:themeFill="background1" w:themeFillShade="F2"/>
            <w:vAlign w:val="center"/>
          </w:tcPr>
          <w:p w14:paraId="7C432994" w14:textId="177022BC" w:rsidR="001D1110" w:rsidRPr="00A269B9" w:rsidRDefault="001D1110" w:rsidP="001D1110">
            <w:pPr>
              <w:jc w:val="center"/>
              <w:rPr>
                <w:sz w:val="24"/>
                <w:szCs w:val="24"/>
              </w:rPr>
            </w:pPr>
            <w:r w:rsidRPr="00A269B9">
              <w:rPr>
                <w:noProof/>
                <w:sz w:val="24"/>
                <w:szCs w:val="24"/>
              </w:rPr>
              <w:drawing>
                <wp:inline distT="0" distB="0" distL="0" distR="0" wp14:anchorId="43F15259" wp14:editId="1BF1082F">
                  <wp:extent cx="555319" cy="540000"/>
                  <wp:effectExtent l="0" t="0" r="0" b="0"/>
                  <wp:docPr id="431103384" name="Imagen 4311033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03384" name="Imagen 431103384"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379F14B1" w14:textId="76D749AE" w:rsidR="001D1110" w:rsidRPr="00A269B9" w:rsidRDefault="001D1110" w:rsidP="00A269B9">
            <w:pPr>
              <w:jc w:val="both"/>
              <w:rPr>
                <w:sz w:val="24"/>
                <w:szCs w:val="24"/>
              </w:rPr>
            </w:pPr>
            <w:r w:rsidRPr="00A269B9">
              <w:rPr>
                <w:sz w:val="24"/>
                <w:szCs w:val="24"/>
              </w:rPr>
              <w:t>Interacciones entre plantas, animales y el entorno natural: nutrición y locomoción.</w:t>
            </w:r>
          </w:p>
        </w:tc>
        <w:tc>
          <w:tcPr>
            <w:tcW w:w="7229" w:type="dxa"/>
            <w:shd w:val="clear" w:color="auto" w:fill="F2F2F2" w:themeFill="background1" w:themeFillShade="F2"/>
            <w:vAlign w:val="center"/>
          </w:tcPr>
          <w:p w14:paraId="3C329BC9" w14:textId="77777777" w:rsidR="001D1110" w:rsidRPr="00A269B9" w:rsidRDefault="001D1110" w:rsidP="00A269B9">
            <w:pPr>
              <w:jc w:val="both"/>
              <w:rPr>
                <w:sz w:val="24"/>
                <w:szCs w:val="24"/>
              </w:rPr>
            </w:pPr>
            <w:r w:rsidRPr="00A269B9">
              <w:rPr>
                <w:sz w:val="24"/>
                <w:szCs w:val="24"/>
              </w:rPr>
              <w:t xml:space="preserve">Identifica y clasifica animales, con base en su tipo de alimentación: herbívoros, carnívoros y omnívoros, y su relación con el lugar donde viven. Identifica, representa y explica el proceso de nutrición de plantas, en el que intervienen la luz solar, el agua, las sales minerales y el dióxido de carbono, sin llegar al uso de fórmulas químicas. Analiza y describe la estructura de cadenas alimentarias: productores (plantas), consumidores (animales), y descomponedores (hongos y bacterias), así como su relación con el lugar donde habitan. </w:t>
            </w:r>
          </w:p>
          <w:p w14:paraId="6CE9A2F0" w14:textId="7C8F465B" w:rsidR="001D1110" w:rsidRPr="00A269B9" w:rsidRDefault="001D1110" w:rsidP="00A269B9">
            <w:pPr>
              <w:jc w:val="both"/>
              <w:rPr>
                <w:sz w:val="24"/>
                <w:szCs w:val="24"/>
              </w:rPr>
            </w:pPr>
            <w:r w:rsidRPr="00A269B9">
              <w:rPr>
                <w:sz w:val="24"/>
                <w:szCs w:val="24"/>
              </w:rPr>
              <w:t>Explica las condiciones del entorno propicias para la existencia y sobrevivencia de plantas y animales, entre ellos el ser humano; reconociendo su compromiso para cuidarlo.</w:t>
            </w:r>
          </w:p>
        </w:tc>
        <w:tc>
          <w:tcPr>
            <w:tcW w:w="5407" w:type="dxa"/>
            <w:shd w:val="clear" w:color="auto" w:fill="F2F2F2" w:themeFill="background1" w:themeFillShade="F2"/>
            <w:vAlign w:val="center"/>
          </w:tcPr>
          <w:p w14:paraId="0B8B268F" w14:textId="04EC5609" w:rsidR="001D1110" w:rsidRPr="00A269B9" w:rsidRDefault="001D1110" w:rsidP="00A269B9">
            <w:pPr>
              <w:jc w:val="both"/>
              <w:rPr>
                <w:b/>
                <w:bCs/>
                <w:sz w:val="24"/>
                <w:szCs w:val="24"/>
              </w:rPr>
            </w:pPr>
            <w:r w:rsidRPr="00A269B9">
              <w:rPr>
                <w:b/>
                <w:bCs/>
                <w:sz w:val="24"/>
                <w:szCs w:val="24"/>
              </w:rPr>
              <w:t>Proyecto: En sus marcas… Listos… ¡A nutrirnos y desarrollarnos!</w:t>
            </w:r>
          </w:p>
          <w:p w14:paraId="2CB51A66" w14:textId="332A1E8A" w:rsidR="001D1110" w:rsidRPr="00A269B9" w:rsidRDefault="001D1110" w:rsidP="00A269B9">
            <w:pPr>
              <w:jc w:val="both"/>
              <w:rPr>
                <w:b/>
                <w:bCs/>
                <w:sz w:val="24"/>
                <w:szCs w:val="24"/>
              </w:rPr>
            </w:pPr>
            <w:r w:rsidRPr="00A269B9">
              <w:rPr>
                <w:b/>
                <w:bCs/>
                <w:sz w:val="24"/>
                <w:szCs w:val="24"/>
              </w:rPr>
              <w:t>Comunitario. Páginas 122 a la 137</w:t>
            </w:r>
          </w:p>
          <w:p w14:paraId="5A1CCCD1" w14:textId="7452EF59" w:rsidR="001D1110" w:rsidRPr="00A269B9" w:rsidRDefault="001D1110" w:rsidP="00A269B9">
            <w:pPr>
              <w:jc w:val="both"/>
              <w:rPr>
                <w:sz w:val="24"/>
                <w:szCs w:val="24"/>
              </w:rPr>
            </w:pPr>
            <w:r w:rsidRPr="00A269B9">
              <w:rPr>
                <w:sz w:val="24"/>
                <w:szCs w:val="24"/>
              </w:rPr>
              <w:t>Investigar sobre la nutrición de plantas y animales para entender la relación que tienen estos seres vivos con los factores físicos del medio ambiente. A partir de las actividades podrán elaborar con su comunidad un Jardín comestible.</w:t>
            </w:r>
          </w:p>
        </w:tc>
        <w:tc>
          <w:tcPr>
            <w:tcW w:w="1423" w:type="dxa"/>
            <w:shd w:val="clear" w:color="auto" w:fill="F2F2F2" w:themeFill="background1" w:themeFillShade="F2"/>
            <w:vAlign w:val="center"/>
          </w:tcPr>
          <w:p w14:paraId="1DEA630B" w14:textId="6D6EF1AA" w:rsidR="001D1110" w:rsidRPr="00A269B9" w:rsidRDefault="001D1110" w:rsidP="001D1110">
            <w:pPr>
              <w:jc w:val="center"/>
              <w:rPr>
                <w:sz w:val="24"/>
                <w:szCs w:val="24"/>
              </w:rPr>
            </w:pPr>
            <w:r w:rsidRPr="00A269B9">
              <w:rPr>
                <w:noProof/>
                <w:sz w:val="24"/>
                <w:szCs w:val="24"/>
              </w:rPr>
              <w:drawing>
                <wp:inline distT="0" distB="0" distL="0" distR="0" wp14:anchorId="543A0144" wp14:editId="504F66F1">
                  <wp:extent cx="351462" cy="360000"/>
                  <wp:effectExtent l="0" t="0" r="0" b="2540"/>
                  <wp:docPr id="1276657448" name="Imagen 127665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12D1235" wp14:editId="092028E4">
                  <wp:extent cx="357231" cy="360000"/>
                  <wp:effectExtent l="0" t="0" r="5080" b="2540"/>
                  <wp:docPr id="2080863524" name="Imagen 20808635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3524" name="Imagen 208086352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1CD57B2" wp14:editId="2DAA093A">
                  <wp:extent cx="360292" cy="360000"/>
                  <wp:effectExtent l="0" t="0" r="1905" b="2540"/>
                  <wp:docPr id="13563324" name="Imagen 135633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4" name="Imagen 1356332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F30CD6F" wp14:editId="3E461396">
                  <wp:extent cx="360193" cy="360000"/>
                  <wp:effectExtent l="0" t="0" r="1905" b="2540"/>
                  <wp:docPr id="96681416" name="Imagen 9668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08E0B642" w14:textId="77777777" w:rsidTr="00A269B9">
        <w:tc>
          <w:tcPr>
            <w:tcW w:w="1102" w:type="dxa"/>
            <w:vAlign w:val="center"/>
          </w:tcPr>
          <w:p w14:paraId="751D29F7" w14:textId="08D3C37A" w:rsidR="001D1110" w:rsidRPr="00A269B9" w:rsidRDefault="001D1110" w:rsidP="001D1110">
            <w:pPr>
              <w:jc w:val="center"/>
              <w:rPr>
                <w:sz w:val="24"/>
                <w:szCs w:val="24"/>
              </w:rPr>
            </w:pPr>
            <w:r w:rsidRPr="00A269B9">
              <w:rPr>
                <w:noProof/>
                <w:sz w:val="24"/>
                <w:szCs w:val="24"/>
              </w:rPr>
              <w:drawing>
                <wp:inline distT="0" distB="0" distL="0" distR="0" wp14:anchorId="3EFECEFA" wp14:editId="50571460">
                  <wp:extent cx="558881" cy="540000"/>
                  <wp:effectExtent l="0" t="0" r="0" b="0"/>
                  <wp:docPr id="335815963" name="Imagen 3358159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15963" name="Imagen 335815963"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7ADFCC3B" w14:textId="4F410B2E" w:rsidR="001D1110" w:rsidRPr="00A269B9" w:rsidRDefault="001D1110" w:rsidP="00A269B9">
            <w:pPr>
              <w:jc w:val="both"/>
              <w:rPr>
                <w:sz w:val="24"/>
                <w:szCs w:val="24"/>
              </w:rPr>
            </w:pPr>
            <w:r w:rsidRPr="00A269B9">
              <w:rPr>
                <w:sz w:val="24"/>
                <w:szCs w:val="24"/>
              </w:rPr>
              <w:t xml:space="preserve">Interculturalidad y sustentabilidad: formas en las que los pueblos originarios y otras culturas del país se relacionan con la naturaleza para </w:t>
            </w:r>
            <w:r w:rsidRPr="00A269B9">
              <w:rPr>
                <w:sz w:val="24"/>
                <w:szCs w:val="24"/>
              </w:rPr>
              <w:lastRenderedPageBreak/>
              <w:t>contribuir a reducir el impacto negativo de la humanidad en el medio natural y social, así como acciones colectivas para promover el bienestar con respeto y protección, a fin de preservar la naturaleza y fortalecer la conciencia geográfica.</w:t>
            </w:r>
          </w:p>
        </w:tc>
        <w:tc>
          <w:tcPr>
            <w:tcW w:w="7229" w:type="dxa"/>
            <w:vAlign w:val="center"/>
          </w:tcPr>
          <w:p w14:paraId="0D56C8B8" w14:textId="77777777" w:rsidR="001D1110" w:rsidRPr="00A269B9" w:rsidRDefault="001D1110" w:rsidP="00A269B9">
            <w:pPr>
              <w:jc w:val="both"/>
              <w:rPr>
                <w:sz w:val="24"/>
                <w:szCs w:val="24"/>
              </w:rPr>
            </w:pPr>
            <w:r w:rsidRPr="00A269B9">
              <w:rPr>
                <w:sz w:val="24"/>
                <w:szCs w:val="24"/>
              </w:rPr>
              <w:lastRenderedPageBreak/>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w:t>
            </w:r>
          </w:p>
          <w:p w14:paraId="555EE8A0" w14:textId="77777777" w:rsidR="001D1110" w:rsidRPr="00A269B9" w:rsidRDefault="001D1110" w:rsidP="00A269B9">
            <w:pPr>
              <w:jc w:val="both"/>
              <w:rPr>
                <w:sz w:val="24"/>
                <w:szCs w:val="24"/>
              </w:rPr>
            </w:pPr>
            <w:r w:rsidRPr="00A269B9">
              <w:rPr>
                <w:sz w:val="24"/>
                <w:szCs w:val="24"/>
              </w:rPr>
              <w:lastRenderedPageBreak/>
              <w:t>Comprende la importancia de una alimentación saludable y revalora la cultura de la milpa y el maíz en México, desarrollando acciones colectivas colaborativas en su escuela, involucrando a la comunidad, para socializar sus beneficios en la alimentación nacional.</w:t>
            </w:r>
          </w:p>
          <w:p w14:paraId="76AAFC06" w14:textId="350F1B4A" w:rsidR="001D1110" w:rsidRPr="00A269B9" w:rsidRDefault="001D1110" w:rsidP="00A269B9">
            <w:pPr>
              <w:jc w:val="both"/>
              <w:rPr>
                <w:sz w:val="24"/>
                <w:szCs w:val="24"/>
              </w:rPr>
            </w:pPr>
            <w:r w:rsidRPr="00A269B9">
              <w:rPr>
                <w:sz w:val="24"/>
                <w:szCs w:val="24"/>
              </w:rPr>
              <w:t>Identifica cómo se ejerce el derecho humano a un ambiente sano y adecuado, para el desarrollo y bienestar planetario, y se compromete a respetar los ecosistemas, actuar con reciprocidad, cuidándolos y contribuyendo en su preservación, mediante acciones personales, colectivas y comunitarias críticas, para contribuir al consumo sustentable.</w:t>
            </w:r>
          </w:p>
        </w:tc>
        <w:tc>
          <w:tcPr>
            <w:tcW w:w="5407" w:type="dxa"/>
            <w:vAlign w:val="center"/>
          </w:tcPr>
          <w:p w14:paraId="62D42A54" w14:textId="0918D2EF" w:rsidR="001D1110" w:rsidRPr="00A269B9" w:rsidRDefault="001D1110" w:rsidP="00A269B9">
            <w:pPr>
              <w:jc w:val="both"/>
              <w:rPr>
                <w:b/>
                <w:bCs/>
                <w:sz w:val="24"/>
                <w:szCs w:val="24"/>
              </w:rPr>
            </w:pPr>
            <w:r w:rsidRPr="00A269B9">
              <w:rPr>
                <w:b/>
                <w:bCs/>
                <w:sz w:val="24"/>
                <w:szCs w:val="24"/>
              </w:rPr>
              <w:lastRenderedPageBreak/>
              <w:t>Proyecto: El trueque en la comunidad.</w:t>
            </w:r>
          </w:p>
          <w:p w14:paraId="50CD8256" w14:textId="7F628FD5" w:rsidR="001D1110" w:rsidRPr="00A269B9" w:rsidRDefault="001D1110" w:rsidP="00A269B9">
            <w:pPr>
              <w:jc w:val="both"/>
              <w:rPr>
                <w:b/>
                <w:bCs/>
                <w:sz w:val="24"/>
                <w:szCs w:val="24"/>
              </w:rPr>
            </w:pPr>
            <w:r w:rsidRPr="00A269B9">
              <w:rPr>
                <w:b/>
                <w:bCs/>
                <w:sz w:val="24"/>
                <w:szCs w:val="24"/>
              </w:rPr>
              <w:t>Comunitario. Páginas 172 a la 185</w:t>
            </w:r>
          </w:p>
          <w:p w14:paraId="1893777B" w14:textId="0068D55A" w:rsidR="001D1110" w:rsidRPr="00A269B9" w:rsidRDefault="001D1110" w:rsidP="00A269B9">
            <w:pPr>
              <w:jc w:val="both"/>
              <w:rPr>
                <w:sz w:val="24"/>
                <w:szCs w:val="24"/>
              </w:rPr>
            </w:pPr>
            <w:r w:rsidRPr="00A269B9">
              <w:rPr>
                <w:sz w:val="24"/>
                <w:szCs w:val="24"/>
              </w:rPr>
              <w:t xml:space="preserve">Formar parte de la organización de un trueque en la comunidad para reconocer y favorecer prácticas sustentables. Comprender que algunas formas de interacción con los ecosistemas en el </w:t>
            </w:r>
            <w:r w:rsidRPr="00A269B9">
              <w:rPr>
                <w:sz w:val="24"/>
                <w:szCs w:val="24"/>
              </w:rPr>
              <w:lastRenderedPageBreak/>
              <w:t>territorio nacional generan impactos negativos y que existen otras alternativas de interacción.</w:t>
            </w:r>
          </w:p>
        </w:tc>
        <w:tc>
          <w:tcPr>
            <w:tcW w:w="1423" w:type="dxa"/>
            <w:vAlign w:val="center"/>
          </w:tcPr>
          <w:p w14:paraId="6C5B628D" w14:textId="00C6DC56" w:rsidR="001D1110" w:rsidRPr="00A269B9" w:rsidRDefault="001D1110" w:rsidP="001D1110">
            <w:pPr>
              <w:jc w:val="center"/>
              <w:rPr>
                <w:sz w:val="24"/>
                <w:szCs w:val="24"/>
              </w:rPr>
            </w:pPr>
            <w:r w:rsidRPr="00A269B9">
              <w:rPr>
                <w:noProof/>
                <w:sz w:val="24"/>
                <w:szCs w:val="24"/>
              </w:rPr>
              <w:lastRenderedPageBreak/>
              <w:drawing>
                <wp:inline distT="0" distB="0" distL="0" distR="0" wp14:anchorId="67FF71A2" wp14:editId="4DB73C01">
                  <wp:extent cx="351462" cy="360000"/>
                  <wp:effectExtent l="0" t="0" r="0" b="2540"/>
                  <wp:docPr id="967258627" name="Imagen 96725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0985C3BD" wp14:editId="6BB2E72D">
                  <wp:extent cx="357231" cy="360000"/>
                  <wp:effectExtent l="0" t="0" r="5080" b="2540"/>
                  <wp:docPr id="1370975063" name="Imagen 13709750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75063" name="Imagen 137097506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95B880F" wp14:editId="577F71B4">
                  <wp:extent cx="360292" cy="360000"/>
                  <wp:effectExtent l="0" t="0" r="1905" b="2540"/>
                  <wp:docPr id="1972103492" name="Imagen 19721034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03492" name="Imagen 1972103492"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F39E074" wp14:editId="7A64A8B7">
                  <wp:extent cx="360193" cy="360000"/>
                  <wp:effectExtent l="0" t="0" r="1905" b="2540"/>
                  <wp:docPr id="2070626643" name="Imagen 207062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302A0AF0" w14:textId="77777777" w:rsidTr="0014162A">
        <w:tc>
          <w:tcPr>
            <w:tcW w:w="1102" w:type="dxa"/>
            <w:shd w:val="clear" w:color="auto" w:fill="F2F2F2" w:themeFill="background1" w:themeFillShade="F2"/>
            <w:vAlign w:val="center"/>
          </w:tcPr>
          <w:p w14:paraId="2FBCBF58" w14:textId="37B5929F" w:rsidR="001D1110" w:rsidRPr="00A269B9" w:rsidRDefault="001D1110" w:rsidP="001D1110">
            <w:pPr>
              <w:jc w:val="center"/>
              <w:rPr>
                <w:sz w:val="24"/>
                <w:szCs w:val="24"/>
              </w:rPr>
            </w:pPr>
            <w:r w:rsidRPr="00A269B9">
              <w:rPr>
                <w:noProof/>
                <w:sz w:val="24"/>
                <w:szCs w:val="24"/>
              </w:rPr>
              <w:drawing>
                <wp:inline distT="0" distB="0" distL="0" distR="0" wp14:anchorId="4BC6BF3E" wp14:editId="22A3936E">
                  <wp:extent cx="555105" cy="540000"/>
                  <wp:effectExtent l="0" t="0" r="0" b="0"/>
                  <wp:docPr id="1441928619" name="Imagen 14419286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28619" name="Imagen 1441928619" descr="Icono&#10;&#10;Descripción generada automáticamente"/>
                          <pic:cNvPicPr/>
                        </pic:nvPicPr>
                        <pic:blipFill>
                          <a:blip r:embed="rId1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2435B125" w14:textId="77777777" w:rsidR="001D1110" w:rsidRPr="00A269B9" w:rsidRDefault="001D1110" w:rsidP="00A269B9">
            <w:pPr>
              <w:jc w:val="both"/>
              <w:rPr>
                <w:sz w:val="24"/>
                <w:szCs w:val="24"/>
              </w:rPr>
            </w:pPr>
            <w:r w:rsidRPr="00A269B9">
              <w:rPr>
                <w:sz w:val="24"/>
                <w:szCs w:val="24"/>
              </w:rPr>
              <w:t>Situaciones de riesgo social en la comunidad y región donde vive.</w:t>
            </w:r>
          </w:p>
          <w:p w14:paraId="3AD9A8EA" w14:textId="77777777" w:rsidR="001D1110" w:rsidRPr="00A269B9" w:rsidRDefault="001D1110" w:rsidP="00A269B9">
            <w:pPr>
              <w:jc w:val="both"/>
              <w:rPr>
                <w:sz w:val="24"/>
                <w:szCs w:val="24"/>
              </w:rPr>
            </w:pPr>
          </w:p>
          <w:p w14:paraId="770563BD" w14:textId="77777777" w:rsidR="001D1110" w:rsidRPr="00A269B9" w:rsidRDefault="001D1110" w:rsidP="00A269B9">
            <w:pPr>
              <w:jc w:val="both"/>
              <w:rPr>
                <w:sz w:val="24"/>
                <w:szCs w:val="24"/>
              </w:rPr>
            </w:pPr>
          </w:p>
        </w:tc>
        <w:tc>
          <w:tcPr>
            <w:tcW w:w="7229" w:type="dxa"/>
            <w:shd w:val="clear" w:color="auto" w:fill="F2F2F2" w:themeFill="background1" w:themeFillShade="F2"/>
            <w:vAlign w:val="center"/>
          </w:tcPr>
          <w:p w14:paraId="4B31F5FE" w14:textId="77777777" w:rsidR="001D1110" w:rsidRPr="00A269B9" w:rsidRDefault="001D1110" w:rsidP="00A269B9">
            <w:pPr>
              <w:jc w:val="both"/>
              <w:rPr>
                <w:sz w:val="24"/>
                <w:szCs w:val="24"/>
              </w:rPr>
            </w:pPr>
            <w:r w:rsidRPr="00A269B9">
              <w:rPr>
                <w:sz w:val="24"/>
                <w:szCs w:val="24"/>
              </w:rPr>
              <w:t>Analiza situaciones de riesgo social en la comunidad y región donde vive.</w:t>
            </w:r>
          </w:p>
          <w:p w14:paraId="56B6FB12" w14:textId="77777777" w:rsidR="001D1110" w:rsidRPr="00A269B9" w:rsidRDefault="001D1110" w:rsidP="00A269B9">
            <w:pPr>
              <w:jc w:val="both"/>
              <w:rPr>
                <w:sz w:val="24"/>
                <w:szCs w:val="24"/>
              </w:rPr>
            </w:pPr>
            <w:r w:rsidRPr="00A269B9">
              <w:rPr>
                <w:sz w:val="24"/>
                <w:szCs w:val="24"/>
              </w:rPr>
              <w:t>Distingue situaciones de riesgo social en la región, y propone algunas medidas para el autocuidado.</w:t>
            </w:r>
          </w:p>
          <w:p w14:paraId="44CACDA9" w14:textId="77777777" w:rsidR="001D1110" w:rsidRPr="00A269B9" w:rsidRDefault="001D1110" w:rsidP="00A269B9">
            <w:pPr>
              <w:jc w:val="both"/>
              <w:rPr>
                <w:sz w:val="24"/>
                <w:szCs w:val="24"/>
              </w:rPr>
            </w:pPr>
            <w:r w:rsidRPr="00A269B9">
              <w:rPr>
                <w:sz w:val="24"/>
                <w:szCs w:val="24"/>
              </w:rPr>
              <w:t>Reconoce que la violencia doméstica y el vandalismo son situaciones que ponen en riesgo la sana convivencia, y analiza estrategias de prevención al respecto.</w:t>
            </w:r>
          </w:p>
          <w:p w14:paraId="3340AA5B" w14:textId="77777777" w:rsidR="001D1110" w:rsidRPr="00A269B9" w:rsidRDefault="001D1110" w:rsidP="00A269B9">
            <w:pPr>
              <w:jc w:val="both"/>
              <w:rPr>
                <w:sz w:val="24"/>
                <w:szCs w:val="24"/>
              </w:rPr>
            </w:pPr>
            <w:r w:rsidRPr="00A269B9">
              <w:rPr>
                <w:sz w:val="24"/>
                <w:szCs w:val="24"/>
              </w:rPr>
              <w:t>Organiza campañas en su grupo y escuela, para prevenir problemas sociales, como la violencia escolar, el vandalismo y las adicciones, entre otros.</w:t>
            </w:r>
          </w:p>
          <w:p w14:paraId="24D04285" w14:textId="52D4365B" w:rsidR="001D1110" w:rsidRPr="00A269B9" w:rsidRDefault="001D1110" w:rsidP="00A269B9">
            <w:pPr>
              <w:jc w:val="both"/>
              <w:rPr>
                <w:sz w:val="24"/>
                <w:szCs w:val="24"/>
              </w:rPr>
            </w:pPr>
            <w:r w:rsidRPr="00A269B9">
              <w:rPr>
                <w:sz w:val="24"/>
                <w:szCs w:val="24"/>
              </w:rPr>
              <w:t>Investiga problemas sociales en su contexto y país, para analizar sus causas y efectos.</w:t>
            </w:r>
          </w:p>
        </w:tc>
        <w:tc>
          <w:tcPr>
            <w:tcW w:w="5407" w:type="dxa"/>
            <w:shd w:val="clear" w:color="auto" w:fill="F2F2F2" w:themeFill="background1" w:themeFillShade="F2"/>
            <w:vAlign w:val="center"/>
          </w:tcPr>
          <w:p w14:paraId="3001508F" w14:textId="2F671BC5" w:rsidR="001D1110" w:rsidRPr="00A269B9" w:rsidRDefault="001D1110" w:rsidP="00A269B9">
            <w:pPr>
              <w:jc w:val="both"/>
              <w:rPr>
                <w:b/>
                <w:bCs/>
                <w:sz w:val="24"/>
                <w:szCs w:val="24"/>
              </w:rPr>
            </w:pPr>
            <w:r w:rsidRPr="00A269B9">
              <w:rPr>
                <w:b/>
                <w:bCs/>
                <w:sz w:val="24"/>
                <w:szCs w:val="24"/>
              </w:rPr>
              <w:t>Proyecto: Me informo para prevenir riesgos.</w:t>
            </w:r>
          </w:p>
          <w:p w14:paraId="629D5BF4" w14:textId="7EEB0F5E" w:rsidR="001D1110" w:rsidRPr="00A269B9" w:rsidRDefault="001D1110" w:rsidP="00A269B9">
            <w:pPr>
              <w:jc w:val="both"/>
              <w:rPr>
                <w:b/>
                <w:bCs/>
                <w:sz w:val="24"/>
                <w:szCs w:val="24"/>
              </w:rPr>
            </w:pPr>
            <w:r w:rsidRPr="00A269B9">
              <w:rPr>
                <w:b/>
                <w:bCs/>
                <w:sz w:val="24"/>
                <w:szCs w:val="24"/>
              </w:rPr>
              <w:t>Comunitario. Páginas 326 a la 335</w:t>
            </w:r>
          </w:p>
          <w:p w14:paraId="6494C1B4" w14:textId="3D7C3F83" w:rsidR="001D1110" w:rsidRPr="00A269B9" w:rsidRDefault="001D1110" w:rsidP="00A269B9">
            <w:pPr>
              <w:jc w:val="both"/>
              <w:rPr>
                <w:sz w:val="24"/>
                <w:szCs w:val="24"/>
              </w:rPr>
            </w:pPr>
            <w:r w:rsidRPr="00A269B9">
              <w:rPr>
                <w:sz w:val="24"/>
                <w:szCs w:val="24"/>
              </w:rPr>
              <w:t>Reconocer situaciones de riesgo social como el vandalismo que pueden poner en peligro su integridad y la de otras personas, así como sus propiedades y bienes. Además, participar en una campaña de sensibilización para prevenir este tipo de hechos en su comunidad y crear un entorno seguro.</w:t>
            </w:r>
          </w:p>
        </w:tc>
        <w:tc>
          <w:tcPr>
            <w:tcW w:w="1423" w:type="dxa"/>
            <w:shd w:val="clear" w:color="auto" w:fill="F2F2F2" w:themeFill="background1" w:themeFillShade="F2"/>
            <w:vAlign w:val="center"/>
          </w:tcPr>
          <w:p w14:paraId="39D80AFB" w14:textId="3802A55D" w:rsidR="001D1110" w:rsidRPr="00A269B9" w:rsidRDefault="001D1110" w:rsidP="001D1110">
            <w:pPr>
              <w:jc w:val="center"/>
              <w:rPr>
                <w:sz w:val="24"/>
                <w:szCs w:val="24"/>
              </w:rPr>
            </w:pPr>
            <w:r w:rsidRPr="00A269B9">
              <w:rPr>
                <w:noProof/>
                <w:sz w:val="24"/>
                <w:szCs w:val="24"/>
              </w:rPr>
              <w:drawing>
                <wp:inline distT="0" distB="0" distL="0" distR="0" wp14:anchorId="588EA1F9" wp14:editId="72E8BF58">
                  <wp:extent cx="357231" cy="360000"/>
                  <wp:effectExtent l="0" t="0" r="5080" b="2540"/>
                  <wp:docPr id="1765287768" name="Imagen 17652877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87768" name="Imagen 176528776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60196C4" wp14:editId="6601CA86">
                  <wp:extent cx="360292" cy="360000"/>
                  <wp:effectExtent l="0" t="0" r="1905" b="2540"/>
                  <wp:docPr id="1919944186" name="Imagen 19199441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44186" name="Imagen 1919944186"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6DC3510A" wp14:editId="7908EF14">
                  <wp:extent cx="360193" cy="360000"/>
                  <wp:effectExtent l="0" t="0" r="1905" b="2540"/>
                  <wp:docPr id="802388613" name="Imagen 80238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79253CCA" w14:textId="77777777" w:rsidTr="00485098">
        <w:trPr>
          <w:trHeight w:val="1123"/>
        </w:trPr>
        <w:tc>
          <w:tcPr>
            <w:tcW w:w="1102" w:type="dxa"/>
            <w:vMerge w:val="restart"/>
            <w:vAlign w:val="center"/>
          </w:tcPr>
          <w:p w14:paraId="57F2652A" w14:textId="785B97A2" w:rsidR="001D1110" w:rsidRPr="00A269B9" w:rsidRDefault="001D1110" w:rsidP="001D1110">
            <w:pPr>
              <w:jc w:val="center"/>
              <w:rPr>
                <w:sz w:val="24"/>
                <w:szCs w:val="24"/>
              </w:rPr>
            </w:pPr>
            <w:r w:rsidRPr="00A269B9">
              <w:rPr>
                <w:noProof/>
                <w:sz w:val="24"/>
                <w:szCs w:val="24"/>
              </w:rPr>
              <w:drawing>
                <wp:inline distT="0" distB="0" distL="0" distR="0" wp14:anchorId="6CD5164A" wp14:editId="45C4F936">
                  <wp:extent cx="550436" cy="540000"/>
                  <wp:effectExtent l="0" t="0" r="2540" b="0"/>
                  <wp:docPr id="556121772" name="Imagen 55612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91FDD25" w14:textId="6CACF4D1" w:rsidR="001D1110" w:rsidRPr="00A269B9" w:rsidRDefault="001D1110" w:rsidP="00A269B9">
            <w:pPr>
              <w:jc w:val="both"/>
              <w:rPr>
                <w:sz w:val="24"/>
                <w:szCs w:val="24"/>
              </w:rPr>
            </w:pPr>
            <w:r w:rsidRPr="00A269B9">
              <w:rPr>
                <w:sz w:val="24"/>
                <w:szCs w:val="24"/>
              </w:rPr>
              <w:t>Comprensión y producción de cuentos para su disfrute.</w:t>
            </w:r>
          </w:p>
        </w:tc>
        <w:tc>
          <w:tcPr>
            <w:tcW w:w="7229" w:type="dxa"/>
            <w:vAlign w:val="center"/>
          </w:tcPr>
          <w:p w14:paraId="4238F082" w14:textId="77777777" w:rsidR="001D1110" w:rsidRPr="00A269B9" w:rsidRDefault="001D1110" w:rsidP="00A269B9">
            <w:pPr>
              <w:jc w:val="both"/>
              <w:rPr>
                <w:sz w:val="24"/>
                <w:szCs w:val="24"/>
              </w:rPr>
            </w:pPr>
            <w:r w:rsidRPr="00A269B9">
              <w:rPr>
                <w:sz w:val="24"/>
                <w:szCs w:val="24"/>
              </w:rPr>
              <w:t>Selecciona, lee y escucha cuentos de distintos orígenes y autores.</w:t>
            </w:r>
          </w:p>
          <w:p w14:paraId="1D6F8B5D" w14:textId="77777777" w:rsidR="001D1110" w:rsidRPr="00A269B9" w:rsidRDefault="001D1110" w:rsidP="00A269B9">
            <w:pPr>
              <w:jc w:val="both"/>
              <w:rPr>
                <w:sz w:val="24"/>
                <w:szCs w:val="24"/>
              </w:rPr>
            </w:pPr>
            <w:r w:rsidRPr="00A269B9">
              <w:rPr>
                <w:sz w:val="24"/>
                <w:szCs w:val="24"/>
              </w:rPr>
              <w:t xml:space="preserve">Reflexiona sobre el uso de los tiempos pretérito y copretérito para narrar sucesos pasados, y sobre el empleo del presente en diálogos directos. </w:t>
            </w:r>
          </w:p>
          <w:p w14:paraId="5B4223FC" w14:textId="77777777" w:rsidR="001D1110" w:rsidRPr="00A269B9" w:rsidRDefault="001D1110" w:rsidP="00A269B9">
            <w:pPr>
              <w:jc w:val="both"/>
              <w:rPr>
                <w:sz w:val="24"/>
                <w:szCs w:val="24"/>
              </w:rPr>
            </w:pPr>
            <w:r w:rsidRPr="00A269B9">
              <w:rPr>
                <w:sz w:val="24"/>
                <w:szCs w:val="24"/>
              </w:rPr>
              <w:t>Planea, escribe, revisa, corrige y comparte cuentos sobre diversos temas.</w:t>
            </w:r>
          </w:p>
          <w:p w14:paraId="26738299" w14:textId="136B530A" w:rsidR="001D1110" w:rsidRPr="00A269B9" w:rsidRDefault="001D1110" w:rsidP="00A269B9">
            <w:pPr>
              <w:jc w:val="both"/>
              <w:rPr>
                <w:sz w:val="24"/>
                <w:szCs w:val="24"/>
              </w:rPr>
            </w:pPr>
            <w:r w:rsidRPr="00A269B9">
              <w:rPr>
                <w:sz w:val="24"/>
                <w:szCs w:val="24"/>
              </w:rPr>
              <w:t>Escribe un cuento de manera colectiva y elabora los personajes con objetos cotidianos y realiza una presentación frente a un público.</w:t>
            </w:r>
          </w:p>
        </w:tc>
        <w:tc>
          <w:tcPr>
            <w:tcW w:w="5407" w:type="dxa"/>
            <w:vMerge w:val="restart"/>
            <w:vAlign w:val="center"/>
          </w:tcPr>
          <w:p w14:paraId="44D9AD0F" w14:textId="1BD14DB1" w:rsidR="001D1110" w:rsidRPr="00A269B9" w:rsidRDefault="001D1110" w:rsidP="00A269B9">
            <w:pPr>
              <w:jc w:val="both"/>
              <w:rPr>
                <w:b/>
                <w:bCs/>
                <w:sz w:val="24"/>
                <w:szCs w:val="24"/>
              </w:rPr>
            </w:pPr>
            <w:r w:rsidRPr="00A269B9">
              <w:rPr>
                <w:b/>
                <w:bCs/>
                <w:sz w:val="24"/>
                <w:szCs w:val="24"/>
              </w:rPr>
              <w:t>Proyecto: Pequeños cineastas.</w:t>
            </w:r>
          </w:p>
          <w:p w14:paraId="01FA88EF" w14:textId="3D3FA507" w:rsidR="001D1110" w:rsidRPr="00A269B9" w:rsidRDefault="001D1110" w:rsidP="00A269B9">
            <w:pPr>
              <w:jc w:val="both"/>
              <w:rPr>
                <w:b/>
                <w:bCs/>
                <w:sz w:val="24"/>
                <w:szCs w:val="24"/>
              </w:rPr>
            </w:pPr>
            <w:r w:rsidRPr="00A269B9">
              <w:rPr>
                <w:b/>
                <w:bCs/>
                <w:sz w:val="24"/>
                <w:szCs w:val="24"/>
              </w:rPr>
              <w:t>Escolar. Páginas 106 a la 123</w:t>
            </w:r>
          </w:p>
          <w:p w14:paraId="3865FD3A" w14:textId="6DD0E553" w:rsidR="001D1110" w:rsidRPr="00A269B9" w:rsidRDefault="001D1110" w:rsidP="00A269B9">
            <w:pPr>
              <w:jc w:val="both"/>
              <w:rPr>
                <w:sz w:val="24"/>
                <w:szCs w:val="24"/>
              </w:rPr>
            </w:pPr>
            <w:r w:rsidRPr="00A269B9">
              <w:rPr>
                <w:sz w:val="24"/>
                <w:szCs w:val="24"/>
              </w:rPr>
              <w:t xml:space="preserve">Se convertirán en una gran escritora o un gran escritor de cuentos inspirados en la derrota de los más terribles monstruos que acechan a las niñas y a los niños y llevarán su historia a la pantalla. Para lograrlo, identificar los elementos del cuento, ilustrar las partes más importantes de </w:t>
            </w:r>
            <w:r w:rsidRPr="00A269B9">
              <w:rPr>
                <w:sz w:val="24"/>
                <w:szCs w:val="24"/>
              </w:rPr>
              <w:lastRenderedPageBreak/>
              <w:t xml:space="preserve">una secuencia y construir una divertida televisión de cartón o un video de </w:t>
            </w:r>
            <w:r w:rsidRPr="00A269B9">
              <w:rPr>
                <w:i/>
                <w:iCs/>
                <w:sz w:val="24"/>
                <w:szCs w:val="24"/>
              </w:rPr>
              <w:t>stop motion</w:t>
            </w:r>
            <w:r w:rsidRPr="00A269B9">
              <w:rPr>
                <w:sz w:val="24"/>
                <w:szCs w:val="24"/>
              </w:rPr>
              <w:t xml:space="preserve"> para narrar su cuento.</w:t>
            </w:r>
          </w:p>
        </w:tc>
        <w:tc>
          <w:tcPr>
            <w:tcW w:w="1423" w:type="dxa"/>
            <w:vMerge w:val="restart"/>
            <w:vAlign w:val="center"/>
          </w:tcPr>
          <w:p w14:paraId="3BB06526" w14:textId="429DC790" w:rsidR="001D1110" w:rsidRPr="00A269B9" w:rsidRDefault="001D1110" w:rsidP="001D1110">
            <w:pPr>
              <w:jc w:val="center"/>
              <w:rPr>
                <w:sz w:val="24"/>
                <w:szCs w:val="24"/>
              </w:rPr>
            </w:pPr>
            <w:r w:rsidRPr="00A269B9">
              <w:rPr>
                <w:noProof/>
                <w:sz w:val="24"/>
                <w:szCs w:val="24"/>
              </w:rPr>
              <w:lastRenderedPageBreak/>
              <w:drawing>
                <wp:inline distT="0" distB="0" distL="0" distR="0" wp14:anchorId="39FDBBA0" wp14:editId="5613BA92">
                  <wp:extent cx="351462" cy="360000"/>
                  <wp:effectExtent l="0" t="0" r="0" b="2540"/>
                  <wp:docPr id="1634222882" name="Imagen 163422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DE95DE3" wp14:editId="0CC3A80E">
                  <wp:extent cx="357231" cy="360000"/>
                  <wp:effectExtent l="0" t="0" r="5080" b="2540"/>
                  <wp:docPr id="773622895" name="Imagen 7736228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22895" name="Imagen 77362289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912EBB7" wp14:editId="75E9A205">
                  <wp:extent cx="487791" cy="360000"/>
                  <wp:effectExtent l="0" t="0" r="7620" b="2540"/>
                  <wp:docPr id="333012606" name="Imagen 33301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EF99227" wp14:editId="6768B137">
                  <wp:extent cx="312515" cy="360000"/>
                  <wp:effectExtent l="0" t="0" r="0" b="2540"/>
                  <wp:docPr id="1587625077" name="Imagen 158762507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25077" name="Imagen 1587625077"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51CA5A3B" w14:textId="77777777" w:rsidTr="00485098">
        <w:trPr>
          <w:trHeight w:val="1417"/>
        </w:trPr>
        <w:tc>
          <w:tcPr>
            <w:tcW w:w="1102" w:type="dxa"/>
            <w:vMerge/>
            <w:vAlign w:val="center"/>
          </w:tcPr>
          <w:p w14:paraId="5BEB5AF8" w14:textId="77777777" w:rsidR="001D1110" w:rsidRPr="00A269B9" w:rsidRDefault="001D1110" w:rsidP="001D1110">
            <w:pPr>
              <w:jc w:val="center"/>
              <w:rPr>
                <w:noProof/>
                <w:sz w:val="24"/>
                <w:szCs w:val="24"/>
              </w:rPr>
            </w:pPr>
          </w:p>
        </w:tc>
        <w:tc>
          <w:tcPr>
            <w:tcW w:w="3004" w:type="dxa"/>
            <w:vAlign w:val="center"/>
          </w:tcPr>
          <w:p w14:paraId="6F0DB8ED" w14:textId="175D6DF8" w:rsidR="001D1110" w:rsidRPr="00A269B9" w:rsidRDefault="001D1110" w:rsidP="00A269B9">
            <w:pPr>
              <w:jc w:val="both"/>
              <w:rPr>
                <w:sz w:val="24"/>
                <w:szCs w:val="24"/>
              </w:rPr>
            </w:pPr>
            <w:r w:rsidRPr="00A269B9">
              <w:rPr>
                <w:sz w:val="24"/>
                <w:szCs w:val="24"/>
              </w:rPr>
              <w:t>Experimentación con elementos visuales y sonoros en producciones colectivas artísticas.</w:t>
            </w:r>
          </w:p>
        </w:tc>
        <w:tc>
          <w:tcPr>
            <w:tcW w:w="7229" w:type="dxa"/>
            <w:vAlign w:val="center"/>
          </w:tcPr>
          <w:p w14:paraId="7C7C5E52" w14:textId="76507392" w:rsidR="001D1110" w:rsidRPr="00A269B9" w:rsidRDefault="001D1110" w:rsidP="00A269B9">
            <w:pPr>
              <w:jc w:val="both"/>
              <w:rPr>
                <w:sz w:val="24"/>
                <w:szCs w:val="24"/>
              </w:rPr>
            </w:pPr>
            <w:r w:rsidRPr="00A269B9">
              <w:rPr>
                <w:sz w:val="24"/>
                <w:szCs w:val="24"/>
              </w:rPr>
              <w:t>Crea un cortometraje colectivo, utilizando objetos cotidianos en animaciones con secuencias fotográficas.</w:t>
            </w:r>
          </w:p>
        </w:tc>
        <w:tc>
          <w:tcPr>
            <w:tcW w:w="5407" w:type="dxa"/>
            <w:vMerge/>
            <w:vAlign w:val="center"/>
          </w:tcPr>
          <w:p w14:paraId="4A3B644D" w14:textId="77777777" w:rsidR="001D1110" w:rsidRPr="00A269B9" w:rsidRDefault="001D1110" w:rsidP="00A269B9">
            <w:pPr>
              <w:jc w:val="both"/>
              <w:rPr>
                <w:b/>
                <w:bCs/>
                <w:sz w:val="24"/>
                <w:szCs w:val="24"/>
              </w:rPr>
            </w:pPr>
          </w:p>
        </w:tc>
        <w:tc>
          <w:tcPr>
            <w:tcW w:w="1423" w:type="dxa"/>
            <w:vMerge/>
            <w:vAlign w:val="center"/>
          </w:tcPr>
          <w:p w14:paraId="6383C931" w14:textId="77777777" w:rsidR="001D1110" w:rsidRPr="00A269B9" w:rsidRDefault="001D1110" w:rsidP="001D1110">
            <w:pPr>
              <w:jc w:val="center"/>
              <w:rPr>
                <w:noProof/>
                <w:sz w:val="24"/>
                <w:szCs w:val="24"/>
              </w:rPr>
            </w:pPr>
          </w:p>
        </w:tc>
      </w:tr>
      <w:tr w:rsidR="001D1110" w:rsidRPr="00A269B9" w14:paraId="359E84AB" w14:textId="77777777" w:rsidTr="0014162A">
        <w:tc>
          <w:tcPr>
            <w:tcW w:w="1102" w:type="dxa"/>
            <w:shd w:val="clear" w:color="auto" w:fill="F2F2F2" w:themeFill="background1" w:themeFillShade="F2"/>
            <w:vAlign w:val="center"/>
          </w:tcPr>
          <w:p w14:paraId="249A175B" w14:textId="30996ED9" w:rsidR="001D1110" w:rsidRPr="00A269B9" w:rsidRDefault="001D1110" w:rsidP="001D1110">
            <w:pPr>
              <w:jc w:val="center"/>
              <w:rPr>
                <w:sz w:val="24"/>
                <w:szCs w:val="24"/>
              </w:rPr>
            </w:pPr>
            <w:r w:rsidRPr="00A269B9">
              <w:rPr>
                <w:noProof/>
                <w:sz w:val="24"/>
                <w:szCs w:val="24"/>
              </w:rPr>
              <w:drawing>
                <wp:inline distT="0" distB="0" distL="0" distR="0" wp14:anchorId="093E59B2" wp14:editId="3803B37E">
                  <wp:extent cx="555319" cy="540000"/>
                  <wp:effectExtent l="0" t="0" r="0" b="0"/>
                  <wp:docPr id="1766920769" name="Imagen 17669207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20769" name="Imagen 176692076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467ECF35" w14:textId="6D1C90B6" w:rsidR="001D1110" w:rsidRPr="00A269B9" w:rsidRDefault="001D1110" w:rsidP="00A269B9">
            <w:pPr>
              <w:jc w:val="both"/>
              <w:rPr>
                <w:sz w:val="24"/>
                <w:szCs w:val="24"/>
              </w:rPr>
            </w:pPr>
            <w:r w:rsidRPr="00A269B9">
              <w:rPr>
                <w:sz w:val="24"/>
                <w:szCs w:val="24"/>
              </w:rPr>
              <w:t>Impacto de las actividades humanas en la naturaleza y en la salud.</w:t>
            </w:r>
          </w:p>
        </w:tc>
        <w:tc>
          <w:tcPr>
            <w:tcW w:w="7229" w:type="dxa"/>
            <w:shd w:val="clear" w:color="auto" w:fill="F2F2F2" w:themeFill="background1" w:themeFillShade="F2"/>
            <w:vAlign w:val="center"/>
          </w:tcPr>
          <w:p w14:paraId="7BE87D97" w14:textId="77777777" w:rsidR="001D1110" w:rsidRPr="00A269B9" w:rsidRDefault="001D1110" w:rsidP="00A269B9">
            <w:pPr>
              <w:jc w:val="both"/>
              <w:rPr>
                <w:sz w:val="24"/>
                <w:szCs w:val="24"/>
              </w:rPr>
            </w:pPr>
            <w:r w:rsidRPr="00A269B9">
              <w:rPr>
                <w:sz w:val="24"/>
                <w:szCs w:val="24"/>
              </w:rPr>
              <w:t>Indaga y describe los problemas de contaminación de agua, aire y suelo, y generación de residuos sólidos en su comunidad; establece relaciones causa-efecto en los ecosistemas, así como en la salud de las personas y en el bienestar de pueblos y culturas.</w:t>
            </w:r>
          </w:p>
          <w:p w14:paraId="09DFF33B" w14:textId="21270437" w:rsidR="001D1110" w:rsidRPr="00A269B9" w:rsidRDefault="001D1110" w:rsidP="00A269B9">
            <w:pPr>
              <w:jc w:val="both"/>
              <w:rPr>
                <w:sz w:val="24"/>
                <w:szCs w:val="24"/>
              </w:rPr>
            </w:pPr>
            <w:r w:rsidRPr="00A269B9">
              <w:rPr>
                <w:sz w:val="24"/>
                <w:szCs w:val="24"/>
              </w:rPr>
              <w:t>Propone y practica acciones de consumo responsable para prevenir o mitigar la contaminación de agua, aire y suelo, así como la generación de residuos sólidos.</w:t>
            </w:r>
          </w:p>
        </w:tc>
        <w:tc>
          <w:tcPr>
            <w:tcW w:w="5407" w:type="dxa"/>
            <w:shd w:val="clear" w:color="auto" w:fill="F2F2F2" w:themeFill="background1" w:themeFillShade="F2"/>
            <w:vAlign w:val="center"/>
          </w:tcPr>
          <w:p w14:paraId="2B3AD929" w14:textId="78728779" w:rsidR="001D1110" w:rsidRPr="00A269B9" w:rsidRDefault="001D1110" w:rsidP="00A269B9">
            <w:pPr>
              <w:jc w:val="both"/>
              <w:rPr>
                <w:b/>
                <w:bCs/>
                <w:sz w:val="24"/>
                <w:szCs w:val="24"/>
              </w:rPr>
            </w:pPr>
            <w:r w:rsidRPr="00A269B9">
              <w:rPr>
                <w:b/>
                <w:bCs/>
                <w:sz w:val="24"/>
                <w:szCs w:val="24"/>
              </w:rPr>
              <w:t>Proyecto: Reciclamos la vida.</w:t>
            </w:r>
          </w:p>
          <w:p w14:paraId="0CCC594E" w14:textId="67600AE4" w:rsidR="001D1110" w:rsidRPr="00A269B9" w:rsidRDefault="001D1110" w:rsidP="00A269B9">
            <w:pPr>
              <w:jc w:val="both"/>
              <w:rPr>
                <w:b/>
                <w:bCs/>
                <w:sz w:val="24"/>
                <w:szCs w:val="24"/>
              </w:rPr>
            </w:pPr>
            <w:r w:rsidRPr="00A269B9">
              <w:rPr>
                <w:b/>
                <w:bCs/>
                <w:sz w:val="24"/>
                <w:szCs w:val="24"/>
              </w:rPr>
              <w:t>Comunitario. Páginas 150 a la 161</w:t>
            </w:r>
          </w:p>
          <w:p w14:paraId="6F82E324" w14:textId="0BA9D13A" w:rsidR="001D1110" w:rsidRPr="00A269B9" w:rsidRDefault="001D1110" w:rsidP="00A269B9">
            <w:pPr>
              <w:jc w:val="both"/>
              <w:rPr>
                <w:sz w:val="24"/>
                <w:szCs w:val="24"/>
              </w:rPr>
            </w:pPr>
            <w:r w:rsidRPr="00A269B9">
              <w:rPr>
                <w:sz w:val="24"/>
                <w:szCs w:val="24"/>
              </w:rPr>
              <w:t>Conocer cómo influyen las actividades humanas en la contaminación del agua de su comunidad. Con la participación de todas y todos construir un prototipo de filtro de trampa de grasa para reciclar el agua del lavado de trastes y ropa para disminuir el impacto de la contaminación del agua, promoviendo así un uso más sustentable del recurso.</w:t>
            </w:r>
          </w:p>
        </w:tc>
        <w:tc>
          <w:tcPr>
            <w:tcW w:w="1423" w:type="dxa"/>
            <w:shd w:val="clear" w:color="auto" w:fill="F2F2F2" w:themeFill="background1" w:themeFillShade="F2"/>
            <w:vAlign w:val="center"/>
          </w:tcPr>
          <w:p w14:paraId="0B50CB93" w14:textId="21C01431" w:rsidR="001D1110" w:rsidRPr="00A269B9" w:rsidRDefault="001D1110" w:rsidP="001D1110">
            <w:pPr>
              <w:jc w:val="center"/>
              <w:rPr>
                <w:sz w:val="24"/>
                <w:szCs w:val="24"/>
              </w:rPr>
            </w:pPr>
            <w:r w:rsidRPr="00A269B9">
              <w:rPr>
                <w:noProof/>
                <w:sz w:val="24"/>
                <w:szCs w:val="24"/>
              </w:rPr>
              <w:drawing>
                <wp:inline distT="0" distB="0" distL="0" distR="0" wp14:anchorId="60D35A70" wp14:editId="27417532">
                  <wp:extent cx="357231" cy="360000"/>
                  <wp:effectExtent l="0" t="0" r="5080" b="2540"/>
                  <wp:docPr id="1260937909" name="Imagen 12609379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37909" name="Imagen 126093790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539D855" wp14:editId="672CEE32">
                  <wp:extent cx="360292" cy="360000"/>
                  <wp:effectExtent l="0" t="0" r="1905" b="2540"/>
                  <wp:docPr id="179920624" name="Imagen 1799206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0624" name="Imagen 179920624"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41BAF2A5" wp14:editId="3BFB6ECC">
                  <wp:extent cx="360193" cy="360000"/>
                  <wp:effectExtent l="0" t="0" r="1905" b="2540"/>
                  <wp:docPr id="882588468" name="Imagen 88258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7D64D32" wp14:editId="335C3CC6">
                  <wp:extent cx="487791" cy="360000"/>
                  <wp:effectExtent l="0" t="0" r="7620" b="2540"/>
                  <wp:docPr id="1118828927" name="Imagen 11188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04E4D577" w14:textId="77777777" w:rsidTr="00A269B9">
        <w:tc>
          <w:tcPr>
            <w:tcW w:w="1102" w:type="dxa"/>
            <w:vAlign w:val="center"/>
          </w:tcPr>
          <w:p w14:paraId="1D546BCA" w14:textId="0109BA99" w:rsidR="001D1110" w:rsidRPr="00A269B9" w:rsidRDefault="001D1110" w:rsidP="001D1110">
            <w:pPr>
              <w:jc w:val="center"/>
              <w:rPr>
                <w:sz w:val="24"/>
                <w:szCs w:val="24"/>
              </w:rPr>
            </w:pPr>
            <w:r w:rsidRPr="00A269B9">
              <w:rPr>
                <w:noProof/>
                <w:sz w:val="24"/>
                <w:szCs w:val="24"/>
              </w:rPr>
              <w:drawing>
                <wp:inline distT="0" distB="0" distL="0" distR="0" wp14:anchorId="6D48408B" wp14:editId="07E100D9">
                  <wp:extent cx="558881" cy="540000"/>
                  <wp:effectExtent l="0" t="0" r="0" b="0"/>
                  <wp:docPr id="1105267728" name="Imagen 11052677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16972" name="Imagen 1679416972" descr="Icono&#10;&#10;Descripción generada automáticamente"/>
                          <pic:cNvPicPr/>
                        </pic:nvPicPr>
                        <pic:blipFill>
                          <a:blip r:embed="rId16"/>
                          <a:stretch>
                            <a:fillRect/>
                          </a:stretch>
                        </pic:blipFill>
                        <pic:spPr>
                          <a:xfrm>
                            <a:off x="0" y="0"/>
                            <a:ext cx="558881" cy="540000"/>
                          </a:xfrm>
                          <a:prstGeom prst="rect">
                            <a:avLst/>
                          </a:prstGeom>
                        </pic:spPr>
                      </pic:pic>
                    </a:graphicData>
                  </a:graphic>
                </wp:inline>
              </w:drawing>
            </w:r>
          </w:p>
        </w:tc>
        <w:tc>
          <w:tcPr>
            <w:tcW w:w="3004" w:type="dxa"/>
            <w:vAlign w:val="center"/>
          </w:tcPr>
          <w:p w14:paraId="4AB7EBCA" w14:textId="6B77C1CC" w:rsidR="001D1110" w:rsidRPr="00A269B9" w:rsidRDefault="001D1110" w:rsidP="00A269B9">
            <w:pPr>
              <w:jc w:val="both"/>
              <w:rPr>
                <w:sz w:val="24"/>
                <w:szCs w:val="24"/>
              </w:rPr>
            </w:pPr>
            <w:r w:rsidRPr="00A269B9">
              <w:rPr>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7229" w:type="dxa"/>
            <w:vAlign w:val="center"/>
          </w:tcPr>
          <w:p w14:paraId="0CDD8232" w14:textId="6C52A724" w:rsidR="001D1110" w:rsidRPr="00A269B9" w:rsidRDefault="001D1110" w:rsidP="00A269B9">
            <w:pPr>
              <w:jc w:val="both"/>
              <w:rPr>
                <w:sz w:val="24"/>
                <w:szCs w:val="24"/>
              </w:rPr>
            </w:pPr>
            <w:r w:rsidRPr="00A269B9">
              <w:rPr>
                <w:sz w:val="24"/>
                <w:szCs w:val="24"/>
              </w:rPr>
              <w:t>Analiza críticamente el papel que juegan los valores y actitudes, así como las capacidades y responsabilidades de las personas en los procesos de organización participativa, para la conformación de ambientes igualitarios que permitan contribuir al bienestar de la comunidad.</w:t>
            </w:r>
          </w:p>
        </w:tc>
        <w:tc>
          <w:tcPr>
            <w:tcW w:w="5407" w:type="dxa"/>
            <w:vAlign w:val="center"/>
          </w:tcPr>
          <w:p w14:paraId="00E4E080" w14:textId="25BAB9F3" w:rsidR="001D1110" w:rsidRPr="00A269B9" w:rsidRDefault="001D1110" w:rsidP="00A269B9">
            <w:pPr>
              <w:jc w:val="both"/>
              <w:rPr>
                <w:b/>
                <w:bCs/>
                <w:sz w:val="24"/>
                <w:szCs w:val="24"/>
              </w:rPr>
            </w:pPr>
            <w:r w:rsidRPr="00A269B9">
              <w:rPr>
                <w:b/>
                <w:bCs/>
                <w:sz w:val="24"/>
                <w:szCs w:val="24"/>
              </w:rPr>
              <w:t>Proyecto: El valor de organizarse.</w:t>
            </w:r>
          </w:p>
          <w:p w14:paraId="7D0D5354" w14:textId="32791379" w:rsidR="001D1110" w:rsidRPr="00A269B9" w:rsidRDefault="001D1110" w:rsidP="00A269B9">
            <w:pPr>
              <w:jc w:val="both"/>
              <w:rPr>
                <w:b/>
                <w:bCs/>
                <w:sz w:val="24"/>
                <w:szCs w:val="24"/>
              </w:rPr>
            </w:pPr>
            <w:r w:rsidRPr="00A269B9">
              <w:rPr>
                <w:b/>
                <w:bCs/>
                <w:sz w:val="24"/>
                <w:szCs w:val="24"/>
              </w:rPr>
              <w:t>Comunitario. Páginas 198 a la 207</w:t>
            </w:r>
          </w:p>
          <w:p w14:paraId="28D87B87" w14:textId="678539F5" w:rsidR="001D1110" w:rsidRPr="00A269B9" w:rsidRDefault="001D1110" w:rsidP="00A269B9">
            <w:pPr>
              <w:jc w:val="both"/>
              <w:rPr>
                <w:sz w:val="24"/>
                <w:szCs w:val="24"/>
              </w:rPr>
            </w:pPr>
            <w:r w:rsidRPr="00A269B9">
              <w:rPr>
                <w:sz w:val="24"/>
                <w:szCs w:val="24"/>
              </w:rPr>
              <w:t>Participar en una representación teatral para experimentar una forma de organización comunitaria y poner en práctica valores, actitudes, capacidades y responsabilidades necesarias para el trabajo colaborativo.</w:t>
            </w:r>
          </w:p>
        </w:tc>
        <w:tc>
          <w:tcPr>
            <w:tcW w:w="1423" w:type="dxa"/>
            <w:vAlign w:val="center"/>
          </w:tcPr>
          <w:p w14:paraId="1407A8D6" w14:textId="7799352D" w:rsidR="001D1110" w:rsidRPr="00A269B9" w:rsidRDefault="001D1110" w:rsidP="001D1110">
            <w:pPr>
              <w:jc w:val="center"/>
              <w:rPr>
                <w:sz w:val="24"/>
                <w:szCs w:val="24"/>
              </w:rPr>
            </w:pPr>
            <w:r w:rsidRPr="00A269B9">
              <w:rPr>
                <w:noProof/>
                <w:sz w:val="24"/>
                <w:szCs w:val="24"/>
              </w:rPr>
              <w:drawing>
                <wp:inline distT="0" distB="0" distL="0" distR="0" wp14:anchorId="4B9A01F3" wp14:editId="6E4991D4">
                  <wp:extent cx="351462" cy="360000"/>
                  <wp:effectExtent l="0" t="0" r="0" b="2540"/>
                  <wp:docPr id="206743672" name="Imagen 20674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76C67F5" wp14:editId="34DCD1E2">
                  <wp:extent cx="357231" cy="360000"/>
                  <wp:effectExtent l="0" t="0" r="5080" b="2540"/>
                  <wp:docPr id="544621642" name="Imagen 5446216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71926" name="Imagen 1144971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66CA791" wp14:editId="61651EB2">
                  <wp:extent cx="360292" cy="360000"/>
                  <wp:effectExtent l="0" t="0" r="1905" b="2540"/>
                  <wp:docPr id="184119319" name="Imagen 1841193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26775" name="Imagen 1273926775"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7F577544" wp14:editId="593AB367">
                  <wp:extent cx="362905" cy="360000"/>
                  <wp:effectExtent l="0" t="0" r="0" b="2540"/>
                  <wp:docPr id="609938524" name="Imagen 6099385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6235" name="Imagen 1551746235" descr="Icono&#10;&#10;Descripción generada automáticamente"/>
                          <pic:cNvPicPr/>
                        </pic:nvPicPr>
                        <pic:blipFill rotWithShape="1">
                          <a:blip r:embed="rId14"/>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2DEB23B5" w14:textId="77777777" w:rsidTr="0014162A">
        <w:tc>
          <w:tcPr>
            <w:tcW w:w="1102" w:type="dxa"/>
            <w:shd w:val="clear" w:color="auto" w:fill="F2F2F2" w:themeFill="background1" w:themeFillShade="F2"/>
            <w:vAlign w:val="center"/>
          </w:tcPr>
          <w:p w14:paraId="59DDE0CA" w14:textId="5DEA3682" w:rsidR="001D1110" w:rsidRPr="00A269B9" w:rsidRDefault="001D1110" w:rsidP="001D1110">
            <w:pPr>
              <w:jc w:val="center"/>
              <w:rPr>
                <w:sz w:val="24"/>
                <w:szCs w:val="24"/>
              </w:rPr>
            </w:pPr>
            <w:r w:rsidRPr="00A269B9">
              <w:rPr>
                <w:noProof/>
                <w:sz w:val="24"/>
                <w:szCs w:val="24"/>
              </w:rPr>
              <w:drawing>
                <wp:inline distT="0" distB="0" distL="0" distR="0" wp14:anchorId="7D3A0379" wp14:editId="35A42887">
                  <wp:extent cx="550436" cy="540000"/>
                  <wp:effectExtent l="0" t="0" r="2540" b="0"/>
                  <wp:docPr id="1789524133" name="Imagen 17895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300585D1" w14:textId="29DDC053" w:rsidR="001D1110" w:rsidRPr="00A269B9" w:rsidRDefault="001D1110" w:rsidP="00A269B9">
            <w:pPr>
              <w:jc w:val="both"/>
              <w:rPr>
                <w:sz w:val="24"/>
                <w:szCs w:val="24"/>
              </w:rPr>
            </w:pPr>
            <w:r w:rsidRPr="00A269B9">
              <w:rPr>
                <w:sz w:val="24"/>
                <w:szCs w:val="24"/>
              </w:rPr>
              <w:t>Búsqueda y manejo reflexivo de información.</w:t>
            </w:r>
          </w:p>
        </w:tc>
        <w:tc>
          <w:tcPr>
            <w:tcW w:w="7229" w:type="dxa"/>
            <w:shd w:val="clear" w:color="auto" w:fill="F2F2F2" w:themeFill="background1" w:themeFillShade="F2"/>
            <w:vAlign w:val="center"/>
          </w:tcPr>
          <w:p w14:paraId="3B280AF7" w14:textId="77777777" w:rsidR="001D1110" w:rsidRPr="00A269B9" w:rsidRDefault="001D1110" w:rsidP="00A269B9">
            <w:pPr>
              <w:jc w:val="both"/>
              <w:rPr>
                <w:sz w:val="24"/>
                <w:szCs w:val="24"/>
              </w:rPr>
            </w:pPr>
            <w:r w:rsidRPr="00A269B9">
              <w:rPr>
                <w:sz w:val="24"/>
                <w:szCs w:val="24"/>
              </w:rPr>
              <w:t xml:space="preserve">Elabora preguntas para localizar la información que requiere y reflexiona sobre el uso de acentos gráficos en palabras que se usan para preguntar: qué, cómo, cuándo, dónde, por qué, para qué. </w:t>
            </w:r>
          </w:p>
          <w:p w14:paraId="0A398545" w14:textId="77777777" w:rsidR="001D1110" w:rsidRPr="00A269B9" w:rsidRDefault="001D1110" w:rsidP="00A269B9">
            <w:pPr>
              <w:jc w:val="both"/>
              <w:rPr>
                <w:sz w:val="24"/>
                <w:szCs w:val="24"/>
              </w:rPr>
            </w:pPr>
            <w:r w:rsidRPr="00A269B9">
              <w:rPr>
                <w:sz w:val="24"/>
                <w:szCs w:val="24"/>
              </w:rPr>
              <w:t>Emplea elementos de los textos que organizan el contenido: títulos, subtítulos, viñetas, tipografía, palabras clave, para localizar información.</w:t>
            </w:r>
          </w:p>
          <w:p w14:paraId="5BBA4BE1" w14:textId="77777777" w:rsidR="001D1110" w:rsidRPr="00A269B9" w:rsidRDefault="001D1110" w:rsidP="00A269B9">
            <w:pPr>
              <w:jc w:val="both"/>
              <w:rPr>
                <w:sz w:val="24"/>
                <w:szCs w:val="24"/>
              </w:rPr>
            </w:pPr>
            <w:r w:rsidRPr="00A269B9">
              <w:rPr>
                <w:sz w:val="24"/>
                <w:szCs w:val="24"/>
              </w:rPr>
              <w:lastRenderedPageBreak/>
              <w:t xml:space="preserve">Diversifica el uso de fuentes de consulta en función del propósito y el tema, y reconoce la organización de materiales informativos y sus elementos. </w:t>
            </w:r>
          </w:p>
          <w:p w14:paraId="14FDF033" w14:textId="77777777" w:rsidR="001D1110" w:rsidRPr="00A269B9" w:rsidRDefault="001D1110" w:rsidP="00A269B9">
            <w:pPr>
              <w:jc w:val="both"/>
              <w:rPr>
                <w:sz w:val="24"/>
                <w:szCs w:val="24"/>
              </w:rPr>
            </w:pPr>
            <w:r w:rsidRPr="00A269B9">
              <w:rPr>
                <w:sz w:val="24"/>
                <w:szCs w:val="24"/>
              </w:rPr>
              <w:t>Parafrasea y/o ejemplifica planteamientos que expone un texto informativo.</w:t>
            </w:r>
          </w:p>
          <w:p w14:paraId="5EEB73FF" w14:textId="6CF498DC" w:rsidR="001D1110" w:rsidRPr="00A269B9" w:rsidRDefault="001D1110" w:rsidP="00A269B9">
            <w:pPr>
              <w:jc w:val="both"/>
              <w:rPr>
                <w:sz w:val="24"/>
                <w:szCs w:val="24"/>
              </w:rPr>
            </w:pPr>
            <w:r w:rsidRPr="00A269B9">
              <w:rPr>
                <w:sz w:val="24"/>
                <w:szCs w:val="24"/>
              </w:rPr>
              <w:t>Consulta diccionarios y glosarios para resolver dudas relacionadas con el uso de ciertos términos.</w:t>
            </w:r>
          </w:p>
        </w:tc>
        <w:tc>
          <w:tcPr>
            <w:tcW w:w="5407" w:type="dxa"/>
            <w:shd w:val="clear" w:color="auto" w:fill="F2F2F2" w:themeFill="background1" w:themeFillShade="F2"/>
            <w:vAlign w:val="center"/>
          </w:tcPr>
          <w:p w14:paraId="10C8E677" w14:textId="240C73BF" w:rsidR="001D1110" w:rsidRPr="00A269B9" w:rsidRDefault="001D1110" w:rsidP="00A269B9">
            <w:pPr>
              <w:jc w:val="both"/>
              <w:rPr>
                <w:b/>
                <w:bCs/>
                <w:sz w:val="24"/>
                <w:szCs w:val="24"/>
              </w:rPr>
            </w:pPr>
            <w:r w:rsidRPr="00A269B9">
              <w:rPr>
                <w:b/>
                <w:bCs/>
                <w:sz w:val="24"/>
                <w:szCs w:val="24"/>
              </w:rPr>
              <w:lastRenderedPageBreak/>
              <w:t>Proyecto: La fórmula secreta.</w:t>
            </w:r>
          </w:p>
          <w:p w14:paraId="1786C917" w14:textId="58A9AC24" w:rsidR="001D1110" w:rsidRPr="00A269B9" w:rsidRDefault="001D1110" w:rsidP="00A269B9">
            <w:pPr>
              <w:jc w:val="both"/>
              <w:rPr>
                <w:b/>
                <w:bCs/>
                <w:sz w:val="24"/>
                <w:szCs w:val="24"/>
              </w:rPr>
            </w:pPr>
            <w:r w:rsidRPr="00A269B9">
              <w:rPr>
                <w:b/>
                <w:bCs/>
                <w:sz w:val="24"/>
                <w:szCs w:val="24"/>
              </w:rPr>
              <w:t>Comunitario. Páginas 40 a la 49</w:t>
            </w:r>
          </w:p>
          <w:p w14:paraId="09CDEC02" w14:textId="063E1A62" w:rsidR="001D1110" w:rsidRPr="00A269B9" w:rsidRDefault="001D1110" w:rsidP="00A269B9">
            <w:pPr>
              <w:jc w:val="both"/>
              <w:rPr>
                <w:sz w:val="24"/>
                <w:szCs w:val="24"/>
              </w:rPr>
            </w:pPr>
            <w:r w:rsidRPr="00A269B9">
              <w:rPr>
                <w:sz w:val="24"/>
                <w:szCs w:val="24"/>
              </w:rPr>
              <w:t>Escribir diversos textos que les ayuden a organizar una Feria de la Medicina Ancestral y aplicar entrevistas a personas de su comunidad.</w:t>
            </w:r>
          </w:p>
        </w:tc>
        <w:tc>
          <w:tcPr>
            <w:tcW w:w="1423" w:type="dxa"/>
            <w:shd w:val="clear" w:color="auto" w:fill="F2F2F2" w:themeFill="background1" w:themeFillShade="F2"/>
            <w:vAlign w:val="center"/>
          </w:tcPr>
          <w:p w14:paraId="3BE3D18F" w14:textId="1BDDA9B7" w:rsidR="001D1110" w:rsidRPr="00A269B9" w:rsidRDefault="001D1110" w:rsidP="001D1110">
            <w:pPr>
              <w:jc w:val="center"/>
              <w:rPr>
                <w:sz w:val="24"/>
                <w:szCs w:val="24"/>
              </w:rPr>
            </w:pPr>
            <w:r w:rsidRPr="00A269B9">
              <w:rPr>
                <w:noProof/>
                <w:sz w:val="24"/>
                <w:szCs w:val="24"/>
              </w:rPr>
              <w:drawing>
                <wp:inline distT="0" distB="0" distL="0" distR="0" wp14:anchorId="21C4A314" wp14:editId="0FB108B1">
                  <wp:extent cx="357231" cy="360000"/>
                  <wp:effectExtent l="0" t="0" r="5080" b="2540"/>
                  <wp:docPr id="463563498" name="Imagen 4635634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63498" name="Imagen 4635634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15A71A49" wp14:editId="46A82DE6">
                  <wp:extent cx="360292" cy="360000"/>
                  <wp:effectExtent l="0" t="0" r="1905" b="2540"/>
                  <wp:docPr id="235312946" name="Imagen 2353129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12946" name="Imagen 235312946" descr="Icono&#10;&#10;Descripción generada automáticamente"/>
                          <pic:cNvPicPr/>
                        </pic:nvPicPr>
                        <pic:blipFill rotWithShape="1">
                          <a:blip r:embed="rId13"/>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A269B9">
              <w:rPr>
                <w:noProof/>
                <w:sz w:val="24"/>
                <w:szCs w:val="24"/>
              </w:rPr>
              <w:drawing>
                <wp:inline distT="0" distB="0" distL="0" distR="0" wp14:anchorId="3CF5A00E" wp14:editId="360A0836">
                  <wp:extent cx="487791" cy="360000"/>
                  <wp:effectExtent l="0" t="0" r="7620" b="2540"/>
                  <wp:docPr id="1942692014" name="Imagen 194269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1110" w:rsidRPr="00A269B9" w14:paraId="09262CC2" w14:textId="77777777" w:rsidTr="00A269B9">
        <w:tc>
          <w:tcPr>
            <w:tcW w:w="1102" w:type="dxa"/>
            <w:vMerge w:val="restart"/>
            <w:vAlign w:val="center"/>
          </w:tcPr>
          <w:p w14:paraId="30C5988B" w14:textId="4E10C98B" w:rsidR="001D1110" w:rsidRPr="00A269B9" w:rsidRDefault="001D1110" w:rsidP="001D1110">
            <w:pPr>
              <w:jc w:val="center"/>
              <w:rPr>
                <w:sz w:val="24"/>
                <w:szCs w:val="24"/>
              </w:rPr>
            </w:pPr>
            <w:r w:rsidRPr="00A269B9">
              <w:rPr>
                <w:noProof/>
                <w:sz w:val="24"/>
                <w:szCs w:val="24"/>
              </w:rPr>
              <w:drawing>
                <wp:inline distT="0" distB="0" distL="0" distR="0" wp14:anchorId="7510B8E0" wp14:editId="1D917259">
                  <wp:extent cx="555319" cy="540000"/>
                  <wp:effectExtent l="0" t="0" r="0" b="0"/>
                  <wp:docPr id="1395948739" name="Imagen 13959487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20769" name="Imagen 176692076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3004" w:type="dxa"/>
            <w:vAlign w:val="center"/>
          </w:tcPr>
          <w:p w14:paraId="2779D268" w14:textId="0065BD1D" w:rsidR="001D1110" w:rsidRPr="00A269B9" w:rsidRDefault="001D1110" w:rsidP="00A269B9">
            <w:pPr>
              <w:jc w:val="both"/>
              <w:rPr>
                <w:sz w:val="24"/>
                <w:szCs w:val="24"/>
              </w:rPr>
            </w:pPr>
            <w:r w:rsidRPr="00A269B9">
              <w:rPr>
                <w:sz w:val="24"/>
                <w:szCs w:val="24"/>
              </w:rPr>
              <w:t>Multiplicación y división, su relación como operaciones inversas</w:t>
            </w:r>
          </w:p>
        </w:tc>
        <w:tc>
          <w:tcPr>
            <w:tcW w:w="7229" w:type="dxa"/>
            <w:vAlign w:val="center"/>
          </w:tcPr>
          <w:p w14:paraId="0789A552" w14:textId="5A14A520" w:rsidR="001D1110" w:rsidRPr="00A269B9" w:rsidRDefault="001D1110" w:rsidP="00A269B9">
            <w:pPr>
              <w:jc w:val="both"/>
              <w:rPr>
                <w:sz w:val="24"/>
                <w:szCs w:val="24"/>
              </w:rPr>
            </w:pPr>
            <w:r w:rsidRPr="00A269B9">
              <w:rPr>
                <w:sz w:val="24"/>
                <w:szCs w:val="24"/>
              </w:rPr>
              <w:t>Utiliza, explica y comprueba sus estrategias para calcular mentalmente el doble o el triple de un número natural de dos cifras y la mitad de un número natural par de dos cifras.</w:t>
            </w:r>
          </w:p>
        </w:tc>
        <w:tc>
          <w:tcPr>
            <w:tcW w:w="5407" w:type="dxa"/>
            <w:vMerge w:val="restart"/>
            <w:vAlign w:val="center"/>
          </w:tcPr>
          <w:p w14:paraId="4697DD7B" w14:textId="09FD250C" w:rsidR="001D1110" w:rsidRPr="00A269B9" w:rsidRDefault="001D1110" w:rsidP="00A269B9">
            <w:pPr>
              <w:jc w:val="both"/>
              <w:rPr>
                <w:b/>
                <w:bCs/>
                <w:sz w:val="24"/>
                <w:szCs w:val="24"/>
              </w:rPr>
            </w:pPr>
            <w:r w:rsidRPr="00A269B9">
              <w:rPr>
                <w:b/>
                <w:bCs/>
                <w:sz w:val="24"/>
                <w:szCs w:val="24"/>
              </w:rPr>
              <w:t>Secuencia didáctica</w:t>
            </w:r>
          </w:p>
        </w:tc>
        <w:tc>
          <w:tcPr>
            <w:tcW w:w="1423" w:type="dxa"/>
            <w:vMerge w:val="restart"/>
            <w:vAlign w:val="center"/>
          </w:tcPr>
          <w:p w14:paraId="4B189558" w14:textId="44711F2A" w:rsidR="001D1110" w:rsidRPr="00A269B9" w:rsidRDefault="001D1110" w:rsidP="001D1110">
            <w:pPr>
              <w:jc w:val="center"/>
              <w:rPr>
                <w:sz w:val="24"/>
                <w:szCs w:val="24"/>
              </w:rPr>
            </w:pPr>
            <w:r w:rsidRPr="00A269B9">
              <w:rPr>
                <w:noProof/>
                <w:sz w:val="24"/>
                <w:szCs w:val="24"/>
              </w:rPr>
              <w:drawing>
                <wp:inline distT="0" distB="0" distL="0" distR="0" wp14:anchorId="42C57489" wp14:editId="2C14834A">
                  <wp:extent cx="357231" cy="360000"/>
                  <wp:effectExtent l="0" t="0" r="5080" b="2540"/>
                  <wp:docPr id="1019734594" name="Imagen 10197345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71926" name="Imagen 1144971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D1110" w:rsidRPr="00A269B9" w14:paraId="44FBEA7A" w14:textId="77777777" w:rsidTr="00C97E49">
        <w:tc>
          <w:tcPr>
            <w:tcW w:w="1102" w:type="dxa"/>
            <w:vMerge/>
            <w:vAlign w:val="center"/>
          </w:tcPr>
          <w:p w14:paraId="188FD583" w14:textId="77777777" w:rsidR="001D1110" w:rsidRPr="00A269B9" w:rsidRDefault="001D1110" w:rsidP="001D1110">
            <w:pPr>
              <w:jc w:val="center"/>
              <w:rPr>
                <w:sz w:val="24"/>
                <w:szCs w:val="24"/>
              </w:rPr>
            </w:pPr>
          </w:p>
        </w:tc>
        <w:tc>
          <w:tcPr>
            <w:tcW w:w="3004" w:type="dxa"/>
            <w:vAlign w:val="center"/>
          </w:tcPr>
          <w:p w14:paraId="60FEBD8F" w14:textId="650FA12E" w:rsidR="001D1110" w:rsidRPr="00A269B9" w:rsidRDefault="001D1110" w:rsidP="001D1110">
            <w:pPr>
              <w:jc w:val="both"/>
              <w:rPr>
                <w:sz w:val="24"/>
                <w:szCs w:val="24"/>
              </w:rPr>
            </w:pPr>
            <w:r w:rsidRPr="00A269B9">
              <w:rPr>
                <w:sz w:val="24"/>
                <w:szCs w:val="24"/>
              </w:rPr>
              <w:t>Cálculo de perímetro y área</w:t>
            </w:r>
          </w:p>
        </w:tc>
        <w:tc>
          <w:tcPr>
            <w:tcW w:w="7229" w:type="dxa"/>
            <w:vAlign w:val="center"/>
          </w:tcPr>
          <w:p w14:paraId="27BAEEEB" w14:textId="23A740CC" w:rsidR="001D1110" w:rsidRPr="00A269B9" w:rsidRDefault="001D1110" w:rsidP="001D1110">
            <w:pPr>
              <w:jc w:val="both"/>
              <w:rPr>
                <w:sz w:val="24"/>
                <w:szCs w:val="24"/>
              </w:rPr>
            </w:pPr>
            <w:r w:rsidRPr="00A269B9">
              <w:rPr>
                <w:sz w:val="24"/>
                <w:szCs w:val="24"/>
              </w:rPr>
              <w:t>Distingue entre contorno y superficie de caras de objetos de su entorno y de figuras y cuerpos geométricos; reconoce al perímetro como la suma de las longitudes de sus lados y área como la medida de la superficie; estima y compara áreas de manera directa, con unidades no convencionales y con retículas de cuadrados.</w:t>
            </w:r>
          </w:p>
        </w:tc>
        <w:tc>
          <w:tcPr>
            <w:tcW w:w="5407" w:type="dxa"/>
            <w:vMerge/>
          </w:tcPr>
          <w:p w14:paraId="496C6A4A" w14:textId="77777777" w:rsidR="001D1110" w:rsidRPr="00A269B9" w:rsidRDefault="001D1110" w:rsidP="001D1110">
            <w:pPr>
              <w:rPr>
                <w:sz w:val="24"/>
                <w:szCs w:val="24"/>
              </w:rPr>
            </w:pPr>
          </w:p>
        </w:tc>
        <w:tc>
          <w:tcPr>
            <w:tcW w:w="1423" w:type="dxa"/>
            <w:vMerge/>
            <w:vAlign w:val="center"/>
          </w:tcPr>
          <w:p w14:paraId="5F366635" w14:textId="77777777" w:rsidR="001D1110" w:rsidRPr="00A269B9" w:rsidRDefault="001D1110" w:rsidP="001D1110">
            <w:pPr>
              <w:jc w:val="center"/>
              <w:rPr>
                <w:sz w:val="24"/>
                <w:szCs w:val="24"/>
              </w:rPr>
            </w:pPr>
          </w:p>
        </w:tc>
      </w:tr>
    </w:tbl>
    <w:p w14:paraId="0D8D5AE6" w14:textId="77777777" w:rsidR="00AA021D" w:rsidRPr="00A269B9" w:rsidRDefault="00AA021D" w:rsidP="00AA021D">
      <w:pPr>
        <w:rPr>
          <w:sz w:val="24"/>
          <w:szCs w:val="24"/>
        </w:rPr>
      </w:pPr>
    </w:p>
    <w:p w14:paraId="33199B4A" w14:textId="77777777" w:rsidR="00AA021D" w:rsidRPr="00A269B9" w:rsidRDefault="00AA021D" w:rsidP="00AA021D">
      <w:pPr>
        <w:rPr>
          <w:sz w:val="24"/>
          <w:szCs w:val="24"/>
        </w:rPr>
      </w:pPr>
    </w:p>
    <w:p w14:paraId="78673FDE" w14:textId="77777777" w:rsidR="00AA021D" w:rsidRPr="00A269B9" w:rsidRDefault="00AA021D" w:rsidP="00AA021D">
      <w:pPr>
        <w:rPr>
          <w:sz w:val="24"/>
          <w:szCs w:val="24"/>
        </w:rPr>
      </w:pPr>
    </w:p>
    <w:sectPr w:rsidR="00AA021D" w:rsidRPr="00A269B9" w:rsidSect="000C1734">
      <w:headerReference w:type="default" r:id="rId19"/>
      <w:footerReference w:type="default" r:id="rId20"/>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83C5" w14:textId="77777777" w:rsidR="00F226C7" w:rsidRDefault="00F226C7" w:rsidP="000C1734">
      <w:r>
        <w:separator/>
      </w:r>
    </w:p>
  </w:endnote>
  <w:endnote w:type="continuationSeparator" w:id="0">
    <w:p w14:paraId="6546C590" w14:textId="77777777" w:rsidR="00F226C7" w:rsidRDefault="00F226C7" w:rsidP="000C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3A48" w14:textId="721AF031" w:rsidR="00274B67" w:rsidRDefault="00274B67">
    <w:pPr>
      <w:pStyle w:val="Piedepgina"/>
    </w:pPr>
    <w:r>
      <w:rPr>
        <w:noProof/>
        <w:lang w:eastAsia="es-MX"/>
      </w:rPr>
      <mc:AlternateContent>
        <mc:Choice Requires="wps">
          <w:drawing>
            <wp:anchor distT="0" distB="0" distL="114300" distR="114300" simplePos="0" relativeHeight="251661312" behindDoc="0" locked="0" layoutInCell="1" allowOverlap="1" wp14:anchorId="0E7D80F7" wp14:editId="7F85A7F4">
              <wp:simplePos x="0" y="0"/>
              <wp:positionH relativeFrom="page">
                <wp:posOffset>5402</wp:posOffset>
              </wp:positionH>
              <wp:positionV relativeFrom="paragraph">
                <wp:posOffset>19050</wp:posOffset>
              </wp:positionV>
              <wp:extent cx="12780000"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4E13EEE" w14:textId="77777777" w:rsidR="00274B67" w:rsidRPr="00006527" w:rsidRDefault="00274B67" w:rsidP="00274B67">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80F7" id="_x0000_s1027" style="position:absolute;margin-left:.45pt;margin-top:1.5pt;width:1006.3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" fillcolor="#c1e4f5 [660]" strokecolor="#45b0e1 [1940]" strokeweight="3pt">
              <v:shadow on="t" color="#205867" opacity=".5" offset="1pt"/>
              <v:textbox>
                <w:txbxContent>
                  <w:p w14:paraId="64E13EEE" w14:textId="77777777" w:rsidR="00274B67" w:rsidRPr="00006527" w:rsidRDefault="00274B67" w:rsidP="00274B67">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A5B1" w14:textId="77777777" w:rsidR="00F226C7" w:rsidRDefault="00F226C7" w:rsidP="000C1734">
      <w:r>
        <w:separator/>
      </w:r>
    </w:p>
  </w:footnote>
  <w:footnote w:type="continuationSeparator" w:id="0">
    <w:p w14:paraId="21686EFD" w14:textId="77777777" w:rsidR="00F226C7" w:rsidRDefault="00F226C7" w:rsidP="000C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2FF6" w14:textId="14714DEE" w:rsidR="00274B67" w:rsidRDefault="00274B67">
    <w:pPr>
      <w:pStyle w:val="Encabezado"/>
    </w:pPr>
    <w:r>
      <w:rPr>
        <w:noProof/>
        <w:lang w:eastAsia="es-MX"/>
      </w:rPr>
      <mc:AlternateContent>
        <mc:Choice Requires="wps">
          <w:drawing>
            <wp:anchor distT="0" distB="0" distL="114300" distR="114300" simplePos="0" relativeHeight="251659264" behindDoc="0" locked="0" layoutInCell="1" allowOverlap="1" wp14:anchorId="59C75BB2" wp14:editId="6497FCBE">
              <wp:simplePos x="0" y="0"/>
              <wp:positionH relativeFrom="page">
                <wp:posOffset>4132</wp:posOffset>
              </wp:positionH>
              <wp:positionV relativeFrom="paragraph">
                <wp:posOffset>-239395</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01A8262B" w14:textId="5460C08B" w:rsidR="00274B67" w:rsidRPr="00006527" w:rsidRDefault="00274B67" w:rsidP="00274B67">
                          <w:pPr>
                            <w:jc w:val="center"/>
                            <w:rPr>
                              <w:b/>
                              <w:sz w:val="36"/>
                              <w:szCs w:val="36"/>
                            </w:rPr>
                          </w:pPr>
                          <w:r>
                            <w:rPr>
                              <w:b/>
                              <w:sz w:val="36"/>
                              <w:szCs w:val="36"/>
                            </w:rPr>
                            <w:t>4to Grado - 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5BB2" id="Rectángulo 3" o:spid="_x0000_s1026" style="position:absolute;margin-left:.35pt;margin-top:-18.85pt;width:1006.3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" fillcolor="#c1e4f5 [660]" strokecolor="#45b0e1 [1940]" strokeweight="3pt">
              <v:shadow on="t" color="#205867" opacity=".5" offset="1pt"/>
              <v:textbox>
                <w:txbxContent>
                  <w:p w14:paraId="01A8262B" w14:textId="5460C08B" w:rsidR="00274B67" w:rsidRPr="00006527" w:rsidRDefault="00274B67" w:rsidP="00274B67">
                    <w:pPr>
                      <w:jc w:val="center"/>
                      <w:rPr>
                        <w:b/>
                        <w:sz w:val="36"/>
                        <w:szCs w:val="36"/>
                      </w:rPr>
                    </w:pPr>
                    <w:r>
                      <w:rPr>
                        <w:b/>
                        <w:sz w:val="36"/>
                        <w:szCs w:val="36"/>
                      </w:rPr>
                      <w:t>4to Grado - Dosificación Anual de Proyectos                    Lainitas Primaria       2024-2025</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E3C66"/>
    <w:multiLevelType w:val="hybridMultilevel"/>
    <w:tmpl w:val="114CF874"/>
    <w:lvl w:ilvl="0" w:tplc="C3A2D560">
      <w:numFmt w:val="bullet"/>
      <w:lvlText w:val="-"/>
      <w:lvlJc w:val="left"/>
      <w:pPr>
        <w:ind w:left="360" w:hanging="360"/>
      </w:pPr>
      <w:rPr>
        <w:rFonts w:ascii="Tahoma" w:eastAsiaTheme="minorHAnsi" w:hAnsi="Tahoma" w:cs="Tahoma" w:hint="default"/>
      </w:rPr>
    </w:lvl>
    <w:lvl w:ilvl="1" w:tplc="375E7C90">
      <w:numFmt w:val="bullet"/>
      <w:lvlText w:val="-"/>
      <w:lvlJc w:val="left"/>
      <w:pPr>
        <w:ind w:left="1080" w:hanging="360"/>
      </w:pPr>
      <w:rPr>
        <w:rFonts w:ascii="Tahoma" w:eastAsiaTheme="minorHAnsi" w:hAnsi="Tahoma" w:cs="Tahoma"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486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C"/>
    <w:rsid w:val="00020BBC"/>
    <w:rsid w:val="00033F80"/>
    <w:rsid w:val="0008356C"/>
    <w:rsid w:val="00095837"/>
    <w:rsid w:val="000C1734"/>
    <w:rsid w:val="000E5396"/>
    <w:rsid w:val="000F68D8"/>
    <w:rsid w:val="0013558C"/>
    <w:rsid w:val="0014162A"/>
    <w:rsid w:val="001472C7"/>
    <w:rsid w:val="001724F9"/>
    <w:rsid w:val="00190151"/>
    <w:rsid w:val="001D1110"/>
    <w:rsid w:val="00274B67"/>
    <w:rsid w:val="00331EF2"/>
    <w:rsid w:val="00352423"/>
    <w:rsid w:val="003C705C"/>
    <w:rsid w:val="003D745F"/>
    <w:rsid w:val="00457198"/>
    <w:rsid w:val="0047676F"/>
    <w:rsid w:val="00485098"/>
    <w:rsid w:val="00514E87"/>
    <w:rsid w:val="00517809"/>
    <w:rsid w:val="00586037"/>
    <w:rsid w:val="005D4C56"/>
    <w:rsid w:val="0061015A"/>
    <w:rsid w:val="006569B0"/>
    <w:rsid w:val="0068307B"/>
    <w:rsid w:val="006F5EB5"/>
    <w:rsid w:val="007E34E4"/>
    <w:rsid w:val="007F42CD"/>
    <w:rsid w:val="0081533E"/>
    <w:rsid w:val="008155A3"/>
    <w:rsid w:val="00920048"/>
    <w:rsid w:val="009A4F6D"/>
    <w:rsid w:val="009A4FAD"/>
    <w:rsid w:val="009E752B"/>
    <w:rsid w:val="00A269B9"/>
    <w:rsid w:val="00AA021D"/>
    <w:rsid w:val="00AA306F"/>
    <w:rsid w:val="00AB5D60"/>
    <w:rsid w:val="00AC2DEC"/>
    <w:rsid w:val="00AF660B"/>
    <w:rsid w:val="00B238C7"/>
    <w:rsid w:val="00B3448F"/>
    <w:rsid w:val="00B578E5"/>
    <w:rsid w:val="00B90E5A"/>
    <w:rsid w:val="00BD622F"/>
    <w:rsid w:val="00C22F27"/>
    <w:rsid w:val="00D05B16"/>
    <w:rsid w:val="00DA09CD"/>
    <w:rsid w:val="00DA537F"/>
    <w:rsid w:val="00DA6794"/>
    <w:rsid w:val="00DA7540"/>
    <w:rsid w:val="00DB6C3C"/>
    <w:rsid w:val="00DE3BD6"/>
    <w:rsid w:val="00E21D40"/>
    <w:rsid w:val="00E65D7A"/>
    <w:rsid w:val="00E83D7A"/>
    <w:rsid w:val="00E975AC"/>
    <w:rsid w:val="00F226C7"/>
    <w:rsid w:val="00F53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6BE"/>
  <w15:chartTrackingRefBased/>
  <w15:docId w15:val="{04540A7D-F517-401C-B44A-BF4DF01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C3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DB6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B6C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B6C3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B6C3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B6C3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B6C3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C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C3C"/>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DB6C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6C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6C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6C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6C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6C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6C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C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DB6C3C"/>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DB6C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6C3C"/>
    <w:rPr>
      <w:i/>
      <w:iCs/>
      <w:color w:val="404040" w:themeColor="text1" w:themeTint="BF"/>
    </w:rPr>
  </w:style>
  <w:style w:type="paragraph" w:styleId="Prrafodelista">
    <w:name w:val="List Paragraph"/>
    <w:basedOn w:val="Normal"/>
    <w:qFormat/>
    <w:rsid w:val="00DB6C3C"/>
    <w:pPr>
      <w:ind w:left="720"/>
      <w:contextualSpacing/>
    </w:pPr>
  </w:style>
  <w:style w:type="character" w:styleId="nfasisintenso">
    <w:name w:val="Intense Emphasis"/>
    <w:basedOn w:val="Fuentedeprrafopredeter"/>
    <w:uiPriority w:val="21"/>
    <w:qFormat/>
    <w:rsid w:val="00DB6C3C"/>
    <w:rPr>
      <w:i/>
      <w:iCs/>
      <w:color w:val="0F4761" w:themeColor="accent1" w:themeShade="BF"/>
    </w:rPr>
  </w:style>
  <w:style w:type="paragraph" w:styleId="Citadestacada">
    <w:name w:val="Intense Quote"/>
    <w:basedOn w:val="Normal"/>
    <w:next w:val="Normal"/>
    <w:link w:val="CitadestacadaCar"/>
    <w:uiPriority w:val="30"/>
    <w:qFormat/>
    <w:rsid w:val="00DB6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C3C"/>
    <w:rPr>
      <w:i/>
      <w:iCs/>
      <w:color w:val="0F4761" w:themeColor="accent1" w:themeShade="BF"/>
    </w:rPr>
  </w:style>
  <w:style w:type="character" w:styleId="Referenciaintensa">
    <w:name w:val="Intense Reference"/>
    <w:basedOn w:val="Fuentedeprrafopredeter"/>
    <w:uiPriority w:val="32"/>
    <w:qFormat/>
    <w:rsid w:val="00DB6C3C"/>
    <w:rPr>
      <w:b/>
      <w:bCs/>
      <w:smallCaps/>
      <w:color w:val="0F4761" w:themeColor="accent1" w:themeShade="BF"/>
      <w:spacing w:val="5"/>
    </w:rPr>
  </w:style>
  <w:style w:type="table" w:styleId="Tablaconcuadrcula">
    <w:name w:val="Table Grid"/>
    <w:basedOn w:val="Tablanormal"/>
    <w:uiPriority w:val="39"/>
    <w:rsid w:val="00DB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56C"/>
    <w:pPr>
      <w:autoSpaceDE w:val="0"/>
      <w:autoSpaceDN w:val="0"/>
      <w:adjustRightInd w:val="0"/>
    </w:pPr>
    <w:rPr>
      <w:rFonts w:ascii="Calibri" w:hAnsi="Calibri" w:cs="Calibri"/>
      <w:color w:val="000000"/>
      <w:kern w:val="0"/>
      <w:sz w:val="24"/>
      <w:szCs w:val="24"/>
      <w:lang w:val="es-MX"/>
    </w:rPr>
  </w:style>
  <w:style w:type="paragraph" w:styleId="Encabezado">
    <w:name w:val="header"/>
    <w:basedOn w:val="Normal"/>
    <w:link w:val="EncabezadoCar"/>
    <w:uiPriority w:val="99"/>
    <w:unhideWhenUsed/>
    <w:rsid w:val="000C1734"/>
    <w:pPr>
      <w:tabs>
        <w:tab w:val="center" w:pos="4252"/>
        <w:tab w:val="right" w:pos="8504"/>
      </w:tabs>
    </w:pPr>
  </w:style>
  <w:style w:type="character" w:customStyle="1" w:styleId="EncabezadoCar">
    <w:name w:val="Encabezado Car"/>
    <w:basedOn w:val="Fuentedeprrafopredeter"/>
    <w:link w:val="Encabezado"/>
    <w:uiPriority w:val="99"/>
    <w:rsid w:val="000C1734"/>
  </w:style>
  <w:style w:type="paragraph" w:styleId="Piedepgina">
    <w:name w:val="footer"/>
    <w:basedOn w:val="Normal"/>
    <w:link w:val="PiedepginaCar"/>
    <w:uiPriority w:val="99"/>
    <w:unhideWhenUsed/>
    <w:rsid w:val="000C1734"/>
    <w:pPr>
      <w:tabs>
        <w:tab w:val="center" w:pos="4252"/>
        <w:tab w:val="right" w:pos="8504"/>
      </w:tabs>
    </w:pPr>
  </w:style>
  <w:style w:type="character" w:customStyle="1" w:styleId="PiedepginaCar">
    <w:name w:val="Pie de página Car"/>
    <w:basedOn w:val="Fuentedeprrafopredeter"/>
    <w:link w:val="Piedepgina"/>
    <w:uiPriority w:val="99"/>
    <w:rsid w:val="000C1734"/>
  </w:style>
  <w:style w:type="character" w:styleId="Hipervnculo">
    <w:name w:val="Hyperlink"/>
    <w:basedOn w:val="Fuentedeprrafopredeter"/>
    <w:uiPriority w:val="99"/>
    <w:unhideWhenUsed/>
    <w:rsid w:val="00AF66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ainitas.com.mx/primaria"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12103</Words>
  <Characters>66567</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dcterms:created xsi:type="dcterms:W3CDTF">2024-08-27T05:08:00Z</dcterms:created>
  <dcterms:modified xsi:type="dcterms:W3CDTF">2024-08-27T05:08:00Z</dcterms:modified>
</cp:coreProperties>
</file>